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E78DB" w:rsidRPr="008E78DB" w:rsidRDefault="008E78DB" w:rsidP="008E78DB">
      <w:pPr>
        <w:jc w:val="center"/>
        <w:rPr>
          <w:b/>
          <w:sz w:val="40"/>
        </w:rPr>
      </w:pPr>
    </w:p>
    <w:p w:rsidR="008E78DB" w:rsidRPr="008E78DB" w:rsidRDefault="008E78DB" w:rsidP="008E78DB">
      <w:pPr>
        <w:jc w:val="center"/>
        <w:rPr>
          <w:b/>
          <w:bCs/>
          <w:color w:val="1F497D"/>
          <w:sz w:val="44"/>
          <w:szCs w:val="44"/>
        </w:rPr>
      </w:pPr>
    </w:p>
    <w:p w:rsidR="008E78DB" w:rsidRPr="008E78DB" w:rsidRDefault="008E78DB" w:rsidP="008E78DB">
      <w:pPr>
        <w:jc w:val="center"/>
        <w:rPr>
          <w:b/>
          <w:bCs/>
          <w:color w:val="1F497D"/>
          <w:sz w:val="44"/>
          <w:szCs w:val="44"/>
        </w:rPr>
      </w:pPr>
    </w:p>
    <w:p w:rsidR="00451941" w:rsidRPr="00451941" w:rsidRDefault="00451941" w:rsidP="00451941">
      <w:pPr>
        <w:widowControl w:val="0"/>
        <w:spacing w:before="0" w:after="0"/>
        <w:ind w:firstLine="0"/>
        <w:jc w:val="center"/>
        <w:rPr>
          <w:rFonts w:eastAsia="Times New Roman" w:cs="Times New Roman"/>
          <w:b/>
          <w:bCs/>
          <w:color w:val="000000"/>
          <w:sz w:val="36"/>
          <w:szCs w:val="36"/>
          <w:lang w:eastAsia="ru-RU" w:bidi="ru-RU"/>
        </w:rPr>
      </w:pPr>
      <w:r w:rsidRPr="00451941">
        <w:rPr>
          <w:rFonts w:eastAsia="Times New Roman" w:cs="Times New Roman"/>
          <w:b/>
          <w:bCs/>
          <w:color w:val="000000"/>
          <w:sz w:val="36"/>
          <w:szCs w:val="36"/>
          <w:lang w:eastAsia="ru-RU" w:bidi="ru-RU"/>
        </w:rPr>
        <w:t>СХЕМА ТЕПЛОСНАБЖЕНИЯ ГОРОДСКОГО ОКРУГА ГОРОД БОГОТОЛ КРАСНОЯРСКОГО КРАЯ НА ПЕРИОД 2022-2031 гг.</w:t>
      </w:r>
    </w:p>
    <w:p w:rsidR="00451941" w:rsidRPr="00451941" w:rsidRDefault="00451941" w:rsidP="00451941">
      <w:pPr>
        <w:widowControl w:val="0"/>
        <w:spacing w:before="0" w:after="780"/>
        <w:ind w:firstLine="0"/>
        <w:jc w:val="center"/>
        <w:rPr>
          <w:rFonts w:eastAsia="Times New Roman" w:cs="Times New Roman"/>
          <w:b/>
          <w:bCs/>
          <w:color w:val="000000"/>
          <w:sz w:val="36"/>
          <w:szCs w:val="36"/>
          <w:lang w:eastAsia="ru-RU" w:bidi="ru-RU"/>
        </w:rPr>
      </w:pPr>
      <w:r w:rsidRPr="00451941">
        <w:rPr>
          <w:rFonts w:eastAsia="Times New Roman" w:cs="Times New Roman"/>
          <w:b/>
          <w:bCs/>
          <w:color w:val="000000"/>
          <w:sz w:val="36"/>
          <w:szCs w:val="36"/>
          <w:lang w:eastAsia="ru-RU" w:bidi="ru-RU"/>
        </w:rPr>
        <w:t>(АКТУАЛИЗАЦИЯ НА 2024г.)</w:t>
      </w:r>
    </w:p>
    <w:p w:rsidR="00057587" w:rsidRPr="00057587" w:rsidRDefault="00057587" w:rsidP="00057587">
      <w:pPr>
        <w:widowControl w:val="0"/>
        <w:spacing w:before="0" w:after="780"/>
        <w:ind w:firstLine="0"/>
        <w:jc w:val="center"/>
        <w:rPr>
          <w:rFonts w:eastAsia="Times New Roman" w:cs="Times New Roman"/>
          <w:b/>
          <w:bCs/>
          <w:color w:val="000000"/>
          <w:sz w:val="36"/>
          <w:szCs w:val="36"/>
          <w:lang w:eastAsia="ru-RU" w:bidi="ru-RU"/>
        </w:rPr>
      </w:pPr>
      <w:r w:rsidRPr="00057587">
        <w:rPr>
          <w:rFonts w:ascii="Courier New" w:eastAsia="Courier New" w:hAnsi="Courier New" w:cs="Courier New"/>
          <w:noProof/>
          <w:color w:val="000000"/>
          <w:szCs w:val="24"/>
          <w:lang w:eastAsia="ru-RU"/>
        </w:rPr>
        <w:drawing>
          <wp:inline distT="0" distB="0" distL="0" distR="0" wp14:anchorId="67E55728" wp14:editId="644D9250">
            <wp:extent cx="1524000" cy="1889760"/>
            <wp:effectExtent l="0" t="0" r="0" b="0"/>
            <wp:docPr id="5" name="Picut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9"/>
                    <a:stretch/>
                  </pic:blipFill>
                  <pic:spPr>
                    <a:xfrm>
                      <a:off x="0" y="0"/>
                      <a:ext cx="1524000" cy="1889760"/>
                    </a:xfrm>
                    <a:prstGeom prst="rect">
                      <a:avLst/>
                    </a:prstGeom>
                  </pic:spPr>
                </pic:pic>
              </a:graphicData>
            </a:graphic>
          </wp:inline>
        </w:drawing>
      </w:r>
      <w:bookmarkStart w:id="0" w:name="_GoBack"/>
      <w:bookmarkEnd w:id="0"/>
    </w:p>
    <w:p w:rsidR="00057587" w:rsidRPr="00057587" w:rsidRDefault="00057587" w:rsidP="00057587">
      <w:pPr>
        <w:widowControl w:val="0"/>
        <w:spacing w:before="0" w:after="200"/>
        <w:ind w:firstLine="0"/>
        <w:jc w:val="center"/>
        <w:rPr>
          <w:rFonts w:eastAsia="Times New Roman" w:cs="Times New Roman"/>
          <w:b/>
          <w:bCs/>
          <w:color w:val="000000"/>
          <w:sz w:val="32"/>
          <w:szCs w:val="32"/>
          <w:lang w:eastAsia="ru-RU" w:bidi="ru-RU"/>
        </w:rPr>
      </w:pPr>
      <w:r w:rsidRPr="00057587">
        <w:rPr>
          <w:rFonts w:eastAsia="Times New Roman" w:cs="Times New Roman"/>
          <w:b/>
          <w:bCs/>
          <w:color w:val="000000"/>
          <w:sz w:val="32"/>
          <w:szCs w:val="32"/>
          <w:lang w:eastAsia="ru-RU" w:bidi="ru-RU"/>
        </w:rPr>
        <w:t xml:space="preserve">Том </w:t>
      </w:r>
      <w:r w:rsidR="001A381E">
        <w:rPr>
          <w:rFonts w:eastAsia="Times New Roman" w:cs="Times New Roman"/>
          <w:b/>
          <w:bCs/>
          <w:color w:val="000000"/>
          <w:sz w:val="32"/>
          <w:szCs w:val="32"/>
          <w:lang w:eastAsia="ru-RU" w:bidi="ru-RU"/>
        </w:rPr>
        <w:t>2</w:t>
      </w:r>
      <w:r w:rsidRPr="00057587">
        <w:rPr>
          <w:rFonts w:eastAsia="Times New Roman" w:cs="Times New Roman"/>
          <w:b/>
          <w:bCs/>
          <w:color w:val="000000"/>
          <w:sz w:val="32"/>
          <w:szCs w:val="32"/>
          <w:lang w:eastAsia="ru-RU" w:bidi="ru-RU"/>
        </w:rPr>
        <w:t>. Обосновывающие материалы</w:t>
      </w:r>
    </w:p>
    <w:p w:rsidR="00057587" w:rsidRPr="00057587" w:rsidRDefault="00057587" w:rsidP="00057587">
      <w:pPr>
        <w:widowControl w:val="0"/>
        <w:spacing w:before="0" w:after="540"/>
        <w:ind w:firstLine="0"/>
        <w:jc w:val="center"/>
        <w:rPr>
          <w:rFonts w:eastAsia="Times New Roman" w:cs="Times New Roman"/>
          <w:b/>
          <w:bCs/>
          <w:color w:val="000000"/>
          <w:sz w:val="32"/>
          <w:szCs w:val="32"/>
          <w:lang w:eastAsia="ru-RU" w:bidi="ru-RU"/>
        </w:rPr>
      </w:pPr>
      <w:r w:rsidRPr="00057587">
        <w:rPr>
          <w:rFonts w:eastAsia="Times New Roman" w:cs="Times New Roman"/>
          <w:b/>
          <w:bCs/>
          <w:color w:val="000000"/>
          <w:sz w:val="32"/>
          <w:szCs w:val="32"/>
          <w:lang w:eastAsia="ru-RU" w:bidi="ru-RU"/>
        </w:rPr>
        <w:t xml:space="preserve">Глава </w:t>
      </w:r>
      <w:r w:rsidR="00E90084">
        <w:rPr>
          <w:rFonts w:eastAsia="Times New Roman" w:cs="Times New Roman"/>
          <w:b/>
          <w:bCs/>
          <w:color w:val="000000"/>
          <w:sz w:val="32"/>
          <w:szCs w:val="32"/>
          <w:lang w:eastAsia="ru-RU" w:bidi="ru-RU"/>
        </w:rPr>
        <w:t>3</w:t>
      </w:r>
      <w:r w:rsidRPr="00057587">
        <w:rPr>
          <w:rFonts w:eastAsia="Times New Roman" w:cs="Times New Roman"/>
          <w:b/>
          <w:bCs/>
          <w:color w:val="000000"/>
          <w:sz w:val="32"/>
          <w:szCs w:val="32"/>
          <w:lang w:eastAsia="ru-RU" w:bidi="ru-RU"/>
        </w:rPr>
        <w:t xml:space="preserve">. </w:t>
      </w:r>
      <w:r w:rsidR="00E90084" w:rsidRPr="00E90084">
        <w:rPr>
          <w:rFonts w:eastAsia="Times New Roman" w:cs="Times New Roman"/>
          <w:b/>
          <w:bCs/>
          <w:color w:val="000000"/>
          <w:sz w:val="32"/>
          <w:szCs w:val="32"/>
          <w:lang w:eastAsia="ru-RU" w:bidi="ru-RU"/>
        </w:rPr>
        <w:t>Электронная модель системы теплоснабжения</w:t>
      </w:r>
    </w:p>
    <w:p w:rsidR="008E78DB" w:rsidRPr="008E78DB" w:rsidRDefault="008E78DB" w:rsidP="008E78DB">
      <w:pPr>
        <w:jc w:val="center"/>
        <w:rPr>
          <w:b/>
          <w:bCs/>
          <w:color w:val="1F497D"/>
          <w:szCs w:val="28"/>
        </w:rPr>
      </w:pPr>
    </w:p>
    <w:p w:rsidR="008E78DB" w:rsidRPr="008E78DB" w:rsidRDefault="008E78DB" w:rsidP="008E78DB">
      <w:pPr>
        <w:jc w:val="center"/>
        <w:rPr>
          <w:b/>
          <w:bCs/>
          <w:color w:val="1F497D"/>
          <w:sz w:val="32"/>
        </w:rPr>
      </w:pPr>
    </w:p>
    <w:p w:rsidR="000C1B13" w:rsidRDefault="000C1B13" w:rsidP="008E78DB">
      <w:pPr>
        <w:jc w:val="center"/>
        <w:rPr>
          <w:b/>
          <w:bCs/>
          <w:color w:val="1F497D"/>
          <w:szCs w:val="24"/>
        </w:rPr>
      </w:pPr>
    </w:p>
    <w:p w:rsidR="005E356D" w:rsidRDefault="005E356D" w:rsidP="00E749E6">
      <w:pPr>
        <w:keepLines/>
        <w:jc w:val="center"/>
        <w:rPr>
          <w:rFonts w:eastAsia="Times New Roman" w:cs="Times New Roman"/>
          <w:b/>
          <w:bCs/>
          <w:color w:val="1F497D"/>
          <w:szCs w:val="28"/>
          <w:lang w:eastAsia="ru-RU"/>
        </w:rPr>
      </w:pPr>
    </w:p>
    <w:p w:rsidR="008E78DB" w:rsidRDefault="008E78DB" w:rsidP="00E749E6">
      <w:pPr>
        <w:keepLines/>
        <w:jc w:val="center"/>
        <w:rPr>
          <w:rFonts w:eastAsia="Times New Roman" w:cs="Times New Roman"/>
          <w:b/>
          <w:bCs/>
          <w:color w:val="1F497D"/>
          <w:szCs w:val="28"/>
          <w:lang w:eastAsia="ru-RU"/>
        </w:rPr>
      </w:pPr>
    </w:p>
    <w:p w:rsidR="00451941" w:rsidRPr="00E749E6" w:rsidRDefault="00451941" w:rsidP="00E749E6">
      <w:pPr>
        <w:keepLines/>
        <w:jc w:val="center"/>
        <w:rPr>
          <w:rFonts w:eastAsia="Times New Roman" w:cs="Times New Roman"/>
          <w:b/>
          <w:bCs/>
          <w:color w:val="1F497D"/>
          <w:szCs w:val="28"/>
          <w:lang w:eastAsia="ru-RU"/>
        </w:rPr>
      </w:pPr>
    </w:p>
    <w:p w:rsidR="00E749E6" w:rsidRPr="00E749E6" w:rsidRDefault="00E749E6" w:rsidP="00E749E6">
      <w:pPr>
        <w:keepLines/>
        <w:jc w:val="center"/>
        <w:rPr>
          <w:rFonts w:eastAsia="Times New Roman" w:cs="Times New Roman"/>
          <w:b/>
          <w:bCs/>
          <w:color w:val="1F497D"/>
          <w:szCs w:val="28"/>
          <w:lang w:eastAsia="ru-RU"/>
        </w:rPr>
      </w:pPr>
    </w:p>
    <w:p w:rsidR="000C1B13" w:rsidRDefault="000C1B13" w:rsidP="00E749E6">
      <w:pPr>
        <w:keepLines/>
        <w:jc w:val="center"/>
        <w:rPr>
          <w:rFonts w:eastAsia="Times New Roman" w:cs="Times New Roman"/>
          <w:b/>
          <w:bCs/>
          <w:color w:val="1F497D"/>
          <w:szCs w:val="28"/>
          <w:lang w:eastAsia="ru-RU"/>
        </w:rPr>
      </w:pPr>
    </w:p>
    <w:p w:rsidR="00451941" w:rsidRPr="00451941" w:rsidRDefault="006F0A10" w:rsidP="00451941">
      <w:pPr>
        <w:keepLines/>
        <w:jc w:val="center"/>
        <w:rPr>
          <w:rFonts w:eastAsia="Times New Roman" w:cs="Times New Roman"/>
          <w:b/>
          <w:bCs/>
          <w:szCs w:val="28"/>
          <w:lang w:eastAsia="ru-RU"/>
        </w:rPr>
      </w:pPr>
      <w:r>
        <w:rPr>
          <w:rFonts w:eastAsia="Times New Roman" w:cs="Times New Roman"/>
          <w:b/>
          <w:bCs/>
          <w:szCs w:val="28"/>
          <w:lang w:eastAsia="ru-RU"/>
        </w:rPr>
        <w:t>Красноярский край</w:t>
      </w:r>
    </w:p>
    <w:p w:rsidR="00451941" w:rsidRPr="00451941" w:rsidRDefault="00451941" w:rsidP="00451941">
      <w:pPr>
        <w:keepLines/>
        <w:jc w:val="center"/>
        <w:rPr>
          <w:rFonts w:eastAsia="Times New Roman" w:cs="Times New Roman"/>
          <w:szCs w:val="20"/>
          <w:lang w:eastAsia="ru-RU"/>
        </w:rPr>
      </w:pPr>
      <w:r w:rsidRPr="00451941">
        <w:rPr>
          <w:rFonts w:eastAsia="Times New Roman" w:cs="Times New Roman"/>
          <w:b/>
          <w:bCs/>
          <w:szCs w:val="28"/>
          <w:lang w:eastAsia="ru-RU"/>
        </w:rPr>
        <w:t xml:space="preserve">г. </w:t>
      </w:r>
      <w:r w:rsidR="006F0A10">
        <w:rPr>
          <w:rFonts w:eastAsia="Times New Roman" w:cs="Times New Roman"/>
          <w:b/>
          <w:bCs/>
          <w:szCs w:val="28"/>
          <w:lang w:eastAsia="ru-RU"/>
        </w:rPr>
        <w:t>Боготол</w:t>
      </w:r>
    </w:p>
    <w:p w:rsidR="00451941" w:rsidRPr="00451941" w:rsidRDefault="00451941" w:rsidP="00451941">
      <w:pPr>
        <w:keepLines/>
        <w:jc w:val="center"/>
        <w:rPr>
          <w:rFonts w:eastAsia="Times New Roman" w:cs="Times New Roman"/>
          <w:szCs w:val="20"/>
          <w:lang w:eastAsia="ru-RU"/>
        </w:rPr>
      </w:pPr>
      <w:r w:rsidRPr="00451941">
        <w:rPr>
          <w:rFonts w:eastAsia="Times New Roman" w:cs="Times New Roman"/>
          <w:b/>
          <w:bCs/>
          <w:szCs w:val="28"/>
          <w:lang w:eastAsia="ru-RU"/>
        </w:rPr>
        <w:t>2023г.</w:t>
      </w:r>
    </w:p>
    <w:p w:rsidR="00E749E6" w:rsidRPr="00E749E6" w:rsidRDefault="00E749E6" w:rsidP="00E749E6">
      <w:pPr>
        <w:keepLines/>
        <w:tabs>
          <w:tab w:val="center" w:pos="4814"/>
          <w:tab w:val="left" w:pos="6300"/>
        </w:tabs>
        <w:rPr>
          <w:rFonts w:eastAsia="Times New Roman" w:cs="Times New Roman"/>
          <w:sz w:val="32"/>
          <w:szCs w:val="20"/>
          <w:lang w:eastAsia="ru-RU"/>
        </w:rPr>
        <w:sectPr w:rsidR="00E749E6" w:rsidRPr="00E749E6" w:rsidSect="00D31663">
          <w:footerReference w:type="default" r:id="rId10"/>
          <w:pgSz w:w="11906" w:h="16838"/>
          <w:pgMar w:top="1649" w:right="1285" w:bottom="1169" w:left="1701" w:header="720" w:footer="720" w:gutter="0"/>
          <w:cols w:space="720"/>
          <w:titlePg/>
          <w:docGrid w:linePitch="381"/>
        </w:sectPr>
      </w:pPr>
    </w:p>
    <w:p w:rsidR="008E78DB" w:rsidRDefault="00E749E6" w:rsidP="00E749E6">
      <w:pPr>
        <w:pageBreakBefore/>
        <w:suppressAutoHyphens/>
        <w:jc w:val="center"/>
        <w:rPr>
          <w:rFonts w:eastAsia="Times New Roman" w:cs="Times New Roman"/>
        </w:rPr>
      </w:pPr>
      <w:bookmarkStart w:id="1" w:name="_Toc435460240"/>
      <w:bookmarkStart w:id="2" w:name="_Toc407026036"/>
      <w:r w:rsidRPr="00E749E6">
        <w:rPr>
          <w:rFonts w:eastAsia="Times New Roman" w:cs="Times New Roman"/>
        </w:rPr>
        <w:lastRenderedPageBreak/>
        <w:t>СОСТАВ ПРОЕКТА</w:t>
      </w:r>
      <w:bookmarkEnd w:id="1"/>
      <w:bookmarkEnd w:id="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gridCol w:w="3141"/>
      </w:tblGrid>
      <w:tr w:rsidR="000C1B13" w:rsidRPr="00935E8C" w:rsidTr="000C1B13">
        <w:trPr>
          <w:trHeight w:val="460"/>
        </w:trPr>
        <w:tc>
          <w:tcPr>
            <w:tcW w:w="3331" w:type="pct"/>
            <w:tcMar>
              <w:left w:w="28" w:type="dxa"/>
              <w:right w:w="28" w:type="dxa"/>
            </w:tcMar>
            <w:vAlign w:val="center"/>
            <w:hideMark/>
          </w:tcPr>
          <w:p w:rsidR="000C1B13" w:rsidRPr="00971B65" w:rsidRDefault="000C1B13" w:rsidP="00971B65">
            <w:pPr>
              <w:pStyle w:val="affff7"/>
              <w:jc w:val="center"/>
              <w:rPr>
                <w:rFonts w:eastAsia="Times New Roman"/>
                <w:b/>
                <w:lang w:eastAsia="ru-RU"/>
              </w:rPr>
            </w:pPr>
            <w:r w:rsidRPr="00971B65">
              <w:rPr>
                <w:rFonts w:eastAsia="Times New Roman"/>
                <w:b/>
                <w:lang w:eastAsia="ru-RU"/>
              </w:rPr>
              <w:t>Наименование</w:t>
            </w:r>
          </w:p>
        </w:tc>
        <w:tc>
          <w:tcPr>
            <w:tcW w:w="1669" w:type="pct"/>
            <w:tcMar>
              <w:left w:w="28" w:type="dxa"/>
              <w:right w:w="28" w:type="dxa"/>
            </w:tcMar>
            <w:vAlign w:val="center"/>
          </w:tcPr>
          <w:p w:rsidR="000C1B13" w:rsidRPr="00971B65" w:rsidRDefault="000C1B13" w:rsidP="00971B65">
            <w:pPr>
              <w:pStyle w:val="affff7"/>
              <w:jc w:val="center"/>
              <w:rPr>
                <w:rFonts w:eastAsia="Times New Roman"/>
                <w:b/>
                <w:lang w:eastAsia="ru-RU"/>
              </w:rPr>
            </w:pPr>
            <w:r w:rsidRPr="00971B65">
              <w:rPr>
                <w:rFonts w:eastAsia="Times New Roman"/>
                <w:b/>
                <w:lang w:eastAsia="ru-RU"/>
              </w:rPr>
              <w:t>Примечание</w:t>
            </w:r>
          </w:p>
        </w:tc>
      </w:tr>
      <w:tr w:rsidR="000C1B13" w:rsidRPr="007945D3" w:rsidTr="000C1B13">
        <w:trPr>
          <w:trHeight w:val="460"/>
        </w:trPr>
        <w:tc>
          <w:tcPr>
            <w:tcW w:w="3331" w:type="pct"/>
            <w:tcMar>
              <w:left w:w="28" w:type="dxa"/>
              <w:right w:w="28" w:type="dxa"/>
            </w:tcMar>
            <w:vAlign w:val="center"/>
            <w:hideMark/>
          </w:tcPr>
          <w:p w:rsidR="000C1B13" w:rsidRPr="008C3AA2" w:rsidRDefault="00057587" w:rsidP="00E201C2">
            <w:pPr>
              <w:pStyle w:val="affff7"/>
              <w:rPr>
                <w:rFonts w:cs="Times New Roman"/>
                <w:szCs w:val="24"/>
              </w:rPr>
            </w:pPr>
            <w:r w:rsidRPr="00057587">
              <w:rPr>
                <w:rFonts w:cs="Times New Roman"/>
                <w:szCs w:val="24"/>
              </w:rPr>
              <w:t>Схемы теплоснабжения городского округа город Боготол Красноярского края на период 2022-2031 гг.</w:t>
            </w:r>
            <w:r>
              <w:rPr>
                <w:rFonts w:cs="Times New Roman"/>
                <w:szCs w:val="24"/>
              </w:rPr>
              <w:t xml:space="preserve"> (Утверждаемая часть)</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7945D3" w:rsidTr="000C1B13">
        <w:trPr>
          <w:trHeight w:val="460"/>
        </w:trPr>
        <w:tc>
          <w:tcPr>
            <w:tcW w:w="3331" w:type="pct"/>
            <w:tcMar>
              <w:left w:w="28" w:type="dxa"/>
              <w:right w:w="28" w:type="dxa"/>
            </w:tcMar>
            <w:vAlign w:val="center"/>
            <w:hideMark/>
          </w:tcPr>
          <w:p w:rsidR="000C1B13" w:rsidRPr="008C3AA2" w:rsidRDefault="000C1B13" w:rsidP="00971B65">
            <w:pPr>
              <w:pStyle w:val="affff7"/>
              <w:rPr>
                <w:rFonts w:cs="Times New Roman"/>
                <w:szCs w:val="24"/>
              </w:rPr>
            </w:pPr>
            <w:r>
              <w:rPr>
                <w:rFonts w:cs="Times New Roman"/>
                <w:szCs w:val="24"/>
              </w:rPr>
              <w:t>Электронная модель Схемы теплоснабжения</w:t>
            </w:r>
            <w:r w:rsidR="00E201C2">
              <w:rPr>
                <w:rFonts w:cs="Times New Roman"/>
                <w:szCs w:val="24"/>
              </w:rPr>
              <w:t xml:space="preserve"> </w:t>
            </w:r>
            <w:r w:rsidR="00057587" w:rsidRPr="00057587">
              <w:rPr>
                <w:rFonts w:cs="Times New Roman"/>
                <w:szCs w:val="24"/>
              </w:rPr>
              <w:t>городского округа город Боготол Красноярского края</w:t>
            </w:r>
          </w:p>
        </w:tc>
        <w:tc>
          <w:tcPr>
            <w:tcW w:w="1669" w:type="pct"/>
            <w:tcMar>
              <w:left w:w="28" w:type="dxa"/>
              <w:right w:w="28" w:type="dxa"/>
            </w:tcMar>
            <w:vAlign w:val="center"/>
          </w:tcPr>
          <w:p w:rsidR="000C1B13" w:rsidRPr="00975BA4" w:rsidRDefault="000C1B13" w:rsidP="00971B65">
            <w:pPr>
              <w:pStyle w:val="affff7"/>
              <w:rPr>
                <w:rFonts w:eastAsia="Times New Roman"/>
                <w:lang w:eastAsia="ru-RU"/>
              </w:rPr>
            </w:pPr>
            <w:r>
              <w:rPr>
                <w:rFonts w:eastAsia="Times New Roman"/>
                <w:lang w:eastAsia="ru-RU"/>
              </w:rPr>
              <w:t xml:space="preserve">На электронном носителе в формате </w:t>
            </w:r>
            <w:proofErr w:type="spellStart"/>
            <w:r w:rsidRPr="00F376BA">
              <w:rPr>
                <w:rFonts w:eastAsia="Times New Roman"/>
                <w:lang w:eastAsia="ru-RU"/>
              </w:rPr>
              <w:t>ZuluGIS</w:t>
            </w:r>
            <w:proofErr w:type="spellEnd"/>
            <w:r>
              <w:rPr>
                <w:rFonts w:eastAsia="Times New Roman"/>
                <w:lang w:eastAsia="ru-RU"/>
              </w:rPr>
              <w:t xml:space="preserve"> </w:t>
            </w:r>
            <w:r w:rsidRPr="00975BA4">
              <w:rPr>
                <w:rFonts w:eastAsia="Times New Roman"/>
                <w:lang w:eastAsia="ru-RU"/>
              </w:rPr>
              <w:t>(.</w:t>
            </w:r>
            <w:proofErr w:type="spellStart"/>
            <w:r>
              <w:rPr>
                <w:rFonts w:eastAsia="Times New Roman"/>
                <w:lang w:val="en-US" w:eastAsia="ru-RU"/>
              </w:rPr>
              <w:t>zmp</w:t>
            </w:r>
            <w:proofErr w:type="spellEnd"/>
            <w:r w:rsidRPr="00975BA4">
              <w:rPr>
                <w:rFonts w:eastAsia="Times New Roman"/>
                <w:lang w:eastAsia="ru-RU"/>
              </w:rPr>
              <w:t>)</w:t>
            </w:r>
          </w:p>
        </w:tc>
      </w:tr>
      <w:tr w:rsidR="000C1B13" w:rsidRPr="007945D3" w:rsidTr="000C1B13">
        <w:trPr>
          <w:trHeight w:val="460"/>
        </w:trPr>
        <w:tc>
          <w:tcPr>
            <w:tcW w:w="3331" w:type="pct"/>
            <w:tcMar>
              <w:left w:w="28" w:type="dxa"/>
              <w:right w:w="28" w:type="dxa"/>
            </w:tcMar>
            <w:vAlign w:val="center"/>
            <w:hideMark/>
          </w:tcPr>
          <w:p w:rsidR="000C1B13" w:rsidRPr="008C3AA2" w:rsidRDefault="000C1B13" w:rsidP="00971B65">
            <w:pPr>
              <w:pStyle w:val="affff7"/>
              <w:rPr>
                <w:rFonts w:cs="Times New Roman"/>
                <w:szCs w:val="24"/>
              </w:rPr>
            </w:pPr>
            <w:r w:rsidRPr="00975BA4">
              <w:rPr>
                <w:rFonts w:cs="Times New Roman"/>
                <w:szCs w:val="24"/>
              </w:rPr>
              <w:t>Обосновывающие материалы</w:t>
            </w:r>
            <w:r w:rsidR="00057587">
              <w:rPr>
                <w:rFonts w:cs="Times New Roman"/>
                <w:szCs w:val="24"/>
              </w:rPr>
              <w:t>:</w:t>
            </w:r>
          </w:p>
        </w:tc>
        <w:tc>
          <w:tcPr>
            <w:tcW w:w="1669" w:type="pct"/>
            <w:tcMar>
              <w:left w:w="28" w:type="dxa"/>
              <w:right w:w="28" w:type="dxa"/>
            </w:tcMar>
            <w:vAlign w:val="center"/>
          </w:tcPr>
          <w:p w:rsidR="000C1B13" w:rsidRPr="007945D3" w:rsidRDefault="00760091" w:rsidP="00971B65">
            <w:pPr>
              <w:pStyle w:val="affff7"/>
              <w:rPr>
                <w:rFonts w:eastAsia="Times New Roman"/>
                <w:lang w:eastAsia="ru-RU"/>
              </w:rPr>
            </w:pPr>
            <w:r>
              <w:rPr>
                <w:rFonts w:eastAsia="Times New Roman"/>
                <w:lang w:eastAsia="ru-RU"/>
              </w:rPr>
              <w:t>тд</w:t>
            </w:r>
          </w:p>
        </w:tc>
      </w:tr>
      <w:tr w:rsidR="000C1B13" w:rsidRPr="00935E8C" w:rsidTr="000C1B13">
        <w:trPr>
          <w:trHeight w:val="460"/>
        </w:trPr>
        <w:tc>
          <w:tcPr>
            <w:tcW w:w="3331" w:type="pct"/>
            <w:tcMar>
              <w:left w:w="28" w:type="dxa"/>
              <w:right w:w="28" w:type="dxa"/>
            </w:tcMar>
            <w:vAlign w:val="center"/>
            <w:hideMark/>
          </w:tcPr>
          <w:p w:rsidR="000C1B13" w:rsidRPr="00E90084" w:rsidRDefault="000C1B13" w:rsidP="00971B65">
            <w:pPr>
              <w:pStyle w:val="affff7"/>
              <w:rPr>
                <w:rFonts w:cs="Times New Roman"/>
                <w:szCs w:val="24"/>
              </w:rPr>
            </w:pPr>
            <w:r w:rsidRPr="00E90084">
              <w:rPr>
                <w:rFonts w:cs="Times New Roman"/>
                <w:szCs w:val="24"/>
              </w:rPr>
              <w:t>Глава 1 Существующее положение в сфере производства, передачи и потребления тепловой энергии для целей теплоснабжения</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935E8C" w:rsidTr="000C1B13">
        <w:trPr>
          <w:trHeight w:val="460"/>
        </w:trPr>
        <w:tc>
          <w:tcPr>
            <w:tcW w:w="3331" w:type="pct"/>
            <w:tcMar>
              <w:left w:w="28" w:type="dxa"/>
              <w:right w:w="28" w:type="dxa"/>
            </w:tcMar>
            <w:vAlign w:val="center"/>
            <w:hideMark/>
          </w:tcPr>
          <w:p w:rsidR="000C1B13" w:rsidRPr="008C3AA2" w:rsidRDefault="000C1B13" w:rsidP="00971B65">
            <w:pPr>
              <w:pStyle w:val="affff7"/>
              <w:rPr>
                <w:rFonts w:cs="Times New Roman"/>
                <w:szCs w:val="24"/>
              </w:rPr>
            </w:pPr>
            <w:r>
              <w:rPr>
                <w:rFonts w:cs="Times New Roman"/>
                <w:szCs w:val="24"/>
              </w:rPr>
              <w:t xml:space="preserve">Глава 2 </w:t>
            </w:r>
            <w:r w:rsidRPr="008C3AA2">
              <w:rPr>
                <w:rFonts w:cs="Times New Roman"/>
                <w:szCs w:val="24"/>
              </w:rPr>
              <w:t>Существующее и перспективное потребление тепловой</w:t>
            </w:r>
            <w:r>
              <w:rPr>
                <w:rFonts w:cs="Times New Roman"/>
                <w:szCs w:val="24"/>
              </w:rPr>
              <w:t xml:space="preserve"> энергии на цели теплоснабжения</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7945D3" w:rsidTr="000C1B13">
        <w:trPr>
          <w:trHeight w:val="460"/>
        </w:trPr>
        <w:tc>
          <w:tcPr>
            <w:tcW w:w="3331" w:type="pct"/>
            <w:tcMar>
              <w:left w:w="28" w:type="dxa"/>
              <w:right w:w="28" w:type="dxa"/>
            </w:tcMar>
            <w:vAlign w:val="center"/>
            <w:hideMark/>
          </w:tcPr>
          <w:p w:rsidR="000C1B13" w:rsidRPr="00E90084" w:rsidRDefault="000C1B13" w:rsidP="00971B65">
            <w:pPr>
              <w:pStyle w:val="affff7"/>
              <w:rPr>
                <w:rFonts w:cs="Times New Roman"/>
                <w:b/>
                <w:szCs w:val="24"/>
              </w:rPr>
            </w:pPr>
            <w:r w:rsidRPr="00E90084">
              <w:rPr>
                <w:rFonts w:cs="Times New Roman"/>
                <w:b/>
                <w:szCs w:val="24"/>
              </w:rPr>
              <w:t>Глава 3 Электронная модель системы теплоснабжения</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935E8C" w:rsidTr="000C1B13">
        <w:trPr>
          <w:trHeight w:val="460"/>
        </w:trPr>
        <w:tc>
          <w:tcPr>
            <w:tcW w:w="3331" w:type="pct"/>
            <w:tcMar>
              <w:left w:w="28" w:type="dxa"/>
              <w:right w:w="28" w:type="dxa"/>
            </w:tcMar>
            <w:vAlign w:val="center"/>
            <w:hideMark/>
          </w:tcPr>
          <w:p w:rsidR="000C1B13" w:rsidRPr="008C3AA2" w:rsidRDefault="000C1B13" w:rsidP="00971B65">
            <w:pPr>
              <w:pStyle w:val="affff7"/>
              <w:rPr>
                <w:rFonts w:cs="Times New Roman"/>
                <w:szCs w:val="24"/>
              </w:rPr>
            </w:pPr>
            <w:r>
              <w:rPr>
                <w:rFonts w:cs="Times New Roman"/>
                <w:szCs w:val="24"/>
              </w:rPr>
              <w:t xml:space="preserve">Глава 4 </w:t>
            </w:r>
            <w:r w:rsidRPr="008C3AA2">
              <w:rPr>
                <w:rFonts w:cs="Times New Roman"/>
                <w:szCs w:val="24"/>
              </w:rPr>
              <w:t>Существующие и перспективные балансы тепловой мощности источников тепловой энергии и</w:t>
            </w:r>
            <w:r>
              <w:rPr>
                <w:rFonts w:cs="Times New Roman"/>
                <w:szCs w:val="24"/>
              </w:rPr>
              <w:t xml:space="preserve"> тепловой нагрузки потребителей</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7945D3" w:rsidTr="000C1B13">
        <w:trPr>
          <w:trHeight w:val="460"/>
        </w:trPr>
        <w:tc>
          <w:tcPr>
            <w:tcW w:w="3331" w:type="pct"/>
            <w:tcMar>
              <w:left w:w="28" w:type="dxa"/>
              <w:right w:w="28" w:type="dxa"/>
            </w:tcMar>
            <w:vAlign w:val="center"/>
          </w:tcPr>
          <w:p w:rsidR="000C1B13" w:rsidRPr="008C3AA2" w:rsidRDefault="000C1B13" w:rsidP="00971B65">
            <w:pPr>
              <w:pStyle w:val="affff7"/>
              <w:rPr>
                <w:rFonts w:cs="Times New Roman"/>
                <w:szCs w:val="24"/>
              </w:rPr>
            </w:pPr>
            <w:r>
              <w:rPr>
                <w:rFonts w:cs="Times New Roman"/>
                <w:szCs w:val="24"/>
              </w:rPr>
              <w:t xml:space="preserve">Глава 5 </w:t>
            </w:r>
            <w:r w:rsidRPr="008C3AA2">
              <w:rPr>
                <w:rFonts w:cs="Times New Roman"/>
                <w:szCs w:val="24"/>
              </w:rPr>
              <w:t>Мастер-план</w:t>
            </w:r>
            <w:r>
              <w:rPr>
                <w:rFonts w:cs="Times New Roman"/>
                <w:szCs w:val="24"/>
              </w:rPr>
              <w:t xml:space="preserve"> развития систем теплоснабжения</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7945D3" w:rsidTr="000C1B13">
        <w:trPr>
          <w:trHeight w:val="460"/>
        </w:trPr>
        <w:tc>
          <w:tcPr>
            <w:tcW w:w="3331" w:type="pct"/>
            <w:tcMar>
              <w:left w:w="28" w:type="dxa"/>
              <w:right w:w="28" w:type="dxa"/>
            </w:tcMar>
            <w:vAlign w:val="center"/>
          </w:tcPr>
          <w:p w:rsidR="000C1B13" w:rsidRPr="008C3AA2" w:rsidRDefault="000C1B13" w:rsidP="00971B65">
            <w:pPr>
              <w:pStyle w:val="affff7"/>
              <w:rPr>
                <w:rFonts w:cs="Times New Roman"/>
                <w:szCs w:val="24"/>
              </w:rPr>
            </w:pPr>
            <w:r w:rsidRPr="008C3AA2">
              <w:rPr>
                <w:rFonts w:cs="Times New Roman"/>
                <w:szCs w:val="24"/>
              </w:rPr>
              <w:t xml:space="preserve">Глава 6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8C3AA2">
              <w:rPr>
                <w:rFonts w:cs="Times New Roman"/>
                <w:szCs w:val="24"/>
              </w:rPr>
              <w:t>теплопотребляющими</w:t>
            </w:r>
            <w:proofErr w:type="spellEnd"/>
            <w:r w:rsidRPr="008C3AA2">
              <w:rPr>
                <w:rFonts w:cs="Times New Roman"/>
                <w:szCs w:val="24"/>
              </w:rPr>
              <w:t xml:space="preserve"> установками потребителей, </w:t>
            </w:r>
            <w:r>
              <w:rPr>
                <w:rFonts w:cs="Times New Roman"/>
                <w:szCs w:val="24"/>
              </w:rPr>
              <w:t>в том числе в аварийных режимах</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7945D3" w:rsidTr="000C1B13">
        <w:trPr>
          <w:trHeight w:val="460"/>
        </w:trPr>
        <w:tc>
          <w:tcPr>
            <w:tcW w:w="3331" w:type="pct"/>
            <w:tcMar>
              <w:left w:w="28" w:type="dxa"/>
              <w:right w:w="28" w:type="dxa"/>
            </w:tcMar>
            <w:vAlign w:val="center"/>
          </w:tcPr>
          <w:p w:rsidR="000C1B13" w:rsidRPr="008C3AA2" w:rsidRDefault="000C1B13" w:rsidP="00971B65">
            <w:pPr>
              <w:pStyle w:val="affff7"/>
              <w:rPr>
                <w:rFonts w:cs="Times New Roman"/>
                <w:szCs w:val="24"/>
              </w:rPr>
            </w:pPr>
            <w:r>
              <w:rPr>
                <w:rFonts w:cs="Times New Roman"/>
                <w:szCs w:val="24"/>
              </w:rPr>
              <w:t xml:space="preserve">Глава 7 </w:t>
            </w:r>
            <w:r w:rsidRPr="008C3AA2">
              <w:rPr>
                <w:rFonts w:cs="Times New Roman"/>
                <w:szCs w:val="24"/>
              </w:rPr>
              <w:t>Предложения по строительству, реконструкции и техническому перевооруже</w:t>
            </w:r>
            <w:r>
              <w:rPr>
                <w:rFonts w:cs="Times New Roman"/>
                <w:szCs w:val="24"/>
              </w:rPr>
              <w:t>нию источников тепловой энергии</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7945D3" w:rsidTr="000C1B13">
        <w:trPr>
          <w:trHeight w:val="460"/>
        </w:trPr>
        <w:tc>
          <w:tcPr>
            <w:tcW w:w="3331" w:type="pct"/>
            <w:tcMar>
              <w:left w:w="28" w:type="dxa"/>
              <w:right w:w="28" w:type="dxa"/>
            </w:tcMar>
            <w:vAlign w:val="center"/>
          </w:tcPr>
          <w:p w:rsidR="000C1B13" w:rsidRPr="008C3AA2" w:rsidRDefault="000C1B13" w:rsidP="00971B65">
            <w:pPr>
              <w:pStyle w:val="affff7"/>
              <w:rPr>
                <w:rFonts w:cs="Times New Roman"/>
                <w:szCs w:val="24"/>
              </w:rPr>
            </w:pPr>
            <w:r>
              <w:rPr>
                <w:rFonts w:cs="Times New Roman"/>
                <w:szCs w:val="24"/>
              </w:rPr>
              <w:t xml:space="preserve">Глава 8 </w:t>
            </w:r>
            <w:r w:rsidRPr="006259B5">
              <w:rPr>
                <w:rFonts w:cs="Times New Roman"/>
                <w:szCs w:val="24"/>
              </w:rPr>
              <w:t>Предложения по строительству, реконструкци</w:t>
            </w:r>
            <w:r>
              <w:rPr>
                <w:rFonts w:cs="Times New Roman"/>
                <w:szCs w:val="24"/>
              </w:rPr>
              <w:t>и и (или) модернизации</w:t>
            </w:r>
            <w:r w:rsidRPr="006259B5">
              <w:rPr>
                <w:rFonts w:cs="Times New Roman"/>
                <w:szCs w:val="24"/>
              </w:rPr>
              <w:t xml:space="preserve"> тепловых сетей</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7945D3" w:rsidTr="000C1B13">
        <w:trPr>
          <w:trHeight w:val="460"/>
        </w:trPr>
        <w:tc>
          <w:tcPr>
            <w:tcW w:w="3331" w:type="pct"/>
            <w:tcMar>
              <w:left w:w="28" w:type="dxa"/>
              <w:right w:w="28" w:type="dxa"/>
            </w:tcMar>
            <w:vAlign w:val="center"/>
          </w:tcPr>
          <w:p w:rsidR="000C1B13" w:rsidRPr="008C3AA2" w:rsidRDefault="000C1B13" w:rsidP="00971B65">
            <w:pPr>
              <w:pStyle w:val="affff7"/>
              <w:rPr>
                <w:rFonts w:cs="Times New Roman"/>
                <w:szCs w:val="24"/>
              </w:rPr>
            </w:pPr>
            <w:r w:rsidRPr="008C3AA2">
              <w:rPr>
                <w:rFonts w:cs="Times New Roman"/>
                <w:szCs w:val="24"/>
              </w:rPr>
              <w:t>Глава 9 Предложения по переводу открытых систем теплоснабжения (горячего водоснабжения) в закрытые</w:t>
            </w:r>
            <w:r>
              <w:rPr>
                <w:rFonts w:cs="Times New Roman"/>
                <w:szCs w:val="24"/>
              </w:rPr>
              <w:t xml:space="preserve"> системы горячего водоснабжения</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7945D3" w:rsidTr="000C1B13">
        <w:trPr>
          <w:trHeight w:val="460"/>
        </w:trPr>
        <w:tc>
          <w:tcPr>
            <w:tcW w:w="3331" w:type="pct"/>
            <w:tcMar>
              <w:left w:w="28" w:type="dxa"/>
              <w:right w:w="28" w:type="dxa"/>
            </w:tcMar>
            <w:vAlign w:val="center"/>
          </w:tcPr>
          <w:p w:rsidR="000C1B13" w:rsidRPr="008C3AA2" w:rsidRDefault="000C1B13" w:rsidP="00971B65">
            <w:pPr>
              <w:pStyle w:val="affff7"/>
              <w:rPr>
                <w:rFonts w:cs="Times New Roman"/>
                <w:szCs w:val="24"/>
              </w:rPr>
            </w:pPr>
            <w:r>
              <w:rPr>
                <w:rFonts w:cs="Times New Roman"/>
                <w:szCs w:val="24"/>
              </w:rPr>
              <w:t>Глава 10 Перспективные топливные балансы</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7945D3" w:rsidTr="000C1B13">
        <w:trPr>
          <w:trHeight w:val="460"/>
        </w:trPr>
        <w:tc>
          <w:tcPr>
            <w:tcW w:w="3331" w:type="pct"/>
            <w:tcMar>
              <w:left w:w="28" w:type="dxa"/>
              <w:right w:w="28" w:type="dxa"/>
            </w:tcMar>
            <w:vAlign w:val="center"/>
          </w:tcPr>
          <w:p w:rsidR="000C1B13" w:rsidRPr="008C3AA2" w:rsidRDefault="000C1B13" w:rsidP="00971B65">
            <w:pPr>
              <w:pStyle w:val="affff7"/>
              <w:rPr>
                <w:rFonts w:cs="Times New Roman"/>
                <w:szCs w:val="24"/>
              </w:rPr>
            </w:pPr>
            <w:r>
              <w:rPr>
                <w:rFonts w:cs="Times New Roman"/>
                <w:szCs w:val="24"/>
              </w:rPr>
              <w:t xml:space="preserve">Глава 11 </w:t>
            </w:r>
            <w:r w:rsidRPr="008C3AA2">
              <w:rPr>
                <w:rFonts w:cs="Times New Roman"/>
                <w:szCs w:val="24"/>
              </w:rPr>
              <w:t>О</w:t>
            </w:r>
            <w:r>
              <w:rPr>
                <w:rFonts w:cs="Times New Roman"/>
                <w:szCs w:val="24"/>
              </w:rPr>
              <w:t>ценка надежности теплоснабжения</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7945D3" w:rsidTr="000C1B13">
        <w:trPr>
          <w:trHeight w:val="460"/>
        </w:trPr>
        <w:tc>
          <w:tcPr>
            <w:tcW w:w="3331" w:type="pct"/>
            <w:tcMar>
              <w:left w:w="28" w:type="dxa"/>
              <w:right w:w="28" w:type="dxa"/>
            </w:tcMar>
            <w:vAlign w:val="center"/>
          </w:tcPr>
          <w:p w:rsidR="000C1B13" w:rsidRPr="008C3AA2" w:rsidRDefault="000C1B13" w:rsidP="00971B65">
            <w:pPr>
              <w:pStyle w:val="affff7"/>
              <w:rPr>
                <w:rFonts w:cs="Times New Roman"/>
                <w:szCs w:val="24"/>
              </w:rPr>
            </w:pPr>
            <w:r>
              <w:rPr>
                <w:rFonts w:cs="Times New Roman"/>
                <w:szCs w:val="24"/>
              </w:rPr>
              <w:t xml:space="preserve">Глава 12 </w:t>
            </w:r>
            <w:r w:rsidRPr="006259B5">
              <w:rPr>
                <w:rFonts w:cs="Times New Roman"/>
                <w:szCs w:val="24"/>
              </w:rPr>
              <w:t>Обоснование инвестиций в строительство, реконструкцию, техническое перевооружение и (или) модернизацию</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7945D3" w:rsidTr="000C1B13">
        <w:trPr>
          <w:trHeight w:val="460"/>
        </w:trPr>
        <w:tc>
          <w:tcPr>
            <w:tcW w:w="3331" w:type="pct"/>
            <w:tcMar>
              <w:left w:w="28" w:type="dxa"/>
              <w:right w:w="28" w:type="dxa"/>
            </w:tcMar>
            <w:vAlign w:val="center"/>
          </w:tcPr>
          <w:p w:rsidR="000C1B13" w:rsidRPr="008C3AA2" w:rsidRDefault="000C1B13" w:rsidP="00971B65">
            <w:pPr>
              <w:pStyle w:val="affff7"/>
              <w:rPr>
                <w:rFonts w:cs="Times New Roman"/>
                <w:szCs w:val="24"/>
              </w:rPr>
            </w:pPr>
            <w:r>
              <w:rPr>
                <w:rFonts w:cs="Times New Roman"/>
                <w:szCs w:val="24"/>
              </w:rPr>
              <w:t xml:space="preserve">Глава 13 </w:t>
            </w:r>
            <w:r w:rsidRPr="008C3AA2">
              <w:rPr>
                <w:rFonts w:cs="Times New Roman"/>
                <w:szCs w:val="24"/>
              </w:rPr>
              <w:t>Индикаторы развития систем т</w:t>
            </w:r>
            <w:r>
              <w:rPr>
                <w:rFonts w:cs="Times New Roman"/>
                <w:szCs w:val="24"/>
              </w:rPr>
              <w:t xml:space="preserve">еплоснабжения </w:t>
            </w:r>
            <w:r w:rsidR="00E201C2">
              <w:rPr>
                <w:rFonts w:cs="Times New Roman"/>
                <w:szCs w:val="24"/>
              </w:rPr>
              <w:t>сельского поселения</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7945D3" w:rsidTr="000C1B13">
        <w:trPr>
          <w:trHeight w:val="460"/>
        </w:trPr>
        <w:tc>
          <w:tcPr>
            <w:tcW w:w="3331" w:type="pct"/>
            <w:tcMar>
              <w:left w:w="28" w:type="dxa"/>
              <w:right w:w="28" w:type="dxa"/>
            </w:tcMar>
            <w:vAlign w:val="center"/>
          </w:tcPr>
          <w:p w:rsidR="000C1B13" w:rsidRPr="008C3AA2" w:rsidRDefault="000C1B13" w:rsidP="00971B65">
            <w:pPr>
              <w:pStyle w:val="affff7"/>
              <w:rPr>
                <w:rFonts w:cs="Times New Roman"/>
                <w:szCs w:val="24"/>
              </w:rPr>
            </w:pPr>
            <w:r>
              <w:rPr>
                <w:rFonts w:cs="Times New Roman"/>
                <w:szCs w:val="24"/>
              </w:rPr>
              <w:t>Глава 14 Ценовые (тарифные) последствия</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7945D3" w:rsidTr="000C1B13">
        <w:trPr>
          <w:trHeight w:val="460"/>
        </w:trPr>
        <w:tc>
          <w:tcPr>
            <w:tcW w:w="3331" w:type="pct"/>
            <w:tcMar>
              <w:left w:w="28" w:type="dxa"/>
              <w:right w:w="28" w:type="dxa"/>
            </w:tcMar>
            <w:vAlign w:val="center"/>
          </w:tcPr>
          <w:p w:rsidR="000C1B13" w:rsidRPr="008C3AA2" w:rsidRDefault="000C1B13" w:rsidP="00971B65">
            <w:pPr>
              <w:pStyle w:val="affff7"/>
              <w:rPr>
                <w:rFonts w:cs="Times New Roman"/>
                <w:szCs w:val="24"/>
              </w:rPr>
            </w:pPr>
            <w:r>
              <w:rPr>
                <w:rFonts w:cs="Times New Roman"/>
                <w:szCs w:val="24"/>
              </w:rPr>
              <w:t>Глава 15 Р</w:t>
            </w:r>
            <w:r w:rsidRPr="008C3AA2">
              <w:rPr>
                <w:rFonts w:cs="Times New Roman"/>
                <w:szCs w:val="24"/>
              </w:rPr>
              <w:t>еестр единых теплоснабжающих организаций</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7945D3" w:rsidTr="000C1B13">
        <w:trPr>
          <w:trHeight w:val="460"/>
        </w:trPr>
        <w:tc>
          <w:tcPr>
            <w:tcW w:w="3331" w:type="pct"/>
            <w:tcMar>
              <w:left w:w="28" w:type="dxa"/>
              <w:right w:w="28" w:type="dxa"/>
            </w:tcMar>
            <w:vAlign w:val="center"/>
          </w:tcPr>
          <w:p w:rsidR="000C1B13" w:rsidRPr="008C3AA2" w:rsidRDefault="000C1B13" w:rsidP="00971B65">
            <w:pPr>
              <w:pStyle w:val="affff7"/>
              <w:rPr>
                <w:rFonts w:cs="Times New Roman"/>
                <w:szCs w:val="24"/>
              </w:rPr>
            </w:pPr>
            <w:r>
              <w:rPr>
                <w:rFonts w:cs="Times New Roman"/>
                <w:szCs w:val="24"/>
              </w:rPr>
              <w:t xml:space="preserve">Глава 16 </w:t>
            </w:r>
            <w:r w:rsidRPr="006259B5">
              <w:rPr>
                <w:rFonts w:cs="Times New Roman"/>
                <w:szCs w:val="24"/>
              </w:rPr>
              <w:t>Реестр мероприятий схемы теплоснабжения</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7945D3" w:rsidTr="000C1B13">
        <w:trPr>
          <w:trHeight w:val="460"/>
        </w:trPr>
        <w:tc>
          <w:tcPr>
            <w:tcW w:w="3331" w:type="pct"/>
            <w:tcMar>
              <w:left w:w="28" w:type="dxa"/>
              <w:right w:w="28" w:type="dxa"/>
            </w:tcMar>
            <w:vAlign w:val="center"/>
          </w:tcPr>
          <w:p w:rsidR="000C1B13" w:rsidRPr="008C3AA2" w:rsidRDefault="000C1B13" w:rsidP="00971B65">
            <w:pPr>
              <w:pStyle w:val="affff7"/>
              <w:rPr>
                <w:rFonts w:cs="Times New Roman"/>
                <w:szCs w:val="24"/>
              </w:rPr>
            </w:pPr>
            <w:r>
              <w:rPr>
                <w:rFonts w:cs="Times New Roman"/>
                <w:szCs w:val="24"/>
              </w:rPr>
              <w:t xml:space="preserve">Глава 17 </w:t>
            </w:r>
            <w:r w:rsidRPr="008C3AA2">
              <w:rPr>
                <w:rFonts w:cs="Times New Roman"/>
                <w:szCs w:val="24"/>
              </w:rPr>
              <w:t>Замечания и предложения</w:t>
            </w:r>
            <w:r>
              <w:rPr>
                <w:rFonts w:cs="Times New Roman"/>
                <w:szCs w:val="24"/>
              </w:rPr>
              <w:t xml:space="preserve"> к проекту схемы теплоснабжения</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r w:rsidR="000C1B13" w:rsidRPr="007945D3" w:rsidTr="000C1B13">
        <w:trPr>
          <w:trHeight w:val="460"/>
        </w:trPr>
        <w:tc>
          <w:tcPr>
            <w:tcW w:w="3331" w:type="pct"/>
            <w:tcMar>
              <w:left w:w="28" w:type="dxa"/>
              <w:right w:w="28" w:type="dxa"/>
            </w:tcMar>
            <w:vAlign w:val="center"/>
          </w:tcPr>
          <w:p w:rsidR="000C1B13" w:rsidRPr="008C3AA2" w:rsidRDefault="000C1B13" w:rsidP="00971B65">
            <w:pPr>
              <w:pStyle w:val="affff7"/>
              <w:rPr>
                <w:rFonts w:cs="Times New Roman"/>
                <w:szCs w:val="24"/>
              </w:rPr>
            </w:pPr>
            <w:r>
              <w:rPr>
                <w:rFonts w:cs="Times New Roman"/>
                <w:szCs w:val="24"/>
              </w:rPr>
              <w:t xml:space="preserve">Глава 18 </w:t>
            </w:r>
            <w:r w:rsidRPr="002604DA">
              <w:rPr>
                <w:rFonts w:cs="Times New Roman"/>
                <w:szCs w:val="24"/>
              </w:rPr>
              <w:t>Сводный том изменений, выполненных в доработанной и (или) актуали</w:t>
            </w:r>
            <w:r>
              <w:rPr>
                <w:rFonts w:cs="Times New Roman"/>
                <w:szCs w:val="24"/>
              </w:rPr>
              <w:t>зированной схеме теплоснабжения</w:t>
            </w:r>
          </w:p>
        </w:tc>
        <w:tc>
          <w:tcPr>
            <w:tcW w:w="1669" w:type="pct"/>
            <w:tcMar>
              <w:left w:w="28" w:type="dxa"/>
              <w:right w:w="28" w:type="dxa"/>
            </w:tcMar>
            <w:vAlign w:val="center"/>
          </w:tcPr>
          <w:p w:rsidR="000C1B13" w:rsidRPr="007945D3" w:rsidRDefault="000C1B13" w:rsidP="00971B65">
            <w:pPr>
              <w:pStyle w:val="affff7"/>
              <w:rPr>
                <w:rFonts w:eastAsia="Times New Roman"/>
                <w:lang w:eastAsia="ru-RU"/>
              </w:rPr>
            </w:pPr>
          </w:p>
        </w:tc>
      </w:tr>
    </w:tbl>
    <w:p w:rsidR="00812A68" w:rsidRPr="00AC0DC9" w:rsidRDefault="00131F53" w:rsidP="00AC0DC9">
      <w:pPr>
        <w:rPr>
          <w:rFonts w:cs="Times New Roman"/>
        </w:rPr>
      </w:pPr>
      <w:r>
        <w:rPr>
          <w:rFonts w:cs="Times New Roman"/>
        </w:rPr>
        <w:br w:type="page"/>
      </w:r>
    </w:p>
    <w:sdt>
      <w:sdtPr>
        <w:rPr>
          <w:rFonts w:ascii="Times New Roman" w:eastAsiaTheme="minorEastAsia" w:hAnsi="Times New Roman" w:cstheme="minorBidi"/>
          <w:b w:val="0"/>
          <w:bCs w:val="0"/>
          <w:sz w:val="24"/>
          <w:szCs w:val="22"/>
          <w:lang w:eastAsia="en-US"/>
        </w:rPr>
        <w:id w:val="929859581"/>
        <w:docPartObj>
          <w:docPartGallery w:val="Table of Contents"/>
          <w:docPartUnique/>
        </w:docPartObj>
      </w:sdtPr>
      <w:sdtEndPr/>
      <w:sdtContent>
        <w:p w:rsidR="00271842" w:rsidRPr="00902003" w:rsidRDefault="00271842" w:rsidP="00902003">
          <w:pPr>
            <w:pStyle w:val="af6"/>
            <w:spacing w:before="0" w:after="0"/>
            <w:rPr>
              <w:rFonts w:ascii="Times New Roman" w:hAnsi="Times New Roman" w:cs="Times New Roman"/>
              <w:sz w:val="24"/>
              <w:szCs w:val="24"/>
            </w:rPr>
          </w:pPr>
          <w:r w:rsidRPr="00902003">
            <w:rPr>
              <w:rFonts w:ascii="Times New Roman" w:hAnsi="Times New Roman" w:cs="Times New Roman"/>
              <w:sz w:val="24"/>
              <w:szCs w:val="24"/>
            </w:rPr>
            <w:t>Оглавление</w:t>
          </w:r>
        </w:p>
        <w:p w:rsidR="00E90084" w:rsidRDefault="00271842">
          <w:pPr>
            <w:pStyle w:val="13"/>
            <w:tabs>
              <w:tab w:val="right" w:leader="dot" w:pos="9345"/>
            </w:tabs>
            <w:rPr>
              <w:rFonts w:asciiTheme="minorHAnsi" w:hAnsiTheme="minorHAnsi"/>
              <w:caps w:val="0"/>
              <w:noProof/>
              <w:sz w:val="22"/>
              <w:lang w:eastAsia="ru-RU"/>
            </w:rPr>
          </w:pPr>
          <w:r w:rsidRPr="00785665">
            <w:rPr>
              <w:rFonts w:cs="Times New Roman"/>
              <w:sz w:val="20"/>
              <w:szCs w:val="20"/>
            </w:rPr>
            <w:fldChar w:fldCharType="begin"/>
          </w:r>
          <w:r w:rsidRPr="00785665">
            <w:rPr>
              <w:rFonts w:cs="Times New Roman"/>
              <w:sz w:val="20"/>
              <w:szCs w:val="20"/>
            </w:rPr>
            <w:instrText xml:space="preserve"> TOC \o "1-3" \h \z \u </w:instrText>
          </w:r>
          <w:r w:rsidRPr="00785665">
            <w:rPr>
              <w:rFonts w:cs="Times New Roman"/>
              <w:sz w:val="20"/>
              <w:szCs w:val="20"/>
            </w:rPr>
            <w:fldChar w:fldCharType="separate"/>
          </w:r>
          <w:hyperlink w:anchor="_Toc106029551" w:history="1">
            <w:r w:rsidR="00E90084" w:rsidRPr="00AD1C87">
              <w:rPr>
                <w:rStyle w:val="af7"/>
                <w:noProof/>
              </w:rPr>
              <w:t>1.</w:t>
            </w:r>
            <w:r w:rsidR="00E90084">
              <w:rPr>
                <w:rFonts w:asciiTheme="minorHAnsi" w:hAnsiTheme="minorHAnsi"/>
                <w:caps w:val="0"/>
                <w:noProof/>
                <w:sz w:val="22"/>
                <w:lang w:eastAsia="ru-RU"/>
              </w:rPr>
              <w:tab/>
            </w:r>
            <w:r w:rsidR="00E90084" w:rsidRPr="00AD1C87">
              <w:rPr>
                <w:rStyle w:val="af7"/>
                <w:noProof/>
              </w:rPr>
              <w:t>Глава 3. Электронная модель системы теплоснабжения</w:t>
            </w:r>
            <w:r w:rsidR="00E90084">
              <w:rPr>
                <w:noProof/>
                <w:webHidden/>
              </w:rPr>
              <w:tab/>
            </w:r>
            <w:r w:rsidR="00E90084">
              <w:rPr>
                <w:noProof/>
                <w:webHidden/>
              </w:rPr>
              <w:fldChar w:fldCharType="begin"/>
            </w:r>
            <w:r w:rsidR="00E90084">
              <w:rPr>
                <w:noProof/>
                <w:webHidden/>
              </w:rPr>
              <w:instrText xml:space="preserve"> PAGEREF _Toc106029551 \h </w:instrText>
            </w:r>
            <w:r w:rsidR="00E90084">
              <w:rPr>
                <w:noProof/>
                <w:webHidden/>
              </w:rPr>
            </w:r>
            <w:r w:rsidR="00E90084">
              <w:rPr>
                <w:noProof/>
                <w:webHidden/>
              </w:rPr>
              <w:fldChar w:fldCharType="separate"/>
            </w:r>
            <w:r w:rsidR="00A457E8">
              <w:rPr>
                <w:noProof/>
                <w:webHidden/>
              </w:rPr>
              <w:t>4</w:t>
            </w:r>
            <w:r w:rsidR="00E90084">
              <w:rPr>
                <w:noProof/>
                <w:webHidden/>
              </w:rPr>
              <w:fldChar w:fldCharType="end"/>
            </w:r>
          </w:hyperlink>
        </w:p>
        <w:p w:rsidR="00E90084" w:rsidRDefault="004834C6">
          <w:pPr>
            <w:pStyle w:val="24"/>
            <w:tabs>
              <w:tab w:val="right" w:leader="dot" w:pos="9345"/>
            </w:tabs>
            <w:rPr>
              <w:rFonts w:asciiTheme="minorHAnsi" w:hAnsiTheme="minorHAnsi"/>
              <w:noProof/>
              <w:sz w:val="22"/>
              <w:lang w:eastAsia="ru-RU"/>
            </w:rPr>
          </w:pPr>
          <w:hyperlink w:anchor="_Toc106029552" w:history="1">
            <w:r w:rsidR="00E90084" w:rsidRPr="00AD1C87">
              <w:rPr>
                <w:rStyle w:val="af7"/>
                <w:noProof/>
              </w:rPr>
              <w:t>1.1.</w:t>
            </w:r>
            <w:r w:rsidR="00E90084">
              <w:rPr>
                <w:rFonts w:asciiTheme="minorHAnsi" w:hAnsiTheme="minorHAnsi"/>
                <w:noProof/>
                <w:sz w:val="22"/>
                <w:lang w:eastAsia="ru-RU"/>
              </w:rPr>
              <w:tab/>
            </w:r>
            <w:r w:rsidR="00E90084" w:rsidRPr="00AD1C87">
              <w:rPr>
                <w:rStyle w:val="af7"/>
                <w:noProof/>
              </w:rPr>
              <w:t>Графическое представление объектов системы теплоснабжения с привязкой к топографической основе сельского поселения и с полным топологическим описанием связности объектов</w:t>
            </w:r>
            <w:r w:rsidR="00E90084">
              <w:rPr>
                <w:noProof/>
                <w:webHidden/>
              </w:rPr>
              <w:tab/>
            </w:r>
            <w:r w:rsidR="00E90084">
              <w:rPr>
                <w:noProof/>
                <w:webHidden/>
              </w:rPr>
              <w:fldChar w:fldCharType="begin"/>
            </w:r>
            <w:r w:rsidR="00E90084">
              <w:rPr>
                <w:noProof/>
                <w:webHidden/>
              </w:rPr>
              <w:instrText xml:space="preserve"> PAGEREF _Toc106029552 \h </w:instrText>
            </w:r>
            <w:r w:rsidR="00E90084">
              <w:rPr>
                <w:noProof/>
                <w:webHidden/>
              </w:rPr>
            </w:r>
            <w:r w:rsidR="00E90084">
              <w:rPr>
                <w:noProof/>
                <w:webHidden/>
              </w:rPr>
              <w:fldChar w:fldCharType="separate"/>
            </w:r>
            <w:r w:rsidR="00A457E8">
              <w:rPr>
                <w:noProof/>
                <w:webHidden/>
              </w:rPr>
              <w:t>5</w:t>
            </w:r>
            <w:r w:rsidR="00E90084">
              <w:rPr>
                <w:noProof/>
                <w:webHidden/>
              </w:rPr>
              <w:fldChar w:fldCharType="end"/>
            </w:r>
          </w:hyperlink>
        </w:p>
        <w:p w:rsidR="00E90084" w:rsidRDefault="004834C6">
          <w:pPr>
            <w:pStyle w:val="24"/>
            <w:tabs>
              <w:tab w:val="right" w:leader="dot" w:pos="9345"/>
            </w:tabs>
            <w:rPr>
              <w:rFonts w:asciiTheme="minorHAnsi" w:hAnsiTheme="minorHAnsi"/>
              <w:noProof/>
              <w:sz w:val="22"/>
              <w:lang w:eastAsia="ru-RU"/>
            </w:rPr>
          </w:pPr>
          <w:hyperlink w:anchor="_Toc106029553" w:history="1">
            <w:r w:rsidR="00E90084" w:rsidRPr="00AD1C87">
              <w:rPr>
                <w:rStyle w:val="af7"/>
                <w:noProof/>
              </w:rPr>
              <w:t>1.2.</w:t>
            </w:r>
            <w:r w:rsidR="00E90084">
              <w:rPr>
                <w:rFonts w:asciiTheme="minorHAnsi" w:hAnsiTheme="minorHAnsi"/>
                <w:noProof/>
                <w:sz w:val="22"/>
                <w:lang w:eastAsia="ru-RU"/>
              </w:rPr>
              <w:tab/>
            </w:r>
            <w:r w:rsidR="00E90084" w:rsidRPr="00AD1C87">
              <w:rPr>
                <w:rStyle w:val="af7"/>
                <w:noProof/>
              </w:rPr>
              <w:t>Паспортизация объектов системы теплоснабжения</w:t>
            </w:r>
            <w:r w:rsidR="00E90084">
              <w:rPr>
                <w:noProof/>
                <w:webHidden/>
              </w:rPr>
              <w:tab/>
            </w:r>
            <w:r w:rsidR="00E90084">
              <w:rPr>
                <w:noProof/>
                <w:webHidden/>
              </w:rPr>
              <w:fldChar w:fldCharType="begin"/>
            </w:r>
            <w:r w:rsidR="00E90084">
              <w:rPr>
                <w:noProof/>
                <w:webHidden/>
              </w:rPr>
              <w:instrText xml:space="preserve"> PAGEREF _Toc106029553 \h </w:instrText>
            </w:r>
            <w:r w:rsidR="00E90084">
              <w:rPr>
                <w:noProof/>
                <w:webHidden/>
              </w:rPr>
            </w:r>
            <w:r w:rsidR="00E90084">
              <w:rPr>
                <w:noProof/>
                <w:webHidden/>
              </w:rPr>
              <w:fldChar w:fldCharType="separate"/>
            </w:r>
            <w:r w:rsidR="00A457E8">
              <w:rPr>
                <w:noProof/>
                <w:webHidden/>
              </w:rPr>
              <w:t>6</w:t>
            </w:r>
            <w:r w:rsidR="00E90084">
              <w:rPr>
                <w:noProof/>
                <w:webHidden/>
              </w:rPr>
              <w:fldChar w:fldCharType="end"/>
            </w:r>
          </w:hyperlink>
        </w:p>
        <w:p w:rsidR="00E90084" w:rsidRDefault="004834C6">
          <w:pPr>
            <w:pStyle w:val="24"/>
            <w:tabs>
              <w:tab w:val="right" w:leader="dot" w:pos="9345"/>
            </w:tabs>
            <w:rPr>
              <w:rFonts w:asciiTheme="minorHAnsi" w:hAnsiTheme="minorHAnsi"/>
              <w:noProof/>
              <w:sz w:val="22"/>
              <w:lang w:eastAsia="ru-RU"/>
            </w:rPr>
          </w:pPr>
          <w:hyperlink w:anchor="_Toc106029554" w:history="1">
            <w:r w:rsidR="00E90084" w:rsidRPr="00AD1C87">
              <w:rPr>
                <w:rStyle w:val="af7"/>
                <w:noProof/>
              </w:rPr>
              <w:t>1.3.</w:t>
            </w:r>
            <w:r w:rsidR="00E90084">
              <w:rPr>
                <w:rFonts w:asciiTheme="minorHAnsi" w:hAnsiTheme="minorHAnsi"/>
                <w:noProof/>
                <w:sz w:val="22"/>
                <w:lang w:eastAsia="ru-RU"/>
              </w:rPr>
              <w:tab/>
            </w:r>
            <w:r w:rsidR="00E90084" w:rsidRPr="00AD1C87">
              <w:rPr>
                <w:rStyle w:val="af7"/>
                <w:noProof/>
              </w:rPr>
              <w:t>Паспортизация и описание расчетных единиц территориального деления, включая административное</w:t>
            </w:r>
            <w:r w:rsidR="00E90084">
              <w:rPr>
                <w:noProof/>
                <w:webHidden/>
              </w:rPr>
              <w:tab/>
            </w:r>
            <w:r w:rsidR="00E90084">
              <w:rPr>
                <w:noProof/>
                <w:webHidden/>
              </w:rPr>
              <w:fldChar w:fldCharType="begin"/>
            </w:r>
            <w:r w:rsidR="00E90084">
              <w:rPr>
                <w:noProof/>
                <w:webHidden/>
              </w:rPr>
              <w:instrText xml:space="preserve"> PAGEREF _Toc106029554 \h </w:instrText>
            </w:r>
            <w:r w:rsidR="00E90084">
              <w:rPr>
                <w:noProof/>
                <w:webHidden/>
              </w:rPr>
            </w:r>
            <w:r w:rsidR="00E90084">
              <w:rPr>
                <w:noProof/>
                <w:webHidden/>
              </w:rPr>
              <w:fldChar w:fldCharType="separate"/>
            </w:r>
            <w:r w:rsidR="00A457E8">
              <w:rPr>
                <w:noProof/>
                <w:webHidden/>
              </w:rPr>
              <w:t>12</w:t>
            </w:r>
            <w:r w:rsidR="00E90084">
              <w:rPr>
                <w:noProof/>
                <w:webHidden/>
              </w:rPr>
              <w:fldChar w:fldCharType="end"/>
            </w:r>
          </w:hyperlink>
        </w:p>
        <w:p w:rsidR="00E90084" w:rsidRDefault="004834C6">
          <w:pPr>
            <w:pStyle w:val="24"/>
            <w:tabs>
              <w:tab w:val="right" w:leader="dot" w:pos="9345"/>
            </w:tabs>
            <w:rPr>
              <w:rFonts w:asciiTheme="minorHAnsi" w:hAnsiTheme="minorHAnsi"/>
              <w:noProof/>
              <w:sz w:val="22"/>
              <w:lang w:eastAsia="ru-RU"/>
            </w:rPr>
          </w:pPr>
          <w:hyperlink w:anchor="_Toc106029555" w:history="1">
            <w:r w:rsidR="00E90084" w:rsidRPr="00AD1C87">
              <w:rPr>
                <w:rStyle w:val="af7"/>
                <w:noProof/>
              </w:rPr>
              <w:t>1.4.</w:t>
            </w:r>
            <w:r w:rsidR="00E90084">
              <w:rPr>
                <w:rFonts w:asciiTheme="minorHAnsi" w:hAnsiTheme="minorHAnsi"/>
                <w:noProof/>
                <w:sz w:val="22"/>
                <w:lang w:eastAsia="ru-RU"/>
              </w:rPr>
              <w:tab/>
            </w:r>
            <w:r w:rsidR="00E90084" w:rsidRPr="00AD1C87">
              <w:rPr>
                <w:rStyle w:val="af7"/>
                <w:noProof/>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E90084">
              <w:rPr>
                <w:noProof/>
                <w:webHidden/>
              </w:rPr>
              <w:tab/>
            </w:r>
            <w:r w:rsidR="00E90084">
              <w:rPr>
                <w:noProof/>
                <w:webHidden/>
              </w:rPr>
              <w:fldChar w:fldCharType="begin"/>
            </w:r>
            <w:r w:rsidR="00E90084">
              <w:rPr>
                <w:noProof/>
                <w:webHidden/>
              </w:rPr>
              <w:instrText xml:space="preserve"> PAGEREF _Toc106029555 \h </w:instrText>
            </w:r>
            <w:r w:rsidR="00E90084">
              <w:rPr>
                <w:noProof/>
                <w:webHidden/>
              </w:rPr>
            </w:r>
            <w:r w:rsidR="00E90084">
              <w:rPr>
                <w:noProof/>
                <w:webHidden/>
              </w:rPr>
              <w:fldChar w:fldCharType="separate"/>
            </w:r>
            <w:r w:rsidR="00A457E8">
              <w:rPr>
                <w:noProof/>
                <w:webHidden/>
              </w:rPr>
              <w:t>12</w:t>
            </w:r>
            <w:r w:rsidR="00E90084">
              <w:rPr>
                <w:noProof/>
                <w:webHidden/>
              </w:rPr>
              <w:fldChar w:fldCharType="end"/>
            </w:r>
          </w:hyperlink>
        </w:p>
        <w:p w:rsidR="00E90084" w:rsidRDefault="004834C6">
          <w:pPr>
            <w:pStyle w:val="24"/>
            <w:tabs>
              <w:tab w:val="right" w:leader="dot" w:pos="9345"/>
            </w:tabs>
            <w:rPr>
              <w:rFonts w:asciiTheme="minorHAnsi" w:hAnsiTheme="minorHAnsi"/>
              <w:noProof/>
              <w:sz w:val="22"/>
              <w:lang w:eastAsia="ru-RU"/>
            </w:rPr>
          </w:pPr>
          <w:hyperlink w:anchor="_Toc106029556" w:history="1">
            <w:r w:rsidR="00E90084" w:rsidRPr="00AD1C87">
              <w:rPr>
                <w:rStyle w:val="af7"/>
                <w:noProof/>
              </w:rPr>
              <w:t>1.5.</w:t>
            </w:r>
            <w:r w:rsidR="00E90084">
              <w:rPr>
                <w:rFonts w:asciiTheme="minorHAnsi" w:hAnsiTheme="minorHAnsi"/>
                <w:noProof/>
                <w:sz w:val="22"/>
                <w:lang w:eastAsia="ru-RU"/>
              </w:rPr>
              <w:tab/>
            </w:r>
            <w:r w:rsidR="00E90084" w:rsidRPr="00AD1C87">
              <w:rPr>
                <w:rStyle w:val="af7"/>
                <w:noProof/>
              </w:rP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E90084">
              <w:rPr>
                <w:noProof/>
                <w:webHidden/>
              </w:rPr>
              <w:tab/>
            </w:r>
            <w:r w:rsidR="00E90084">
              <w:rPr>
                <w:noProof/>
                <w:webHidden/>
              </w:rPr>
              <w:fldChar w:fldCharType="begin"/>
            </w:r>
            <w:r w:rsidR="00E90084">
              <w:rPr>
                <w:noProof/>
                <w:webHidden/>
              </w:rPr>
              <w:instrText xml:space="preserve"> PAGEREF _Toc106029556 \h </w:instrText>
            </w:r>
            <w:r w:rsidR="00E90084">
              <w:rPr>
                <w:noProof/>
                <w:webHidden/>
              </w:rPr>
            </w:r>
            <w:r w:rsidR="00E90084">
              <w:rPr>
                <w:noProof/>
                <w:webHidden/>
              </w:rPr>
              <w:fldChar w:fldCharType="separate"/>
            </w:r>
            <w:r w:rsidR="00A457E8">
              <w:rPr>
                <w:noProof/>
                <w:webHidden/>
              </w:rPr>
              <w:t>14</w:t>
            </w:r>
            <w:r w:rsidR="00E90084">
              <w:rPr>
                <w:noProof/>
                <w:webHidden/>
              </w:rPr>
              <w:fldChar w:fldCharType="end"/>
            </w:r>
          </w:hyperlink>
        </w:p>
        <w:p w:rsidR="00E90084" w:rsidRDefault="004834C6">
          <w:pPr>
            <w:pStyle w:val="24"/>
            <w:tabs>
              <w:tab w:val="right" w:leader="dot" w:pos="9345"/>
            </w:tabs>
            <w:rPr>
              <w:rFonts w:asciiTheme="minorHAnsi" w:hAnsiTheme="minorHAnsi"/>
              <w:noProof/>
              <w:sz w:val="22"/>
              <w:lang w:eastAsia="ru-RU"/>
            </w:rPr>
          </w:pPr>
          <w:hyperlink w:anchor="_Toc106029557" w:history="1">
            <w:r w:rsidR="00E90084" w:rsidRPr="00AD1C87">
              <w:rPr>
                <w:rStyle w:val="af7"/>
                <w:noProof/>
              </w:rPr>
              <w:t>1.6.</w:t>
            </w:r>
            <w:r w:rsidR="00E90084">
              <w:rPr>
                <w:rFonts w:asciiTheme="minorHAnsi" w:hAnsiTheme="minorHAnsi"/>
                <w:noProof/>
                <w:sz w:val="22"/>
                <w:lang w:eastAsia="ru-RU"/>
              </w:rPr>
              <w:tab/>
            </w:r>
            <w:r w:rsidR="00E90084" w:rsidRPr="00AD1C87">
              <w:rPr>
                <w:rStyle w:val="af7"/>
                <w:noProof/>
              </w:rPr>
              <w:t>Расчет балансов тепловой энергии по источникам тепловой энергии и по территориальному признаку</w:t>
            </w:r>
            <w:r w:rsidR="00E90084">
              <w:rPr>
                <w:noProof/>
                <w:webHidden/>
              </w:rPr>
              <w:tab/>
            </w:r>
            <w:r w:rsidR="00E90084">
              <w:rPr>
                <w:noProof/>
                <w:webHidden/>
              </w:rPr>
              <w:fldChar w:fldCharType="begin"/>
            </w:r>
            <w:r w:rsidR="00E90084">
              <w:rPr>
                <w:noProof/>
                <w:webHidden/>
              </w:rPr>
              <w:instrText xml:space="preserve"> PAGEREF _Toc106029557 \h </w:instrText>
            </w:r>
            <w:r w:rsidR="00E90084">
              <w:rPr>
                <w:noProof/>
                <w:webHidden/>
              </w:rPr>
            </w:r>
            <w:r w:rsidR="00E90084">
              <w:rPr>
                <w:noProof/>
                <w:webHidden/>
              </w:rPr>
              <w:fldChar w:fldCharType="separate"/>
            </w:r>
            <w:r w:rsidR="00A457E8">
              <w:rPr>
                <w:noProof/>
                <w:webHidden/>
              </w:rPr>
              <w:t>23</w:t>
            </w:r>
            <w:r w:rsidR="00E90084">
              <w:rPr>
                <w:noProof/>
                <w:webHidden/>
              </w:rPr>
              <w:fldChar w:fldCharType="end"/>
            </w:r>
          </w:hyperlink>
        </w:p>
        <w:p w:rsidR="00E90084" w:rsidRDefault="004834C6">
          <w:pPr>
            <w:pStyle w:val="24"/>
            <w:tabs>
              <w:tab w:val="right" w:leader="dot" w:pos="9345"/>
            </w:tabs>
            <w:rPr>
              <w:rFonts w:asciiTheme="minorHAnsi" w:hAnsiTheme="minorHAnsi"/>
              <w:noProof/>
              <w:sz w:val="22"/>
              <w:lang w:eastAsia="ru-RU"/>
            </w:rPr>
          </w:pPr>
          <w:hyperlink w:anchor="_Toc106029558" w:history="1">
            <w:r w:rsidR="00E90084" w:rsidRPr="00AD1C87">
              <w:rPr>
                <w:rStyle w:val="af7"/>
                <w:noProof/>
              </w:rPr>
              <w:t>1.7.</w:t>
            </w:r>
            <w:r w:rsidR="00E90084">
              <w:rPr>
                <w:rFonts w:asciiTheme="minorHAnsi" w:hAnsiTheme="minorHAnsi"/>
                <w:noProof/>
                <w:sz w:val="22"/>
                <w:lang w:eastAsia="ru-RU"/>
              </w:rPr>
              <w:tab/>
            </w:r>
            <w:r w:rsidR="00E90084" w:rsidRPr="00AD1C87">
              <w:rPr>
                <w:rStyle w:val="af7"/>
                <w:noProof/>
              </w:rPr>
              <w:t>Расчет потерь тепловой энергии через изоляцию и с утечками теплоносителя</w:t>
            </w:r>
            <w:r w:rsidR="00E90084">
              <w:rPr>
                <w:noProof/>
                <w:webHidden/>
              </w:rPr>
              <w:tab/>
            </w:r>
            <w:r w:rsidR="00E90084">
              <w:rPr>
                <w:noProof/>
                <w:webHidden/>
              </w:rPr>
              <w:fldChar w:fldCharType="begin"/>
            </w:r>
            <w:r w:rsidR="00E90084">
              <w:rPr>
                <w:noProof/>
                <w:webHidden/>
              </w:rPr>
              <w:instrText xml:space="preserve"> PAGEREF _Toc106029558 \h </w:instrText>
            </w:r>
            <w:r w:rsidR="00E90084">
              <w:rPr>
                <w:noProof/>
                <w:webHidden/>
              </w:rPr>
            </w:r>
            <w:r w:rsidR="00E90084">
              <w:rPr>
                <w:noProof/>
                <w:webHidden/>
              </w:rPr>
              <w:fldChar w:fldCharType="separate"/>
            </w:r>
            <w:r w:rsidR="00A457E8">
              <w:rPr>
                <w:noProof/>
                <w:webHidden/>
              </w:rPr>
              <w:t>24</w:t>
            </w:r>
            <w:r w:rsidR="00E90084">
              <w:rPr>
                <w:noProof/>
                <w:webHidden/>
              </w:rPr>
              <w:fldChar w:fldCharType="end"/>
            </w:r>
          </w:hyperlink>
        </w:p>
        <w:p w:rsidR="00E90084" w:rsidRDefault="004834C6">
          <w:pPr>
            <w:pStyle w:val="24"/>
            <w:tabs>
              <w:tab w:val="right" w:leader="dot" w:pos="9345"/>
            </w:tabs>
            <w:rPr>
              <w:rFonts w:asciiTheme="minorHAnsi" w:hAnsiTheme="minorHAnsi"/>
              <w:noProof/>
              <w:sz w:val="22"/>
              <w:lang w:eastAsia="ru-RU"/>
            </w:rPr>
          </w:pPr>
          <w:hyperlink w:anchor="_Toc106029559" w:history="1">
            <w:r w:rsidR="00E90084" w:rsidRPr="00AD1C87">
              <w:rPr>
                <w:rStyle w:val="af7"/>
                <w:noProof/>
              </w:rPr>
              <w:t>1.8.</w:t>
            </w:r>
            <w:r w:rsidR="00E90084">
              <w:rPr>
                <w:rFonts w:asciiTheme="minorHAnsi" w:hAnsiTheme="minorHAnsi"/>
                <w:noProof/>
                <w:sz w:val="22"/>
                <w:lang w:eastAsia="ru-RU"/>
              </w:rPr>
              <w:tab/>
            </w:r>
            <w:r w:rsidR="00E90084" w:rsidRPr="00AD1C87">
              <w:rPr>
                <w:rStyle w:val="af7"/>
                <w:noProof/>
              </w:rPr>
              <w:t>Расчет показателей надежности теплоснабжения</w:t>
            </w:r>
            <w:r w:rsidR="00E90084">
              <w:rPr>
                <w:noProof/>
                <w:webHidden/>
              </w:rPr>
              <w:tab/>
            </w:r>
            <w:r w:rsidR="00E90084">
              <w:rPr>
                <w:noProof/>
                <w:webHidden/>
              </w:rPr>
              <w:fldChar w:fldCharType="begin"/>
            </w:r>
            <w:r w:rsidR="00E90084">
              <w:rPr>
                <w:noProof/>
                <w:webHidden/>
              </w:rPr>
              <w:instrText xml:space="preserve"> PAGEREF _Toc106029559 \h </w:instrText>
            </w:r>
            <w:r w:rsidR="00E90084">
              <w:rPr>
                <w:noProof/>
                <w:webHidden/>
              </w:rPr>
            </w:r>
            <w:r w:rsidR="00E90084">
              <w:rPr>
                <w:noProof/>
                <w:webHidden/>
              </w:rPr>
              <w:fldChar w:fldCharType="separate"/>
            </w:r>
            <w:r w:rsidR="00A457E8">
              <w:rPr>
                <w:noProof/>
                <w:webHidden/>
              </w:rPr>
              <w:t>26</w:t>
            </w:r>
            <w:r w:rsidR="00E90084">
              <w:rPr>
                <w:noProof/>
                <w:webHidden/>
              </w:rPr>
              <w:fldChar w:fldCharType="end"/>
            </w:r>
          </w:hyperlink>
        </w:p>
        <w:p w:rsidR="00E90084" w:rsidRDefault="004834C6">
          <w:pPr>
            <w:pStyle w:val="24"/>
            <w:tabs>
              <w:tab w:val="right" w:leader="dot" w:pos="9345"/>
            </w:tabs>
            <w:rPr>
              <w:rFonts w:asciiTheme="minorHAnsi" w:hAnsiTheme="minorHAnsi"/>
              <w:noProof/>
              <w:sz w:val="22"/>
              <w:lang w:eastAsia="ru-RU"/>
            </w:rPr>
          </w:pPr>
          <w:hyperlink w:anchor="_Toc106029560" w:history="1">
            <w:r w:rsidR="00E90084" w:rsidRPr="00AD1C87">
              <w:rPr>
                <w:rStyle w:val="af7"/>
                <w:noProof/>
              </w:rPr>
              <w:t>1.9.</w:t>
            </w:r>
            <w:r w:rsidR="00E90084">
              <w:rPr>
                <w:rFonts w:asciiTheme="minorHAnsi" w:hAnsiTheme="minorHAnsi"/>
                <w:noProof/>
                <w:sz w:val="22"/>
                <w:lang w:eastAsia="ru-RU"/>
              </w:rPr>
              <w:tab/>
            </w:r>
            <w:r w:rsidR="00E90084" w:rsidRPr="00AD1C87">
              <w:rPr>
                <w:rStyle w:val="af7"/>
                <w:noProof/>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E90084">
              <w:rPr>
                <w:noProof/>
                <w:webHidden/>
              </w:rPr>
              <w:tab/>
            </w:r>
            <w:r w:rsidR="00E90084">
              <w:rPr>
                <w:noProof/>
                <w:webHidden/>
              </w:rPr>
              <w:fldChar w:fldCharType="begin"/>
            </w:r>
            <w:r w:rsidR="00E90084">
              <w:rPr>
                <w:noProof/>
                <w:webHidden/>
              </w:rPr>
              <w:instrText xml:space="preserve"> PAGEREF _Toc106029560 \h </w:instrText>
            </w:r>
            <w:r w:rsidR="00E90084">
              <w:rPr>
                <w:noProof/>
                <w:webHidden/>
              </w:rPr>
            </w:r>
            <w:r w:rsidR="00E90084">
              <w:rPr>
                <w:noProof/>
                <w:webHidden/>
              </w:rPr>
              <w:fldChar w:fldCharType="separate"/>
            </w:r>
            <w:r w:rsidR="00A457E8">
              <w:rPr>
                <w:noProof/>
                <w:webHidden/>
              </w:rPr>
              <w:t>32</w:t>
            </w:r>
            <w:r w:rsidR="00E90084">
              <w:rPr>
                <w:noProof/>
                <w:webHidden/>
              </w:rPr>
              <w:fldChar w:fldCharType="end"/>
            </w:r>
          </w:hyperlink>
        </w:p>
        <w:p w:rsidR="00E90084" w:rsidRDefault="004834C6">
          <w:pPr>
            <w:pStyle w:val="24"/>
            <w:tabs>
              <w:tab w:val="right" w:leader="dot" w:pos="9345"/>
            </w:tabs>
            <w:rPr>
              <w:rFonts w:asciiTheme="minorHAnsi" w:hAnsiTheme="minorHAnsi"/>
              <w:noProof/>
              <w:sz w:val="22"/>
              <w:lang w:eastAsia="ru-RU"/>
            </w:rPr>
          </w:pPr>
          <w:hyperlink w:anchor="_Toc106029561" w:history="1">
            <w:r w:rsidR="00E90084" w:rsidRPr="00AD1C87">
              <w:rPr>
                <w:rStyle w:val="af7"/>
                <w:noProof/>
              </w:rPr>
              <w:t>1.10.</w:t>
            </w:r>
            <w:r w:rsidR="00E90084">
              <w:rPr>
                <w:rFonts w:asciiTheme="minorHAnsi" w:hAnsiTheme="minorHAnsi"/>
                <w:noProof/>
                <w:sz w:val="22"/>
                <w:lang w:eastAsia="ru-RU"/>
              </w:rPr>
              <w:tab/>
            </w:r>
            <w:r w:rsidR="00E90084" w:rsidRPr="00AD1C87">
              <w:rPr>
                <w:rStyle w:val="af7"/>
                <w:noProof/>
              </w:rPr>
              <w:t>Сравнительные пьезометрические графики для разработки и анализа сценариев перспективного развития тепловых сетей</w:t>
            </w:r>
            <w:r w:rsidR="00E90084">
              <w:rPr>
                <w:noProof/>
                <w:webHidden/>
              </w:rPr>
              <w:tab/>
            </w:r>
            <w:r w:rsidR="00E90084">
              <w:rPr>
                <w:noProof/>
                <w:webHidden/>
              </w:rPr>
              <w:fldChar w:fldCharType="begin"/>
            </w:r>
            <w:r w:rsidR="00E90084">
              <w:rPr>
                <w:noProof/>
                <w:webHidden/>
              </w:rPr>
              <w:instrText xml:space="preserve"> PAGEREF _Toc106029561 \h </w:instrText>
            </w:r>
            <w:r w:rsidR="00E90084">
              <w:rPr>
                <w:noProof/>
                <w:webHidden/>
              </w:rPr>
            </w:r>
            <w:r w:rsidR="00E90084">
              <w:rPr>
                <w:noProof/>
                <w:webHidden/>
              </w:rPr>
              <w:fldChar w:fldCharType="separate"/>
            </w:r>
            <w:r w:rsidR="00A457E8">
              <w:rPr>
                <w:noProof/>
                <w:webHidden/>
              </w:rPr>
              <w:t>38</w:t>
            </w:r>
            <w:r w:rsidR="00E90084">
              <w:rPr>
                <w:noProof/>
                <w:webHidden/>
              </w:rPr>
              <w:fldChar w:fldCharType="end"/>
            </w:r>
          </w:hyperlink>
        </w:p>
        <w:p w:rsidR="00E90084" w:rsidRDefault="004834C6">
          <w:pPr>
            <w:pStyle w:val="24"/>
            <w:tabs>
              <w:tab w:val="right" w:leader="dot" w:pos="9345"/>
            </w:tabs>
            <w:rPr>
              <w:rFonts w:asciiTheme="minorHAnsi" w:hAnsiTheme="minorHAnsi"/>
              <w:noProof/>
              <w:sz w:val="22"/>
              <w:lang w:eastAsia="ru-RU"/>
            </w:rPr>
          </w:pPr>
          <w:hyperlink w:anchor="_Toc106029562" w:history="1">
            <w:r w:rsidR="00E90084" w:rsidRPr="00AD1C87">
              <w:rPr>
                <w:rStyle w:val="af7"/>
                <w:noProof/>
              </w:rPr>
              <w:t>1.11.</w:t>
            </w:r>
            <w:r w:rsidR="00E90084">
              <w:rPr>
                <w:rFonts w:asciiTheme="minorHAnsi" w:hAnsiTheme="minorHAnsi"/>
                <w:noProof/>
                <w:sz w:val="22"/>
                <w:lang w:eastAsia="ru-RU"/>
              </w:rPr>
              <w:tab/>
            </w:r>
            <w:r w:rsidR="00E90084" w:rsidRPr="00AD1C87">
              <w:rPr>
                <w:rStyle w:val="af7"/>
                <w:noProof/>
              </w:rPr>
              <w:t>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sidR="00E90084">
              <w:rPr>
                <w:noProof/>
                <w:webHidden/>
              </w:rPr>
              <w:tab/>
            </w:r>
            <w:r w:rsidR="00E90084">
              <w:rPr>
                <w:noProof/>
                <w:webHidden/>
              </w:rPr>
              <w:fldChar w:fldCharType="begin"/>
            </w:r>
            <w:r w:rsidR="00E90084">
              <w:rPr>
                <w:noProof/>
                <w:webHidden/>
              </w:rPr>
              <w:instrText xml:space="preserve"> PAGEREF _Toc106029562 \h </w:instrText>
            </w:r>
            <w:r w:rsidR="00E90084">
              <w:rPr>
                <w:noProof/>
                <w:webHidden/>
              </w:rPr>
            </w:r>
            <w:r w:rsidR="00E90084">
              <w:rPr>
                <w:noProof/>
                <w:webHidden/>
              </w:rPr>
              <w:fldChar w:fldCharType="separate"/>
            </w:r>
            <w:r w:rsidR="00A457E8">
              <w:rPr>
                <w:noProof/>
                <w:webHidden/>
              </w:rPr>
              <w:t>43</w:t>
            </w:r>
            <w:r w:rsidR="00E90084">
              <w:rPr>
                <w:noProof/>
                <w:webHidden/>
              </w:rPr>
              <w:fldChar w:fldCharType="end"/>
            </w:r>
          </w:hyperlink>
        </w:p>
        <w:p w:rsidR="00271842" w:rsidRPr="000F0EF4" w:rsidRDefault="00271842" w:rsidP="00785665">
          <w:r w:rsidRPr="00785665">
            <w:rPr>
              <w:rFonts w:cs="Times New Roman"/>
              <w:b/>
              <w:bCs/>
              <w:sz w:val="20"/>
              <w:szCs w:val="20"/>
            </w:rPr>
            <w:fldChar w:fldCharType="end"/>
          </w:r>
        </w:p>
      </w:sdtContent>
    </w:sdt>
    <w:p w:rsidR="001E6262" w:rsidRPr="00D11DD1" w:rsidRDefault="001E6262" w:rsidP="001E6262">
      <w:pPr>
        <w:rPr>
          <w:lang w:eastAsia="ru-RU"/>
        </w:rPr>
      </w:pPr>
    </w:p>
    <w:p w:rsidR="00B0747A" w:rsidRPr="00A04A3B" w:rsidRDefault="00D86FDE" w:rsidP="009B1AC3">
      <w:pPr>
        <w:pStyle w:val="1"/>
      </w:pPr>
      <w:bookmarkStart w:id="3" w:name="_Toc67350678"/>
      <w:bookmarkStart w:id="4" w:name="_Toc67496321"/>
      <w:bookmarkStart w:id="5" w:name="_Toc106029551"/>
      <w:r w:rsidRPr="00A04A3B">
        <w:lastRenderedPageBreak/>
        <w:t xml:space="preserve">Глава 3. </w:t>
      </w:r>
      <w:r w:rsidR="00B0747A" w:rsidRPr="00A04A3B">
        <w:t>Электронная модель системы теплоснабжения</w:t>
      </w:r>
      <w:bookmarkEnd w:id="3"/>
      <w:bookmarkEnd w:id="4"/>
      <w:bookmarkEnd w:id="5"/>
      <w:r w:rsidR="00B0747A" w:rsidRPr="00A04A3B">
        <w:t xml:space="preserve"> </w:t>
      </w:r>
    </w:p>
    <w:p w:rsidR="00B0747A" w:rsidRPr="00A04A3B" w:rsidRDefault="00B0747A" w:rsidP="00D86FDE">
      <w:pPr>
        <w:rPr>
          <w:rFonts w:eastAsiaTheme="minorHAnsi"/>
          <w:lang w:eastAsia="ru-RU"/>
        </w:rPr>
      </w:pPr>
      <w:r w:rsidRPr="00A04A3B">
        <w:rPr>
          <w:rFonts w:eastAsiaTheme="minorHAnsi"/>
          <w:lang w:eastAsia="ru-RU"/>
        </w:rPr>
        <w:t xml:space="preserve">Под электронной моделью системы теплоснабжения понимается совокупность расчетных математических блоков, баз данных, привязанных к топографической основе </w:t>
      </w:r>
      <w:r w:rsidR="0028535D" w:rsidRPr="00A04A3B">
        <w:rPr>
          <w:rFonts w:eastAsiaTheme="minorHAnsi"/>
          <w:lang w:eastAsia="ru-RU"/>
        </w:rPr>
        <w:t>сельского поселения</w:t>
      </w:r>
      <w:r w:rsidRPr="00A04A3B">
        <w:rPr>
          <w:rFonts w:eastAsiaTheme="minorHAnsi"/>
          <w:lang w:eastAsia="ru-RU"/>
        </w:rPr>
        <w:t>, вложенных в специализированное программное обеспечение, для проведения моделирования тепловых и гидравлических процессов.</w:t>
      </w:r>
    </w:p>
    <w:p w:rsidR="00B0747A" w:rsidRPr="00A04A3B" w:rsidRDefault="00B0747A" w:rsidP="00D86FDE">
      <w:pPr>
        <w:rPr>
          <w:rFonts w:eastAsiaTheme="minorHAnsi"/>
          <w:lang w:eastAsia="ru-RU"/>
        </w:rPr>
      </w:pPr>
      <w:r w:rsidRPr="00A04A3B">
        <w:rPr>
          <w:rFonts w:eastAsiaTheme="minorHAnsi"/>
          <w:lang w:eastAsia="ru-RU"/>
        </w:rPr>
        <w:t xml:space="preserve">Электронная модель системы теплоснабжения </w:t>
      </w:r>
      <w:bookmarkStart w:id="6" w:name="_Hlk106028954"/>
      <w:r w:rsidR="000F5AFD" w:rsidRPr="00A04A3B">
        <w:rPr>
          <w:rFonts w:eastAsiaTheme="minorHAnsi"/>
          <w:lang w:eastAsia="ru-RU"/>
        </w:rPr>
        <w:t xml:space="preserve">ГО г. </w:t>
      </w:r>
      <w:r w:rsidR="001B4F07" w:rsidRPr="00A04A3B">
        <w:rPr>
          <w:rFonts w:eastAsiaTheme="minorHAnsi"/>
          <w:lang w:eastAsia="ru-RU"/>
        </w:rPr>
        <w:t>Боготол</w:t>
      </w:r>
      <w:bookmarkEnd w:id="6"/>
      <w:r w:rsidRPr="00A04A3B">
        <w:rPr>
          <w:rFonts w:eastAsiaTheme="minorHAnsi"/>
          <w:lang w:eastAsia="ru-RU"/>
        </w:rPr>
        <w:t xml:space="preserve"> обеспечивает:</w:t>
      </w:r>
    </w:p>
    <w:p w:rsidR="00B0747A" w:rsidRPr="00A04A3B" w:rsidRDefault="00B0747A" w:rsidP="00D86FDE">
      <w:pPr>
        <w:rPr>
          <w:rFonts w:eastAsiaTheme="minorHAnsi"/>
          <w:lang w:eastAsia="ru-RU"/>
        </w:rPr>
      </w:pPr>
      <w:r w:rsidRPr="00A04A3B">
        <w:rPr>
          <w:rFonts w:eastAsiaTheme="minorHAnsi"/>
          <w:lang w:eastAsia="ru-RU"/>
        </w:rPr>
        <w:t xml:space="preserve">1) графическое представление объектов системы теплоснабжения с привязкой к топографической основе </w:t>
      </w:r>
      <w:r w:rsidR="00535F43" w:rsidRPr="00A04A3B">
        <w:rPr>
          <w:rFonts w:eastAsiaTheme="minorHAnsi"/>
          <w:lang w:eastAsia="ru-RU"/>
        </w:rPr>
        <w:t>сельского поселения</w:t>
      </w:r>
      <w:r w:rsidRPr="00A04A3B">
        <w:rPr>
          <w:rFonts w:eastAsiaTheme="minorHAnsi"/>
          <w:lang w:eastAsia="ru-RU"/>
        </w:rPr>
        <w:t xml:space="preserve"> с полным топологическим описанием связности объектов;</w:t>
      </w:r>
    </w:p>
    <w:p w:rsidR="00B0747A" w:rsidRPr="00A04A3B" w:rsidRDefault="00B0747A" w:rsidP="00D86FDE">
      <w:pPr>
        <w:rPr>
          <w:rFonts w:eastAsiaTheme="minorHAnsi"/>
          <w:lang w:eastAsia="ru-RU"/>
        </w:rPr>
      </w:pPr>
      <w:r w:rsidRPr="00A04A3B">
        <w:rPr>
          <w:rFonts w:eastAsiaTheme="minorHAnsi"/>
          <w:lang w:eastAsia="ru-RU"/>
        </w:rPr>
        <w:t>2) хранение и актуализацию данных о тепловых сетях и сооружениях на них, включая технические паспорта объектов системы теплоснабжения;</w:t>
      </w:r>
    </w:p>
    <w:p w:rsidR="00B0747A" w:rsidRPr="00A04A3B" w:rsidRDefault="00B0747A" w:rsidP="00D86FDE">
      <w:pPr>
        <w:rPr>
          <w:rFonts w:eastAsiaTheme="minorHAnsi"/>
          <w:lang w:eastAsia="ru-RU"/>
        </w:rPr>
      </w:pPr>
      <w:r w:rsidRPr="00A04A3B">
        <w:rPr>
          <w:rFonts w:eastAsiaTheme="minorHAnsi"/>
          <w:lang w:eastAsia="ru-RU"/>
        </w:rPr>
        <w:t xml:space="preserve">3) выполнение гидравлических расчетов тепловых сетей (любой степени </w:t>
      </w:r>
      <w:proofErr w:type="spellStart"/>
      <w:r w:rsidRPr="00A04A3B">
        <w:rPr>
          <w:rFonts w:eastAsiaTheme="minorHAnsi"/>
          <w:lang w:eastAsia="ru-RU"/>
        </w:rPr>
        <w:t>закольцованности</w:t>
      </w:r>
      <w:proofErr w:type="spellEnd"/>
      <w:r w:rsidRPr="00A04A3B">
        <w:rPr>
          <w:rFonts w:eastAsiaTheme="minorHAnsi"/>
          <w:lang w:eastAsia="ru-RU"/>
        </w:rPr>
        <w:t>, в том числе гидравлических расчетов тепловых сетей при совместной работе нескольких источников тепловой энергии на единую тепловую сеть);</w:t>
      </w:r>
    </w:p>
    <w:p w:rsidR="00B0747A" w:rsidRPr="00A04A3B" w:rsidRDefault="00B0747A" w:rsidP="00D86FDE">
      <w:pPr>
        <w:rPr>
          <w:rFonts w:eastAsiaTheme="minorHAnsi"/>
          <w:lang w:eastAsia="ru-RU"/>
        </w:rPr>
      </w:pPr>
      <w:r w:rsidRPr="00A04A3B">
        <w:rPr>
          <w:rFonts w:eastAsiaTheme="minorHAnsi"/>
          <w:lang w:eastAsia="ru-RU"/>
        </w:rPr>
        <w:t>4)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p w:rsidR="00B0747A" w:rsidRPr="00A04A3B" w:rsidRDefault="00B0747A" w:rsidP="00D86FDE">
      <w:pPr>
        <w:rPr>
          <w:rFonts w:eastAsiaTheme="minorHAnsi"/>
          <w:lang w:eastAsia="ru-RU"/>
        </w:rPr>
      </w:pPr>
      <w:r w:rsidRPr="00A04A3B">
        <w:rPr>
          <w:rFonts w:eastAsiaTheme="minorHAnsi"/>
          <w:lang w:eastAsia="ru-RU"/>
        </w:rPr>
        <w:t>5) расчет энергетических характеристик тепловых сетей по показателям «потери тепловой энергии» и «потери сетевой воды»;</w:t>
      </w:r>
    </w:p>
    <w:p w:rsidR="00B0747A" w:rsidRPr="00A04A3B" w:rsidRDefault="00B0747A" w:rsidP="00D86FDE">
      <w:pPr>
        <w:rPr>
          <w:rFonts w:eastAsiaTheme="minorHAnsi"/>
          <w:lang w:eastAsia="ru-RU"/>
        </w:rPr>
      </w:pPr>
      <w:r w:rsidRPr="00A04A3B">
        <w:rPr>
          <w:rFonts w:eastAsiaTheme="minorHAnsi"/>
          <w:lang w:eastAsia="ru-RU"/>
        </w:rPr>
        <w:t>6) групповое изменение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rsidR="00B0747A" w:rsidRPr="00A04A3B" w:rsidRDefault="00B0747A" w:rsidP="00D86FDE">
      <w:pPr>
        <w:rPr>
          <w:rFonts w:eastAsiaTheme="minorHAnsi"/>
          <w:lang w:eastAsia="ru-RU"/>
        </w:rPr>
      </w:pPr>
      <w:r w:rsidRPr="00A04A3B">
        <w:rPr>
          <w:rFonts w:eastAsiaTheme="minorHAnsi"/>
          <w:lang w:eastAsia="ru-RU"/>
        </w:rPr>
        <w:t>7) расчет, построение и сравнение пьезометрических графиков для разработки и анализа сценариев перспективного развития тепловых сетей;</w:t>
      </w:r>
    </w:p>
    <w:p w:rsidR="00B0747A" w:rsidRPr="00A04A3B" w:rsidRDefault="00B0747A" w:rsidP="00D86FDE">
      <w:pPr>
        <w:rPr>
          <w:rFonts w:eastAsiaTheme="minorHAnsi"/>
          <w:lang w:eastAsia="ru-RU"/>
        </w:rPr>
      </w:pPr>
      <w:r w:rsidRPr="00A04A3B">
        <w:rPr>
          <w:rFonts w:eastAsiaTheme="minorHAnsi"/>
          <w:lang w:eastAsia="ru-RU"/>
        </w:rPr>
        <w:t>8) автоматизированное определение пути движения теплоносителя до произвольно выбранного потребителя с целью расчета вероятности безотказной работы (надежности) системы теплоснабжения относительно этого потребителя;</w:t>
      </w:r>
    </w:p>
    <w:p w:rsidR="00B0747A" w:rsidRPr="00A04A3B" w:rsidRDefault="00B0747A" w:rsidP="00D86FDE">
      <w:pPr>
        <w:rPr>
          <w:rFonts w:eastAsiaTheme="minorHAnsi"/>
          <w:lang w:eastAsia="ru-RU"/>
        </w:rPr>
      </w:pPr>
      <w:r w:rsidRPr="00A04A3B">
        <w:rPr>
          <w:rFonts w:eastAsiaTheme="minorHAnsi"/>
          <w:lang w:eastAsia="ru-RU"/>
        </w:rPr>
        <w:t>9) определение существования пути движения теплоносителя до выбранного потребителя при повреждении произвольного участка тепловой сети;</w:t>
      </w:r>
    </w:p>
    <w:p w:rsidR="00B0747A" w:rsidRPr="00A04A3B" w:rsidRDefault="00B0747A" w:rsidP="00D86FDE">
      <w:pPr>
        <w:rPr>
          <w:rFonts w:eastAsiaTheme="minorHAnsi"/>
          <w:lang w:eastAsia="ru-RU"/>
        </w:rPr>
      </w:pPr>
      <w:r w:rsidRPr="00A04A3B">
        <w:rPr>
          <w:rFonts w:eastAsiaTheme="minorHAnsi"/>
          <w:lang w:eastAsia="ru-RU"/>
        </w:rPr>
        <w:t>10) автоматизированный расчет отключенных от теплоснабжения потребителей при повреждении произвольного (любого) участка тепловой сети;</w:t>
      </w:r>
    </w:p>
    <w:p w:rsidR="00B0747A" w:rsidRPr="00A04A3B" w:rsidRDefault="00B0747A" w:rsidP="00D86FDE">
      <w:pPr>
        <w:rPr>
          <w:rFonts w:eastAsiaTheme="minorHAnsi"/>
          <w:lang w:eastAsia="ru-RU"/>
        </w:rPr>
      </w:pPr>
      <w:r w:rsidRPr="00A04A3B">
        <w:rPr>
          <w:rFonts w:eastAsiaTheme="minorHAnsi"/>
          <w:lang w:eastAsia="ru-RU"/>
        </w:rPr>
        <w:t>11) определение зон действия изолированных систем теплоснабжения на базе единственного источника тепловой энергии.</w:t>
      </w:r>
    </w:p>
    <w:p w:rsidR="00B0747A" w:rsidRPr="00A04A3B" w:rsidRDefault="00B0747A" w:rsidP="00D86FDE">
      <w:pPr>
        <w:rPr>
          <w:rFonts w:eastAsiaTheme="minorHAnsi" w:cs="Times New Roman"/>
          <w:szCs w:val="24"/>
          <w:lang w:eastAsia="ru-RU"/>
        </w:rPr>
      </w:pPr>
      <w:r w:rsidRPr="00A04A3B">
        <w:rPr>
          <w:rFonts w:eastAsiaTheme="minorHAnsi" w:cs="Times New Roman"/>
          <w:szCs w:val="24"/>
          <w:lang w:eastAsia="ru-RU"/>
        </w:rPr>
        <w:t xml:space="preserve">Электронная модель системы теплоснабжения </w:t>
      </w:r>
      <w:r w:rsidR="001B4F07" w:rsidRPr="00A04A3B">
        <w:rPr>
          <w:rFonts w:eastAsiaTheme="minorHAnsi"/>
          <w:lang w:eastAsia="ru-RU"/>
        </w:rPr>
        <w:t>ГО г. Боготол</w:t>
      </w:r>
      <w:r w:rsidRPr="00A04A3B">
        <w:rPr>
          <w:rFonts w:eastAsiaTheme="minorHAnsi" w:cs="Times New Roman"/>
          <w:szCs w:val="24"/>
          <w:lang w:eastAsia="ru-RU"/>
        </w:rPr>
        <w:t xml:space="preserve"> разработана в географической информационной системе (ГИС) </w:t>
      </w:r>
      <w:proofErr w:type="spellStart"/>
      <w:r w:rsidRPr="00A04A3B">
        <w:rPr>
          <w:rFonts w:eastAsiaTheme="minorHAnsi" w:cs="Times New Roman"/>
          <w:szCs w:val="24"/>
          <w:lang w:eastAsia="ru-RU"/>
        </w:rPr>
        <w:t>Zulu</w:t>
      </w:r>
      <w:proofErr w:type="spellEnd"/>
      <w:r w:rsidRPr="00A04A3B">
        <w:rPr>
          <w:rFonts w:eastAsiaTheme="minorHAnsi" w:cs="Times New Roman"/>
          <w:szCs w:val="24"/>
          <w:lang w:eastAsia="ru-RU"/>
        </w:rPr>
        <w:t>™.</w:t>
      </w:r>
    </w:p>
    <w:p w:rsidR="00B0747A" w:rsidRPr="00A04A3B" w:rsidRDefault="00B0747A" w:rsidP="00D86FDE">
      <w:pPr>
        <w:rPr>
          <w:rFonts w:eastAsiaTheme="minorHAnsi" w:cs="Times New Roman"/>
          <w:szCs w:val="24"/>
          <w:lang w:eastAsia="ru-RU"/>
        </w:rPr>
      </w:pPr>
      <w:r w:rsidRPr="00A04A3B">
        <w:rPr>
          <w:rFonts w:eastAsiaTheme="minorHAnsi" w:cs="Times New Roman"/>
          <w:szCs w:val="24"/>
          <w:lang w:eastAsia="ru-RU"/>
        </w:rPr>
        <w:t xml:space="preserve">С помощью ГИС </w:t>
      </w:r>
      <w:proofErr w:type="spellStart"/>
      <w:r w:rsidRPr="00A04A3B">
        <w:rPr>
          <w:rFonts w:eastAsiaTheme="minorHAnsi" w:cs="Times New Roman"/>
          <w:szCs w:val="24"/>
          <w:lang w:eastAsia="ru-RU"/>
        </w:rPr>
        <w:t>Zulu</w:t>
      </w:r>
      <w:proofErr w:type="spellEnd"/>
      <w:r w:rsidRPr="00A04A3B">
        <w:rPr>
          <w:rFonts w:eastAsiaTheme="minorHAnsi" w:cs="Times New Roman"/>
          <w:szCs w:val="24"/>
          <w:lang w:eastAsia="ru-RU"/>
        </w:rPr>
        <w:t>™ созданы карты, включающие следующие слои, использующиеся в работе:</w:t>
      </w:r>
    </w:p>
    <w:p w:rsidR="00B0747A" w:rsidRPr="00A04A3B" w:rsidRDefault="00B0747A" w:rsidP="00245DF8">
      <w:pPr>
        <w:numPr>
          <w:ilvl w:val="0"/>
          <w:numId w:val="39"/>
        </w:numPr>
        <w:spacing w:before="0" w:after="0" w:line="276" w:lineRule="auto"/>
        <w:jc w:val="left"/>
        <w:rPr>
          <w:rFonts w:eastAsiaTheme="minorHAnsi" w:cs="Times New Roman"/>
          <w:szCs w:val="24"/>
          <w:lang w:eastAsia="ru-RU"/>
        </w:rPr>
      </w:pPr>
      <w:r w:rsidRPr="00A04A3B">
        <w:rPr>
          <w:rFonts w:eastAsiaTheme="minorHAnsi" w:cs="Times New Roman"/>
          <w:szCs w:val="24"/>
          <w:lang w:eastAsia="ru-RU"/>
        </w:rPr>
        <w:t>Слои географической подосновы, выполненные в локальной системе координат.</w:t>
      </w:r>
    </w:p>
    <w:p w:rsidR="00B0747A" w:rsidRPr="00A04A3B" w:rsidRDefault="00D86FDE" w:rsidP="00245DF8">
      <w:pPr>
        <w:numPr>
          <w:ilvl w:val="0"/>
          <w:numId w:val="39"/>
        </w:numPr>
        <w:spacing w:before="0" w:after="0" w:line="276" w:lineRule="auto"/>
        <w:jc w:val="left"/>
        <w:rPr>
          <w:rFonts w:eastAsiaTheme="minorHAnsi" w:cs="Times New Roman"/>
          <w:szCs w:val="24"/>
          <w:lang w:eastAsia="ru-RU"/>
        </w:rPr>
      </w:pPr>
      <w:r w:rsidRPr="00A04A3B">
        <w:rPr>
          <w:rFonts w:eastAsiaTheme="minorHAnsi" w:cs="Times New Roman"/>
          <w:szCs w:val="24"/>
          <w:lang w:eastAsia="ru-RU"/>
        </w:rPr>
        <w:t>Информационно-расчетные слои,</w:t>
      </w:r>
      <w:r w:rsidR="00B0747A" w:rsidRPr="00A04A3B">
        <w:rPr>
          <w:rFonts w:eastAsiaTheme="minorHAnsi" w:cs="Times New Roman"/>
          <w:szCs w:val="24"/>
          <w:lang w:eastAsia="ru-RU"/>
        </w:rPr>
        <w:t xml:space="preserve"> содержащие данные графического отображения, топологической связи и технических характеристик элементов систем теплоснабжения </w:t>
      </w:r>
      <w:r w:rsidR="00E90084" w:rsidRPr="00A04A3B">
        <w:rPr>
          <w:rFonts w:eastAsiaTheme="minorHAnsi"/>
          <w:lang w:eastAsia="ru-RU"/>
        </w:rPr>
        <w:t>ГО г. Боготол</w:t>
      </w:r>
      <w:r w:rsidR="00B0747A" w:rsidRPr="00A04A3B">
        <w:rPr>
          <w:rFonts w:eastAsiaTheme="minorHAnsi" w:cs="Times New Roman"/>
          <w:szCs w:val="24"/>
          <w:lang w:eastAsia="ru-RU"/>
        </w:rPr>
        <w:t xml:space="preserve">. </w:t>
      </w:r>
      <w:proofErr w:type="gramStart"/>
      <w:r w:rsidR="00B0747A" w:rsidRPr="00A04A3B">
        <w:rPr>
          <w:rFonts w:eastAsiaTheme="minorHAnsi" w:cs="Times New Roman"/>
          <w:szCs w:val="24"/>
          <w:lang w:eastAsia="ru-RU"/>
        </w:rPr>
        <w:t xml:space="preserve">Любая система теплоснабжения в слое представляется в виде </w:t>
      </w:r>
      <w:proofErr w:type="spellStart"/>
      <w:r w:rsidR="00B0747A" w:rsidRPr="00A04A3B">
        <w:rPr>
          <w:rFonts w:eastAsiaTheme="minorHAnsi" w:cs="Times New Roman"/>
          <w:szCs w:val="24"/>
          <w:lang w:eastAsia="ru-RU"/>
        </w:rPr>
        <w:t>топологически</w:t>
      </w:r>
      <w:proofErr w:type="spellEnd"/>
      <w:r w:rsidR="00B0747A" w:rsidRPr="00A04A3B">
        <w:rPr>
          <w:rFonts w:eastAsiaTheme="minorHAnsi" w:cs="Times New Roman"/>
          <w:szCs w:val="24"/>
          <w:lang w:eastAsia="ru-RU"/>
        </w:rPr>
        <w:t xml:space="preserve"> связанных элементов: источников (котельные), узлов (тепловые камеры, узлы разветвления, смена диаметра, смена типа прокладки и др.), потребителей, (шайбы, регуляторы расхода, </w:t>
      </w:r>
      <w:r w:rsidR="00B0747A" w:rsidRPr="00A04A3B">
        <w:rPr>
          <w:rFonts w:eastAsiaTheme="minorHAnsi" w:cs="Times New Roman"/>
          <w:szCs w:val="24"/>
          <w:lang w:eastAsia="ru-RU"/>
        </w:rPr>
        <w:lastRenderedPageBreak/>
        <w:t>регуляторы давления, регуляторы напора</w:t>
      </w:r>
      <w:r w:rsidR="00535F43" w:rsidRPr="00A04A3B">
        <w:rPr>
          <w:rFonts w:eastAsiaTheme="minorHAnsi" w:cs="Times New Roman"/>
          <w:szCs w:val="24"/>
          <w:lang w:eastAsia="ru-RU"/>
        </w:rPr>
        <w:t>)</w:t>
      </w:r>
      <w:r w:rsidR="00B0747A" w:rsidRPr="00A04A3B">
        <w:rPr>
          <w:rFonts w:eastAsiaTheme="minorHAnsi" w:cs="Times New Roman"/>
          <w:szCs w:val="24"/>
          <w:lang w:eastAsia="ru-RU"/>
        </w:rPr>
        <w:t>, а также участков тепловых сетей.</w:t>
      </w:r>
      <w:proofErr w:type="gramEnd"/>
      <w:r w:rsidR="00B0747A" w:rsidRPr="00A04A3B">
        <w:rPr>
          <w:rFonts w:eastAsiaTheme="minorHAnsi" w:cs="Times New Roman"/>
          <w:szCs w:val="24"/>
          <w:lang w:eastAsia="ru-RU"/>
        </w:rPr>
        <w:t xml:space="preserve"> Каждый из перечисленных элементов системы поддерживается общей по слою базой данных. Неотъемлемой частью электронной модели является расчетный блок.</w:t>
      </w:r>
    </w:p>
    <w:p w:rsidR="00B0747A" w:rsidRPr="00A04A3B" w:rsidRDefault="00B0747A" w:rsidP="00D86FDE">
      <w:pPr>
        <w:rPr>
          <w:rFonts w:eastAsiaTheme="minorHAnsi"/>
          <w:lang w:eastAsia="ru-RU"/>
        </w:rPr>
      </w:pPr>
      <w:r w:rsidRPr="00A04A3B">
        <w:rPr>
          <w:rFonts w:eastAsiaTheme="minorHAnsi"/>
          <w:lang w:eastAsia="ru-RU"/>
        </w:rPr>
        <w:t xml:space="preserve">Его модули позволяют производить расчет тупиковых и кольцевых сетей </w:t>
      </w:r>
      <w:proofErr w:type="spellStart"/>
      <w:r w:rsidRPr="00A04A3B">
        <w:rPr>
          <w:rFonts w:eastAsiaTheme="minorHAnsi"/>
          <w:lang w:eastAsia="ru-RU"/>
        </w:rPr>
        <w:t>многотрубных</w:t>
      </w:r>
      <w:proofErr w:type="spellEnd"/>
      <w:r w:rsidRPr="00A04A3B">
        <w:rPr>
          <w:rFonts w:eastAsiaTheme="minorHAnsi"/>
          <w:lang w:eastAsia="ru-RU"/>
        </w:rPr>
        <w:t xml:space="preserve"> систем теплоснабжения с </w:t>
      </w:r>
      <w:proofErr w:type="spellStart"/>
      <w:r w:rsidRPr="00A04A3B">
        <w:rPr>
          <w:rFonts w:eastAsiaTheme="minorHAnsi"/>
          <w:lang w:eastAsia="ru-RU"/>
        </w:rPr>
        <w:t>повысительными</w:t>
      </w:r>
      <w:proofErr w:type="spellEnd"/>
      <w:r w:rsidRPr="00A04A3B">
        <w:rPr>
          <w:rFonts w:eastAsiaTheme="minorHAnsi"/>
          <w:lang w:eastAsia="ru-RU"/>
        </w:rPr>
        <w:t xml:space="preserve"> насосными станциями дросселирующими устройствами, работающими от одного или нескольких источников. Модель обеспечивает выполнение </w:t>
      </w:r>
      <w:proofErr w:type="spellStart"/>
      <w:r w:rsidRPr="00A04A3B">
        <w:rPr>
          <w:rFonts w:eastAsiaTheme="minorHAnsi"/>
          <w:lang w:eastAsia="ru-RU"/>
        </w:rPr>
        <w:t>теплогидравлических</w:t>
      </w:r>
      <w:proofErr w:type="spellEnd"/>
      <w:r w:rsidRPr="00A04A3B">
        <w:rPr>
          <w:rFonts w:eastAsiaTheme="minorHAnsi"/>
          <w:lang w:eastAsia="ru-RU"/>
        </w:rPr>
        <w:t xml:space="preserve"> расчетов систем централизованного теплоснабжения с потребителями, подключенными к тепловой сети по различным схемам. </w:t>
      </w:r>
    </w:p>
    <w:p w:rsidR="00B0747A" w:rsidRPr="00A04A3B" w:rsidRDefault="00B0747A" w:rsidP="00D86FDE">
      <w:pPr>
        <w:rPr>
          <w:rFonts w:eastAsiaTheme="minorHAnsi"/>
          <w:lang w:eastAsia="ru-RU"/>
        </w:rPr>
      </w:pPr>
      <w:r w:rsidRPr="00A04A3B">
        <w:rPr>
          <w:rFonts w:eastAsiaTheme="minorHAnsi"/>
          <w:lang w:eastAsia="ru-RU"/>
        </w:rPr>
        <w:t xml:space="preserve">Расчет систем теплоснабжения может </w:t>
      </w:r>
      <w:proofErr w:type="gramStart"/>
      <w:r w:rsidRPr="00A04A3B">
        <w:rPr>
          <w:rFonts w:eastAsiaTheme="minorHAnsi"/>
          <w:lang w:eastAsia="ru-RU"/>
        </w:rPr>
        <w:t>производится</w:t>
      </w:r>
      <w:proofErr w:type="gramEnd"/>
      <w:r w:rsidRPr="00A04A3B">
        <w:rPr>
          <w:rFonts w:eastAsiaTheme="minorHAnsi"/>
          <w:lang w:eastAsia="ru-RU"/>
        </w:rPr>
        <w:t xml:space="preserve"> с учетом утечек из тепловой сети и систем теплопотребления, а также тепловых потерь в трубопроводах тепловой сети. Расчет тепловых потерь ведется либо по нормативным потерям, либо по фактическому состоянию изоляции.</w:t>
      </w:r>
    </w:p>
    <w:p w:rsidR="00B0747A" w:rsidRPr="00A04A3B" w:rsidRDefault="00B0747A" w:rsidP="00D86FDE">
      <w:pPr>
        <w:rPr>
          <w:rFonts w:eastAsiaTheme="minorHAnsi"/>
          <w:lang w:eastAsia="ru-RU"/>
        </w:rPr>
      </w:pPr>
      <w:r w:rsidRPr="00A04A3B">
        <w:rPr>
          <w:rFonts w:eastAsiaTheme="minorHAnsi"/>
          <w:lang w:eastAsia="ru-RU"/>
        </w:rPr>
        <w:t>Базовый комплекс электронной модели состоит из следующих расчетных модулей:</w:t>
      </w:r>
    </w:p>
    <w:p w:rsidR="00B0747A" w:rsidRPr="00A04A3B" w:rsidRDefault="00B0747A" w:rsidP="00245DF8">
      <w:pPr>
        <w:pStyle w:val="a5"/>
        <w:numPr>
          <w:ilvl w:val="0"/>
          <w:numId w:val="40"/>
        </w:numPr>
        <w:rPr>
          <w:lang w:eastAsia="ru-RU"/>
        </w:rPr>
      </w:pPr>
      <w:r w:rsidRPr="00A04A3B">
        <w:rPr>
          <w:lang w:eastAsia="ru-RU"/>
        </w:rPr>
        <w:t>модуль наладочного расчета;</w:t>
      </w:r>
    </w:p>
    <w:p w:rsidR="00B0747A" w:rsidRPr="00A04A3B" w:rsidRDefault="00B0747A" w:rsidP="00245DF8">
      <w:pPr>
        <w:pStyle w:val="a5"/>
        <w:numPr>
          <w:ilvl w:val="0"/>
          <w:numId w:val="40"/>
        </w:numPr>
        <w:rPr>
          <w:lang w:eastAsia="ru-RU"/>
        </w:rPr>
      </w:pPr>
      <w:r w:rsidRPr="00A04A3B">
        <w:rPr>
          <w:lang w:eastAsia="ru-RU"/>
        </w:rPr>
        <w:t>модуль поверочного расчета;</w:t>
      </w:r>
    </w:p>
    <w:p w:rsidR="00B0747A" w:rsidRPr="00A04A3B" w:rsidRDefault="00B0747A" w:rsidP="00245DF8">
      <w:pPr>
        <w:pStyle w:val="a5"/>
        <w:numPr>
          <w:ilvl w:val="0"/>
          <w:numId w:val="40"/>
        </w:numPr>
        <w:rPr>
          <w:lang w:eastAsia="ru-RU"/>
        </w:rPr>
      </w:pPr>
      <w:r w:rsidRPr="00A04A3B">
        <w:rPr>
          <w:lang w:eastAsia="ru-RU"/>
        </w:rPr>
        <w:t>модуль конструкторского расчета;</w:t>
      </w:r>
    </w:p>
    <w:p w:rsidR="00B0747A" w:rsidRPr="00A04A3B" w:rsidRDefault="00B0747A" w:rsidP="00245DF8">
      <w:pPr>
        <w:pStyle w:val="a5"/>
        <w:numPr>
          <w:ilvl w:val="0"/>
          <w:numId w:val="40"/>
        </w:numPr>
        <w:rPr>
          <w:lang w:eastAsia="ru-RU"/>
        </w:rPr>
      </w:pPr>
      <w:r w:rsidRPr="00A04A3B">
        <w:rPr>
          <w:lang w:eastAsia="ru-RU"/>
        </w:rPr>
        <w:t>модуль расчета температурного графика;</w:t>
      </w:r>
    </w:p>
    <w:p w:rsidR="00B0747A" w:rsidRPr="00A04A3B" w:rsidRDefault="00B0747A" w:rsidP="00245DF8">
      <w:pPr>
        <w:pStyle w:val="a5"/>
        <w:numPr>
          <w:ilvl w:val="0"/>
          <w:numId w:val="40"/>
        </w:numPr>
        <w:rPr>
          <w:lang w:eastAsia="ru-RU"/>
        </w:rPr>
      </w:pPr>
      <w:r w:rsidRPr="00A04A3B">
        <w:rPr>
          <w:lang w:eastAsia="ru-RU"/>
        </w:rPr>
        <w:t>модуль построения пьезометрического графика;</w:t>
      </w:r>
    </w:p>
    <w:p w:rsidR="00B0747A" w:rsidRPr="00A04A3B" w:rsidRDefault="00B0747A" w:rsidP="00245DF8">
      <w:pPr>
        <w:pStyle w:val="a5"/>
        <w:numPr>
          <w:ilvl w:val="0"/>
          <w:numId w:val="40"/>
        </w:numPr>
        <w:rPr>
          <w:lang w:eastAsia="ru-RU"/>
        </w:rPr>
      </w:pPr>
      <w:r w:rsidRPr="00A04A3B">
        <w:rPr>
          <w:lang w:eastAsia="ru-RU"/>
        </w:rPr>
        <w:t>модуль решения коммутационных задач;</w:t>
      </w:r>
    </w:p>
    <w:p w:rsidR="00B0747A" w:rsidRPr="00A04A3B" w:rsidRDefault="00B0747A" w:rsidP="00245DF8">
      <w:pPr>
        <w:pStyle w:val="a5"/>
        <w:numPr>
          <w:ilvl w:val="0"/>
          <w:numId w:val="40"/>
        </w:numPr>
        <w:rPr>
          <w:lang w:eastAsia="ru-RU"/>
        </w:rPr>
      </w:pPr>
      <w:r w:rsidRPr="00A04A3B">
        <w:rPr>
          <w:lang w:eastAsia="ru-RU"/>
        </w:rPr>
        <w:t>модуль расчета нормативных потерь теплоты и теплоносителя.</w:t>
      </w:r>
    </w:p>
    <w:p w:rsidR="00B0747A" w:rsidRPr="00A04A3B" w:rsidRDefault="00B0747A" w:rsidP="00D86FDE">
      <w:pPr>
        <w:rPr>
          <w:rFonts w:eastAsiaTheme="minorHAnsi"/>
          <w:lang w:eastAsia="ru-RU"/>
        </w:rPr>
      </w:pPr>
      <w:r w:rsidRPr="00A04A3B">
        <w:rPr>
          <w:rFonts w:eastAsiaTheme="minorHAnsi"/>
          <w:lang w:eastAsia="ru-RU"/>
        </w:rPr>
        <w:t>Модуль поверочного расчета электронной модели позволяет анализировать гидравлический и тепловой режим работы системы теплоснабжения, а также прогнозировать изменение температуры воздуха в зданиях потребителей. Режимы работы системы анализируются с учётом потерь теплоты и теплоносителя из тепловой сети и систем теплопотребления фактически установленного оборудования на абонентских в водах и тепловых сетях. Расчеты проводятся с различными исходными данными, в том числе в аварийных ситуациях: отключении отдельных участков тепловой сети, передаче теплоносителя и тепловой энергии от одного источника к другому и т.п.</w:t>
      </w:r>
    </w:p>
    <w:p w:rsidR="00B0747A" w:rsidRPr="00A04A3B" w:rsidRDefault="00B0747A" w:rsidP="00D86FDE">
      <w:pPr>
        <w:rPr>
          <w:rFonts w:eastAsiaTheme="minorHAnsi"/>
          <w:lang w:eastAsia="ru-RU"/>
        </w:rPr>
      </w:pPr>
      <w:r w:rsidRPr="00A04A3B">
        <w:rPr>
          <w:rFonts w:eastAsiaTheme="minorHAnsi"/>
          <w:lang w:eastAsia="ru-RU"/>
        </w:rPr>
        <w:t xml:space="preserve">Результаты расчетов представляются в табличном и графическом виде и могут быть экспортированы в MS </w:t>
      </w:r>
      <w:proofErr w:type="spellStart"/>
      <w:r w:rsidRPr="00A04A3B">
        <w:rPr>
          <w:rFonts w:eastAsiaTheme="minorHAnsi"/>
          <w:lang w:eastAsia="ru-RU"/>
        </w:rPr>
        <w:t>Excel</w:t>
      </w:r>
      <w:proofErr w:type="spellEnd"/>
      <w:r w:rsidRPr="00A04A3B">
        <w:rPr>
          <w:rFonts w:eastAsiaTheme="minorHAnsi"/>
          <w:lang w:eastAsia="ru-RU"/>
        </w:rPr>
        <w:t>. Картографический материал и схемы тепловых сетей оформляются в виде документов с использованием макета печати.</w:t>
      </w:r>
      <w:bookmarkStart w:id="7" w:name="_Toc67350680"/>
      <w:bookmarkStart w:id="8" w:name="_Toc67496323"/>
    </w:p>
    <w:p w:rsidR="00B0747A" w:rsidRPr="00A04A3B" w:rsidRDefault="00B0747A" w:rsidP="00D86FDE">
      <w:pPr>
        <w:pStyle w:val="2"/>
      </w:pPr>
      <w:bookmarkStart w:id="9" w:name="_Toc106029552"/>
      <w:r w:rsidRPr="00A04A3B">
        <w:t xml:space="preserve">Графическое представление объектов системы теплоснабжения с привязкой к топографической основе </w:t>
      </w:r>
      <w:r w:rsidR="0028535D" w:rsidRPr="00A04A3B">
        <w:t>сельского поселения</w:t>
      </w:r>
      <w:r w:rsidRPr="00A04A3B">
        <w:t xml:space="preserve"> и с полным топологическим описанием связности объектов</w:t>
      </w:r>
      <w:bookmarkEnd w:id="7"/>
      <w:bookmarkEnd w:id="8"/>
      <w:bookmarkEnd w:id="9"/>
    </w:p>
    <w:p w:rsidR="00B0747A" w:rsidRPr="00A04A3B" w:rsidRDefault="00B0747A" w:rsidP="00D86FDE">
      <w:pPr>
        <w:rPr>
          <w:rFonts w:eastAsiaTheme="minorHAnsi"/>
          <w:lang w:eastAsia="ru-RU"/>
        </w:rPr>
      </w:pPr>
      <w:r w:rsidRPr="00A04A3B">
        <w:rPr>
          <w:rFonts w:eastAsiaTheme="minorHAnsi"/>
          <w:lang w:eastAsia="ru-RU"/>
        </w:rPr>
        <w:t>В электронной модели система теплоснабжения представлена следующими основными объектами: источник, участок, потребитель, узлы, и другие элементы системы теплоснабжения. Все элементы системы являются узлами, а участки тепловой сети - дугами связанного графа математической модели. Каждый объект математической модели относится к определенному типу и имеет режимы работы, соответствующие его функциональному назначению.</w:t>
      </w:r>
    </w:p>
    <w:p w:rsidR="00B0747A" w:rsidRPr="00A04A3B" w:rsidRDefault="00B0747A" w:rsidP="00D86FDE">
      <w:pPr>
        <w:rPr>
          <w:rFonts w:eastAsiaTheme="minorHAnsi"/>
          <w:lang w:eastAsia="ru-RU"/>
        </w:rPr>
      </w:pPr>
      <w:r w:rsidRPr="00A04A3B">
        <w:rPr>
          <w:rFonts w:eastAsiaTheme="minorHAnsi"/>
          <w:lang w:eastAsia="ru-RU"/>
        </w:rPr>
        <w:t xml:space="preserve">В процессе занесения схемы с помощью специализированного редактора, входящим в </w:t>
      </w:r>
      <w:proofErr w:type="spellStart"/>
      <w:r w:rsidRPr="00A04A3B">
        <w:rPr>
          <w:rFonts w:eastAsiaTheme="minorHAnsi"/>
          <w:lang w:eastAsia="ru-RU"/>
        </w:rPr>
        <w:t>ZuluThermo</w:t>
      </w:r>
      <w:proofErr w:type="spellEnd"/>
      <w:r w:rsidRPr="00A04A3B">
        <w:rPr>
          <w:rFonts w:eastAsiaTheme="minorHAnsi"/>
          <w:lang w:eastAsia="ru-RU"/>
        </w:rPr>
        <w:t xml:space="preserve">™ автоматически формируется графическая база данных, в которой содержится информация о координатах, типе и режиме работы каждого объекта, </w:t>
      </w:r>
      <w:r w:rsidRPr="00A04A3B">
        <w:rPr>
          <w:rFonts w:eastAsiaTheme="minorHAnsi"/>
          <w:lang w:eastAsia="ru-RU"/>
        </w:rPr>
        <w:lastRenderedPageBreak/>
        <w:t xml:space="preserve">а также с какими узловыми объектами связаны линейные связи (участки сети). Таким </w:t>
      </w:r>
      <w:proofErr w:type="gramStart"/>
      <w:r w:rsidRPr="00A04A3B">
        <w:rPr>
          <w:rFonts w:eastAsiaTheme="minorHAnsi"/>
          <w:lang w:eastAsia="ru-RU"/>
        </w:rPr>
        <w:t>образом</w:t>
      </w:r>
      <w:proofErr w:type="gramEnd"/>
      <w:r w:rsidRPr="00A04A3B">
        <w:rPr>
          <w:rFonts w:eastAsiaTheme="minorHAnsi"/>
          <w:lang w:eastAsia="ru-RU"/>
        </w:rPr>
        <w:t xml:space="preserve"> создается топологическое описание связности расчетной схемы сети.</w:t>
      </w:r>
    </w:p>
    <w:p w:rsidR="00B0747A" w:rsidRPr="00A04A3B" w:rsidRDefault="00B0747A" w:rsidP="00D86FDE">
      <w:pPr>
        <w:rPr>
          <w:rFonts w:eastAsiaTheme="minorHAnsi"/>
          <w:lang w:eastAsia="ru-RU"/>
        </w:rPr>
      </w:pPr>
      <w:r w:rsidRPr="00A04A3B">
        <w:rPr>
          <w:rFonts w:eastAsiaTheme="minorHAnsi"/>
          <w:lang w:eastAsia="ru-RU"/>
        </w:rPr>
        <w:t xml:space="preserve">В составе материалов настоящей актуализации схемы теплоснабжения </w:t>
      </w:r>
      <w:r w:rsidR="001B4F07" w:rsidRPr="00A04A3B">
        <w:rPr>
          <w:rFonts w:eastAsiaTheme="minorHAnsi"/>
          <w:lang w:eastAsia="ru-RU"/>
        </w:rPr>
        <w:t xml:space="preserve">ГО г. Боготол </w:t>
      </w:r>
      <w:r w:rsidRPr="00A04A3B">
        <w:rPr>
          <w:rFonts w:eastAsiaTheme="minorHAnsi"/>
          <w:lang w:eastAsia="ru-RU"/>
        </w:rPr>
        <w:t xml:space="preserve">представлена электронная модель теплоснабжения второго уровня. </w:t>
      </w:r>
    </w:p>
    <w:p w:rsidR="00B0747A" w:rsidRPr="00A04A3B" w:rsidRDefault="00B0747A" w:rsidP="00D86FDE">
      <w:pPr>
        <w:rPr>
          <w:rFonts w:eastAsiaTheme="minorHAnsi"/>
          <w:lang w:eastAsia="ru-RU"/>
        </w:rPr>
      </w:pPr>
      <w:r w:rsidRPr="00A04A3B">
        <w:rPr>
          <w:rFonts w:eastAsiaTheme="minorHAnsi"/>
          <w:lang w:eastAsia="ru-RU"/>
        </w:rPr>
        <w:t xml:space="preserve">Интерфейс и графическое представление в программе </w:t>
      </w:r>
      <w:r w:rsidRPr="00A04A3B">
        <w:rPr>
          <w:rFonts w:eastAsiaTheme="minorHAnsi"/>
          <w:lang w:val="en-US" w:eastAsia="ru-RU"/>
        </w:rPr>
        <w:t>Zulu</w:t>
      </w:r>
      <w:r w:rsidRPr="00A04A3B">
        <w:rPr>
          <w:rFonts w:eastAsiaTheme="minorHAnsi"/>
          <w:lang w:eastAsia="ru-RU"/>
        </w:rPr>
        <w:t xml:space="preserve"> 8.0 представлено на рисунке </w:t>
      </w:r>
      <w:r w:rsidR="001B4F07" w:rsidRPr="00A04A3B">
        <w:rPr>
          <w:rFonts w:eastAsiaTheme="minorHAnsi"/>
          <w:lang w:eastAsia="ru-RU"/>
        </w:rPr>
        <w:t>1</w:t>
      </w:r>
      <w:r w:rsidRPr="00A04A3B">
        <w:rPr>
          <w:rFonts w:eastAsiaTheme="minorHAnsi"/>
          <w:lang w:eastAsia="ru-RU"/>
        </w:rPr>
        <w:t>.1.1.</w:t>
      </w:r>
    </w:p>
    <w:p w:rsidR="00B0747A" w:rsidRPr="00B1661D" w:rsidRDefault="00627942" w:rsidP="00B0747A">
      <w:pPr>
        <w:spacing w:before="0" w:after="240" w:line="276" w:lineRule="auto"/>
        <w:ind w:firstLine="0"/>
        <w:jc w:val="center"/>
        <w:rPr>
          <w:rFonts w:eastAsiaTheme="minorHAnsi" w:cs="Times New Roman"/>
          <w:szCs w:val="24"/>
          <w:highlight w:val="yellow"/>
        </w:rPr>
      </w:pPr>
      <w:r w:rsidRPr="00B1661D">
        <w:rPr>
          <w:rFonts w:eastAsiaTheme="minorHAnsi" w:cs="Times New Roman"/>
          <w:b/>
          <w:iCs/>
          <w:noProof/>
          <w:sz w:val="20"/>
          <w:szCs w:val="18"/>
          <w:highlight w:val="yellow"/>
          <w:lang w:eastAsia="ru-RU"/>
        </w:rPr>
        <w:drawing>
          <wp:inline distT="0" distB="0" distL="0" distR="0" wp14:anchorId="2E2F58EC" wp14:editId="6973180B">
            <wp:extent cx="5935980" cy="3352800"/>
            <wp:effectExtent l="0" t="0" r="7620" b="0"/>
            <wp:docPr id="152"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35980" cy="3352800"/>
                    </a:xfrm>
                    <a:prstGeom prst="rect">
                      <a:avLst/>
                    </a:prstGeom>
                    <a:noFill/>
                    <a:ln>
                      <a:noFill/>
                    </a:ln>
                  </pic:spPr>
                </pic:pic>
              </a:graphicData>
            </a:graphic>
          </wp:inline>
        </w:drawing>
      </w:r>
    </w:p>
    <w:p w:rsidR="00B0747A" w:rsidRPr="00A04A3B" w:rsidRDefault="00B0747A" w:rsidP="00D86FDE">
      <w:pPr>
        <w:pStyle w:val="14"/>
        <w:jc w:val="center"/>
        <w:rPr>
          <w:rFonts w:eastAsiaTheme="minorHAnsi"/>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1B4F07" w:rsidRPr="00A04A3B">
        <w:rPr>
          <w:rFonts w:eastAsiaTheme="minorHAnsi"/>
          <w:noProof/>
        </w:rPr>
        <w:t>1.1</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1</w:t>
      </w:r>
      <w:r w:rsidR="009B31C9" w:rsidRPr="00A04A3B">
        <w:rPr>
          <w:rFonts w:eastAsiaTheme="minorHAnsi"/>
        </w:rPr>
        <w:fldChar w:fldCharType="end"/>
      </w:r>
      <w:r w:rsidRPr="00A04A3B">
        <w:rPr>
          <w:rFonts w:eastAsiaTheme="minorHAnsi"/>
        </w:rPr>
        <w:t xml:space="preserve"> Интерфейс и графическое представление программы </w:t>
      </w:r>
      <w:proofErr w:type="spellStart"/>
      <w:r w:rsidRPr="00A04A3B">
        <w:rPr>
          <w:rFonts w:eastAsiaTheme="minorHAnsi"/>
        </w:rPr>
        <w:t>Zulu</w:t>
      </w:r>
      <w:proofErr w:type="spellEnd"/>
      <w:r w:rsidRPr="00A04A3B">
        <w:rPr>
          <w:rFonts w:eastAsiaTheme="minorHAnsi"/>
        </w:rPr>
        <w:t xml:space="preserve"> 8.0</w:t>
      </w:r>
      <w:r w:rsidR="001B4F07" w:rsidRPr="00A04A3B">
        <w:rPr>
          <w:rFonts w:eastAsiaTheme="minorHAnsi"/>
        </w:rPr>
        <w:t xml:space="preserve"> (пример)</w:t>
      </w:r>
    </w:p>
    <w:p w:rsidR="00B0747A" w:rsidRPr="00A04A3B" w:rsidRDefault="00B0747A" w:rsidP="00D86FDE">
      <w:pPr>
        <w:pStyle w:val="2"/>
      </w:pPr>
      <w:bookmarkStart w:id="10" w:name="_Toc67350681"/>
      <w:bookmarkStart w:id="11" w:name="_Toc67496324"/>
      <w:bookmarkStart w:id="12" w:name="_Toc106029553"/>
      <w:r w:rsidRPr="00A04A3B">
        <w:t>Паспортизация объектов системы теплоснабжения</w:t>
      </w:r>
      <w:bookmarkEnd w:id="10"/>
      <w:bookmarkEnd w:id="11"/>
      <w:bookmarkEnd w:id="12"/>
    </w:p>
    <w:p w:rsidR="00B0747A" w:rsidRPr="00A04A3B" w:rsidRDefault="00B0747A" w:rsidP="00D86FDE">
      <w:pPr>
        <w:rPr>
          <w:rFonts w:eastAsiaTheme="minorHAnsi"/>
          <w:lang w:eastAsia="ru-RU" w:bidi="ru-RU"/>
        </w:rPr>
      </w:pPr>
      <w:r w:rsidRPr="00A04A3B">
        <w:rPr>
          <w:rFonts w:eastAsiaTheme="minorHAnsi"/>
          <w:lang w:eastAsia="ru-RU" w:bidi="ru-RU"/>
        </w:rPr>
        <w:t>Электронная модель обеспечивает паспортизацию технических характеристик элементов системы теплоснабжения, которая позволяет учитывать индивидуальные технические характеристики реальных объектов при выполнении расчетных задач.</w:t>
      </w:r>
    </w:p>
    <w:p w:rsidR="00B0747A" w:rsidRPr="00A04A3B" w:rsidRDefault="00B0747A" w:rsidP="00D86FDE">
      <w:pPr>
        <w:rPr>
          <w:rFonts w:eastAsiaTheme="minorHAnsi"/>
          <w:lang w:eastAsia="ru-RU" w:bidi="ru-RU"/>
        </w:rPr>
      </w:pPr>
      <w:r w:rsidRPr="00A04A3B">
        <w:rPr>
          <w:rFonts w:eastAsiaTheme="minorHAnsi"/>
          <w:lang w:eastAsia="ru-RU" w:bidi="ru-RU"/>
        </w:rPr>
        <w:t>Система паспортизации включает описания следующих основных объектов:</w:t>
      </w:r>
    </w:p>
    <w:p w:rsidR="00B0747A" w:rsidRPr="00A04A3B" w:rsidRDefault="00B0747A" w:rsidP="00245DF8">
      <w:pPr>
        <w:numPr>
          <w:ilvl w:val="0"/>
          <w:numId w:val="30"/>
        </w:numPr>
        <w:spacing w:before="0" w:after="0" w:line="276" w:lineRule="auto"/>
        <w:contextualSpacing/>
        <w:jc w:val="left"/>
        <w:rPr>
          <w:lang w:eastAsia="ru-RU" w:bidi="ru-RU"/>
        </w:rPr>
      </w:pPr>
      <w:r w:rsidRPr="00A04A3B">
        <w:rPr>
          <w:lang w:eastAsia="ru-RU" w:bidi="ru-RU"/>
        </w:rPr>
        <w:t>Источник;</w:t>
      </w:r>
    </w:p>
    <w:p w:rsidR="00B0747A" w:rsidRPr="00A04A3B" w:rsidRDefault="00B0747A" w:rsidP="00245DF8">
      <w:pPr>
        <w:numPr>
          <w:ilvl w:val="0"/>
          <w:numId w:val="30"/>
        </w:numPr>
        <w:spacing w:before="0" w:after="0" w:line="276" w:lineRule="auto"/>
        <w:contextualSpacing/>
        <w:jc w:val="left"/>
        <w:rPr>
          <w:lang w:eastAsia="ru-RU" w:bidi="ru-RU"/>
        </w:rPr>
      </w:pPr>
      <w:r w:rsidRPr="00A04A3B">
        <w:rPr>
          <w:lang w:eastAsia="ru-RU" w:bidi="ru-RU"/>
        </w:rPr>
        <w:t>Участок;</w:t>
      </w:r>
    </w:p>
    <w:p w:rsidR="00B0747A" w:rsidRPr="00A04A3B" w:rsidRDefault="00B0747A" w:rsidP="00245DF8">
      <w:pPr>
        <w:numPr>
          <w:ilvl w:val="0"/>
          <w:numId w:val="30"/>
        </w:numPr>
        <w:spacing w:before="0" w:after="0" w:line="276" w:lineRule="auto"/>
        <w:contextualSpacing/>
        <w:jc w:val="left"/>
        <w:rPr>
          <w:lang w:eastAsia="ru-RU" w:bidi="ru-RU"/>
        </w:rPr>
      </w:pPr>
      <w:r w:rsidRPr="00A04A3B">
        <w:rPr>
          <w:lang w:eastAsia="ru-RU" w:bidi="ru-RU"/>
        </w:rPr>
        <w:t>Потребитель;</w:t>
      </w:r>
    </w:p>
    <w:p w:rsidR="00B0747A" w:rsidRPr="00A04A3B" w:rsidRDefault="00B0747A" w:rsidP="00245DF8">
      <w:pPr>
        <w:numPr>
          <w:ilvl w:val="0"/>
          <w:numId w:val="30"/>
        </w:numPr>
        <w:spacing w:before="0" w:after="0" w:line="276" w:lineRule="auto"/>
        <w:contextualSpacing/>
        <w:jc w:val="left"/>
        <w:rPr>
          <w:lang w:eastAsia="ru-RU" w:bidi="ru-RU"/>
        </w:rPr>
      </w:pPr>
      <w:r w:rsidRPr="00A04A3B">
        <w:rPr>
          <w:lang w:eastAsia="ru-RU" w:bidi="ru-RU"/>
        </w:rPr>
        <w:t>Узел.</w:t>
      </w:r>
    </w:p>
    <w:p w:rsidR="00B0747A" w:rsidRPr="00A04A3B" w:rsidRDefault="00B0747A" w:rsidP="00D86FDE">
      <w:pPr>
        <w:rPr>
          <w:rFonts w:eastAsiaTheme="minorHAnsi"/>
          <w:lang w:eastAsia="ru-RU" w:bidi="ru-RU"/>
        </w:rPr>
      </w:pPr>
      <w:r w:rsidRPr="00A04A3B">
        <w:rPr>
          <w:rFonts w:eastAsiaTheme="minorHAnsi"/>
          <w:lang w:eastAsia="ru-RU" w:bidi="ru-RU"/>
        </w:rPr>
        <w:t xml:space="preserve">На рисунках </w:t>
      </w:r>
      <w:r w:rsidR="001B4F07" w:rsidRPr="00A04A3B">
        <w:rPr>
          <w:rFonts w:eastAsiaTheme="minorHAnsi"/>
          <w:lang w:eastAsia="ru-RU" w:bidi="ru-RU"/>
        </w:rPr>
        <w:t>1</w:t>
      </w:r>
      <w:r w:rsidRPr="00A04A3B">
        <w:rPr>
          <w:rFonts w:eastAsiaTheme="minorHAnsi"/>
          <w:lang w:eastAsia="ru-RU" w:bidi="ru-RU"/>
        </w:rPr>
        <w:t xml:space="preserve">.2.1 – </w:t>
      </w:r>
      <w:r w:rsidR="001B4F07" w:rsidRPr="00A04A3B">
        <w:rPr>
          <w:rFonts w:eastAsiaTheme="minorHAnsi"/>
          <w:lang w:eastAsia="ru-RU" w:bidi="ru-RU"/>
        </w:rPr>
        <w:t>1</w:t>
      </w:r>
      <w:r w:rsidRPr="00A04A3B">
        <w:rPr>
          <w:rFonts w:eastAsiaTheme="minorHAnsi"/>
          <w:lang w:eastAsia="ru-RU" w:bidi="ru-RU"/>
        </w:rPr>
        <w:t>.2.</w:t>
      </w:r>
      <w:r w:rsidR="00C577F1" w:rsidRPr="00A04A3B">
        <w:rPr>
          <w:rFonts w:eastAsiaTheme="minorHAnsi"/>
          <w:lang w:eastAsia="ru-RU" w:bidi="ru-RU"/>
        </w:rPr>
        <w:t>4</w:t>
      </w:r>
      <w:r w:rsidRPr="00A04A3B">
        <w:rPr>
          <w:rFonts w:eastAsiaTheme="minorHAnsi"/>
          <w:lang w:eastAsia="ru-RU" w:bidi="ru-RU"/>
        </w:rPr>
        <w:t xml:space="preserve"> представлены примеры описание полей баз данных по объектам паспортизации электронной модели схемы теплоснабжения </w:t>
      </w:r>
      <w:r w:rsidR="001B4F07" w:rsidRPr="00A04A3B">
        <w:rPr>
          <w:rFonts w:eastAsiaTheme="minorHAnsi"/>
          <w:lang w:eastAsia="ru-RU" w:bidi="ru-RU"/>
        </w:rPr>
        <w:t>ГО г. Боготол</w:t>
      </w:r>
      <w:r w:rsidRPr="00A04A3B">
        <w:rPr>
          <w:rFonts w:eastAsiaTheme="minorHAnsi"/>
          <w:lang w:eastAsia="ru-RU" w:bidi="ru-RU"/>
        </w:rPr>
        <w:t>.</w:t>
      </w:r>
    </w:p>
    <w:p w:rsidR="00B0747A" w:rsidRPr="00A04A3B" w:rsidRDefault="00B0747A" w:rsidP="00B0747A">
      <w:pPr>
        <w:spacing w:before="0" w:after="0"/>
        <w:ind w:firstLine="0"/>
        <w:jc w:val="left"/>
        <w:rPr>
          <w:lang w:eastAsia="ru-RU" w:bidi="ru-RU"/>
        </w:rPr>
        <w:sectPr w:rsidR="00B0747A" w:rsidRPr="00A04A3B" w:rsidSect="00627942">
          <w:footerReference w:type="even" r:id="rId12"/>
          <w:footerReference w:type="default" r:id="rId13"/>
          <w:footerReference w:type="first" r:id="rId14"/>
          <w:pgSz w:w="11906" w:h="16838"/>
          <w:pgMar w:top="1134" w:right="850" w:bottom="1134" w:left="1701" w:header="142" w:footer="708" w:gutter="0"/>
          <w:cols w:space="720"/>
          <w:docGrid w:linePitch="326"/>
        </w:sectPr>
      </w:pPr>
    </w:p>
    <w:p w:rsidR="00B0747A" w:rsidRPr="00A04A3B" w:rsidRDefault="00627942" w:rsidP="00B0747A">
      <w:pPr>
        <w:keepNext/>
        <w:jc w:val="center"/>
        <w:rPr>
          <w:rFonts w:asciiTheme="minorHAnsi" w:hAnsiTheme="minorHAnsi"/>
          <w:sz w:val="22"/>
        </w:rPr>
      </w:pPr>
      <w:r w:rsidRPr="00A04A3B">
        <w:rPr>
          <w:noProof/>
          <w:lang w:eastAsia="ru-RU"/>
        </w:rPr>
        <w:lastRenderedPageBreak/>
        <w:drawing>
          <wp:inline distT="0" distB="0" distL="0" distR="0" wp14:anchorId="3D426AB0" wp14:editId="3803BB41">
            <wp:extent cx="4678680" cy="8439150"/>
            <wp:effectExtent l="0" t="0" r="7620"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78680" cy="8439150"/>
                    </a:xfrm>
                    <a:prstGeom prst="rect">
                      <a:avLst/>
                    </a:prstGeom>
                    <a:noFill/>
                    <a:ln>
                      <a:noFill/>
                    </a:ln>
                  </pic:spPr>
                </pic:pic>
              </a:graphicData>
            </a:graphic>
          </wp:inline>
        </w:drawing>
      </w:r>
    </w:p>
    <w:p w:rsidR="00B0747A" w:rsidRPr="00A04A3B" w:rsidRDefault="00B0747A" w:rsidP="00D86FDE">
      <w:pPr>
        <w:pStyle w:val="14"/>
        <w:jc w:val="center"/>
        <w:rPr>
          <w:rFonts w:eastAsiaTheme="minorHAnsi"/>
        </w:rPr>
      </w:pPr>
      <w:r w:rsidRPr="00A04A3B">
        <w:rPr>
          <w:rFonts w:eastAsiaTheme="minorHAnsi"/>
          <w:lang w:eastAsia="ru-RU"/>
        </w:rPr>
        <w:t xml:space="preserve">Рисунок </w:t>
      </w:r>
      <w:r w:rsidR="009B31C9" w:rsidRPr="00A04A3B">
        <w:rPr>
          <w:rFonts w:eastAsiaTheme="minorHAnsi"/>
          <w:lang w:eastAsia="ru-RU"/>
        </w:rPr>
        <w:fldChar w:fldCharType="begin"/>
      </w:r>
      <w:r w:rsidR="009B31C9" w:rsidRPr="00A04A3B">
        <w:rPr>
          <w:rFonts w:eastAsiaTheme="minorHAnsi"/>
          <w:lang w:eastAsia="ru-RU"/>
        </w:rPr>
        <w:instrText xml:space="preserve"> STYLEREF 2 \s </w:instrText>
      </w:r>
      <w:r w:rsidR="009B31C9" w:rsidRPr="00A04A3B">
        <w:rPr>
          <w:rFonts w:eastAsiaTheme="minorHAnsi"/>
          <w:lang w:eastAsia="ru-RU"/>
        </w:rPr>
        <w:fldChar w:fldCharType="separate"/>
      </w:r>
      <w:r w:rsidR="001B4F07" w:rsidRPr="00A04A3B">
        <w:rPr>
          <w:rFonts w:eastAsiaTheme="minorHAnsi"/>
          <w:noProof/>
          <w:lang w:eastAsia="ru-RU"/>
        </w:rPr>
        <w:t>1.2</w:t>
      </w:r>
      <w:r w:rsidR="009B31C9" w:rsidRPr="00A04A3B">
        <w:rPr>
          <w:rFonts w:eastAsiaTheme="minorHAnsi"/>
          <w:lang w:eastAsia="ru-RU"/>
        </w:rPr>
        <w:fldChar w:fldCharType="end"/>
      </w:r>
      <w:r w:rsidR="009B31C9" w:rsidRPr="00A04A3B">
        <w:rPr>
          <w:rFonts w:eastAsiaTheme="minorHAnsi"/>
          <w:lang w:eastAsia="ru-RU"/>
        </w:rPr>
        <w:t>.</w:t>
      </w:r>
      <w:r w:rsidR="009B31C9" w:rsidRPr="00A04A3B">
        <w:rPr>
          <w:rFonts w:eastAsiaTheme="minorHAnsi"/>
          <w:lang w:eastAsia="ru-RU"/>
        </w:rPr>
        <w:fldChar w:fldCharType="begin"/>
      </w:r>
      <w:r w:rsidR="009B31C9" w:rsidRPr="00A04A3B">
        <w:rPr>
          <w:rFonts w:eastAsiaTheme="minorHAnsi"/>
          <w:lang w:eastAsia="ru-RU"/>
        </w:rPr>
        <w:instrText xml:space="preserve"> SEQ Рисунок \* ARABIC \s 2 </w:instrText>
      </w:r>
      <w:r w:rsidR="009B31C9" w:rsidRPr="00A04A3B">
        <w:rPr>
          <w:rFonts w:eastAsiaTheme="minorHAnsi"/>
          <w:lang w:eastAsia="ru-RU"/>
        </w:rPr>
        <w:fldChar w:fldCharType="separate"/>
      </w:r>
      <w:r w:rsidR="009B31C9" w:rsidRPr="00A04A3B">
        <w:rPr>
          <w:rFonts w:eastAsiaTheme="minorHAnsi"/>
          <w:noProof/>
          <w:lang w:eastAsia="ru-RU"/>
        </w:rPr>
        <w:t>1</w:t>
      </w:r>
      <w:r w:rsidR="009B31C9" w:rsidRPr="00A04A3B">
        <w:rPr>
          <w:rFonts w:eastAsiaTheme="minorHAnsi"/>
          <w:lang w:eastAsia="ru-RU"/>
        </w:rPr>
        <w:fldChar w:fldCharType="end"/>
      </w:r>
      <w:r w:rsidRPr="00A04A3B">
        <w:rPr>
          <w:rFonts w:eastAsiaTheme="minorHAnsi"/>
          <w:lang w:eastAsia="ru-RU"/>
        </w:rPr>
        <w:t xml:space="preserve"> Пример заполнения полей базы данных по объекту паспортизации Источник тепловой </w:t>
      </w:r>
      <w:r w:rsidR="00535F43" w:rsidRPr="00A04A3B">
        <w:rPr>
          <w:rFonts w:eastAsiaTheme="minorHAnsi"/>
          <w:lang w:eastAsia="ru-RU"/>
        </w:rPr>
        <w:t>энергии</w:t>
      </w:r>
      <w:r w:rsidRPr="00A04A3B">
        <w:rPr>
          <w:rFonts w:eastAsiaTheme="minorHAnsi"/>
          <w:lang w:eastAsia="ru-RU"/>
        </w:rPr>
        <w:t xml:space="preserve"> в электронной модели </w:t>
      </w:r>
    </w:p>
    <w:p w:rsidR="00B0747A" w:rsidRPr="00A04A3B" w:rsidRDefault="00B0747A" w:rsidP="00B0747A">
      <w:pPr>
        <w:keepNext/>
        <w:spacing w:before="0" w:after="0"/>
        <w:ind w:firstLine="0"/>
        <w:jc w:val="center"/>
        <w:rPr>
          <w:rFonts w:eastAsiaTheme="minorHAnsi" w:cs="Times New Roman"/>
          <w:bCs/>
          <w:szCs w:val="24"/>
          <w:lang w:eastAsia="ru-RU"/>
        </w:rPr>
      </w:pPr>
    </w:p>
    <w:p w:rsidR="00B0747A" w:rsidRPr="00A04A3B" w:rsidRDefault="00627942" w:rsidP="00627942">
      <w:pPr>
        <w:ind w:firstLine="0"/>
        <w:jc w:val="center"/>
        <w:rPr>
          <w:rFonts w:cs="Times New Roman"/>
          <w:b/>
          <w:bCs/>
          <w:szCs w:val="24"/>
        </w:rPr>
      </w:pPr>
      <w:r w:rsidRPr="00A04A3B">
        <w:rPr>
          <w:noProof/>
          <w:lang w:eastAsia="ru-RU"/>
        </w:rPr>
        <w:drawing>
          <wp:inline distT="0" distB="0" distL="0" distR="0" wp14:anchorId="023373E0" wp14:editId="0AF101E4">
            <wp:extent cx="5951220" cy="8564880"/>
            <wp:effectExtent l="0" t="0" r="0" b="7620"/>
            <wp:docPr id="645" name="Рисунок 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51220" cy="8564880"/>
                    </a:xfrm>
                    <a:prstGeom prst="rect">
                      <a:avLst/>
                    </a:prstGeom>
                    <a:noFill/>
                    <a:ln>
                      <a:noFill/>
                    </a:ln>
                  </pic:spPr>
                </pic:pic>
              </a:graphicData>
            </a:graphic>
          </wp:inline>
        </w:drawing>
      </w:r>
    </w:p>
    <w:p w:rsidR="00627942" w:rsidRPr="00A04A3B" w:rsidRDefault="00627942" w:rsidP="00D86FDE">
      <w:pPr>
        <w:pStyle w:val="14"/>
        <w:jc w:val="center"/>
      </w:pPr>
    </w:p>
    <w:p w:rsidR="00627942" w:rsidRPr="00A04A3B" w:rsidRDefault="00627942" w:rsidP="00D86FDE">
      <w:pPr>
        <w:pStyle w:val="14"/>
        <w:jc w:val="center"/>
      </w:pPr>
      <w:r w:rsidRPr="00A04A3B">
        <w:rPr>
          <w:noProof/>
          <w:lang w:eastAsia="ru-RU" w:bidi="ar-SA"/>
        </w:rPr>
        <w:drawing>
          <wp:inline distT="0" distB="0" distL="0" distR="0" wp14:anchorId="5AE22D12" wp14:editId="31E7E093">
            <wp:extent cx="5821680" cy="8366760"/>
            <wp:effectExtent l="0" t="0" r="7620" b="0"/>
            <wp:docPr id="647" name="Рисунок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21680" cy="8366760"/>
                    </a:xfrm>
                    <a:prstGeom prst="rect">
                      <a:avLst/>
                    </a:prstGeom>
                    <a:noFill/>
                    <a:ln>
                      <a:noFill/>
                    </a:ln>
                  </pic:spPr>
                </pic:pic>
              </a:graphicData>
            </a:graphic>
          </wp:inline>
        </w:drawing>
      </w:r>
    </w:p>
    <w:p w:rsidR="00B0747A" w:rsidRPr="00A04A3B" w:rsidRDefault="00B0747A" w:rsidP="00D86FDE">
      <w:pPr>
        <w:pStyle w:val="14"/>
        <w:jc w:val="center"/>
        <w:rPr>
          <w:iCs/>
          <w:szCs w:val="20"/>
        </w:rPr>
      </w:pPr>
      <w:r w:rsidRPr="00A04A3B">
        <w:t xml:space="preserve">Рисунок </w:t>
      </w:r>
      <w:r w:rsidR="004834C6">
        <w:fldChar w:fldCharType="begin"/>
      </w:r>
      <w:r w:rsidR="004834C6">
        <w:instrText xml:space="preserve"> STYLEREF 2 \s </w:instrText>
      </w:r>
      <w:r w:rsidR="004834C6">
        <w:fldChar w:fldCharType="separate"/>
      </w:r>
      <w:r w:rsidR="001B4F07" w:rsidRPr="00A04A3B">
        <w:rPr>
          <w:noProof/>
        </w:rPr>
        <w:t>1.2</w:t>
      </w:r>
      <w:r w:rsidR="004834C6">
        <w:rPr>
          <w:noProof/>
        </w:rPr>
        <w:fldChar w:fldCharType="end"/>
      </w:r>
      <w:r w:rsidR="009B31C9" w:rsidRPr="00A04A3B">
        <w:t>.</w:t>
      </w:r>
      <w:r w:rsidR="004834C6">
        <w:fldChar w:fldCharType="begin"/>
      </w:r>
      <w:r w:rsidR="004834C6">
        <w:instrText xml:space="preserve"> SEQ Рисунок \* ARABIC \s 2 </w:instrText>
      </w:r>
      <w:r w:rsidR="004834C6">
        <w:fldChar w:fldCharType="separate"/>
      </w:r>
      <w:r w:rsidR="009B31C9" w:rsidRPr="00A04A3B">
        <w:rPr>
          <w:noProof/>
        </w:rPr>
        <w:t>2</w:t>
      </w:r>
      <w:r w:rsidR="004834C6">
        <w:rPr>
          <w:noProof/>
        </w:rPr>
        <w:fldChar w:fldCharType="end"/>
      </w:r>
      <w:r w:rsidRPr="00A04A3B">
        <w:t xml:space="preserve"> Пример заполнения полей базы данных по объекту паспортизации Участки тепловой сети в электронной модели </w:t>
      </w:r>
    </w:p>
    <w:p w:rsidR="00B0747A" w:rsidRPr="00A04A3B" w:rsidRDefault="00627942" w:rsidP="00B0747A">
      <w:pPr>
        <w:keepNext/>
        <w:spacing w:before="0" w:after="0"/>
        <w:ind w:firstLine="0"/>
        <w:jc w:val="center"/>
        <w:rPr>
          <w:b/>
          <w:lang w:eastAsia="ru-RU" w:bidi="ru-RU"/>
        </w:rPr>
      </w:pPr>
      <w:r w:rsidRPr="00A04A3B">
        <w:rPr>
          <w:b/>
          <w:noProof/>
          <w:sz w:val="20"/>
          <w:szCs w:val="20"/>
          <w:lang w:eastAsia="ru-RU"/>
        </w:rPr>
        <w:lastRenderedPageBreak/>
        <w:drawing>
          <wp:inline distT="0" distB="0" distL="0" distR="0" wp14:anchorId="279F382D" wp14:editId="223AE8D9">
            <wp:extent cx="4602480" cy="8191500"/>
            <wp:effectExtent l="0" t="0" r="7620" b="0"/>
            <wp:docPr id="648" name="Рисунок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02480" cy="8191500"/>
                    </a:xfrm>
                    <a:prstGeom prst="rect">
                      <a:avLst/>
                    </a:prstGeom>
                    <a:noFill/>
                    <a:ln>
                      <a:noFill/>
                    </a:ln>
                  </pic:spPr>
                </pic:pic>
              </a:graphicData>
            </a:graphic>
          </wp:inline>
        </w:drawing>
      </w:r>
    </w:p>
    <w:p w:rsidR="00627942" w:rsidRPr="00A04A3B" w:rsidRDefault="00627942" w:rsidP="00B0747A">
      <w:pPr>
        <w:keepNext/>
        <w:spacing w:before="0" w:after="0"/>
        <w:ind w:firstLine="0"/>
        <w:jc w:val="center"/>
        <w:rPr>
          <w:b/>
          <w:lang w:eastAsia="ru-RU" w:bidi="ru-RU"/>
        </w:rPr>
      </w:pPr>
      <w:r w:rsidRPr="00A04A3B">
        <w:rPr>
          <w:b/>
          <w:noProof/>
          <w:lang w:eastAsia="ru-RU"/>
        </w:rPr>
        <w:lastRenderedPageBreak/>
        <w:drawing>
          <wp:inline distT="0" distB="0" distL="0" distR="0" wp14:anchorId="49037FC8" wp14:editId="264A0947">
            <wp:extent cx="4610100" cy="8107680"/>
            <wp:effectExtent l="0" t="0" r="0" b="7620"/>
            <wp:docPr id="651" name="Рисунок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0" cy="8107680"/>
                    </a:xfrm>
                    <a:prstGeom prst="rect">
                      <a:avLst/>
                    </a:prstGeom>
                    <a:noFill/>
                    <a:ln>
                      <a:noFill/>
                    </a:ln>
                  </pic:spPr>
                </pic:pic>
              </a:graphicData>
            </a:graphic>
          </wp:inline>
        </w:drawing>
      </w:r>
    </w:p>
    <w:p w:rsidR="00B0747A" w:rsidRPr="00A04A3B" w:rsidRDefault="00B0747A" w:rsidP="00D86FDE">
      <w:pPr>
        <w:pStyle w:val="14"/>
        <w:jc w:val="center"/>
        <w:rPr>
          <w:lang w:eastAsia="ru-RU"/>
        </w:rPr>
      </w:pPr>
      <w:r w:rsidRPr="00A04A3B">
        <w:rPr>
          <w:lang w:eastAsia="ru-RU"/>
        </w:rPr>
        <w:t xml:space="preserve">Рисунок </w:t>
      </w:r>
      <w:r w:rsidR="009B31C9" w:rsidRPr="00A04A3B">
        <w:rPr>
          <w:lang w:eastAsia="ru-RU"/>
        </w:rPr>
        <w:fldChar w:fldCharType="begin"/>
      </w:r>
      <w:r w:rsidR="009B31C9" w:rsidRPr="00A04A3B">
        <w:rPr>
          <w:lang w:eastAsia="ru-RU"/>
        </w:rPr>
        <w:instrText xml:space="preserve"> STYLEREF 2 \s </w:instrText>
      </w:r>
      <w:r w:rsidR="009B31C9" w:rsidRPr="00A04A3B">
        <w:rPr>
          <w:lang w:eastAsia="ru-RU"/>
        </w:rPr>
        <w:fldChar w:fldCharType="separate"/>
      </w:r>
      <w:r w:rsidR="001B4F07" w:rsidRPr="00A04A3B">
        <w:rPr>
          <w:noProof/>
          <w:lang w:eastAsia="ru-RU"/>
        </w:rPr>
        <w:t>1.2</w:t>
      </w:r>
      <w:r w:rsidR="009B31C9" w:rsidRPr="00A04A3B">
        <w:rPr>
          <w:lang w:eastAsia="ru-RU"/>
        </w:rPr>
        <w:fldChar w:fldCharType="end"/>
      </w:r>
      <w:r w:rsidR="009B31C9" w:rsidRPr="00A04A3B">
        <w:rPr>
          <w:lang w:eastAsia="ru-RU"/>
        </w:rPr>
        <w:t>.</w:t>
      </w:r>
      <w:r w:rsidR="009B31C9" w:rsidRPr="00A04A3B">
        <w:rPr>
          <w:lang w:eastAsia="ru-RU"/>
        </w:rPr>
        <w:fldChar w:fldCharType="begin"/>
      </w:r>
      <w:r w:rsidR="009B31C9" w:rsidRPr="00A04A3B">
        <w:rPr>
          <w:lang w:eastAsia="ru-RU"/>
        </w:rPr>
        <w:instrText xml:space="preserve"> SEQ Рисунок \* ARABIC \s 2 </w:instrText>
      </w:r>
      <w:r w:rsidR="009B31C9" w:rsidRPr="00A04A3B">
        <w:rPr>
          <w:lang w:eastAsia="ru-RU"/>
        </w:rPr>
        <w:fldChar w:fldCharType="separate"/>
      </w:r>
      <w:r w:rsidR="00C577F1" w:rsidRPr="00A04A3B">
        <w:rPr>
          <w:noProof/>
          <w:lang w:eastAsia="ru-RU"/>
        </w:rPr>
        <w:t>3</w:t>
      </w:r>
      <w:r w:rsidR="009B31C9" w:rsidRPr="00A04A3B">
        <w:rPr>
          <w:lang w:eastAsia="ru-RU"/>
        </w:rPr>
        <w:fldChar w:fldCharType="end"/>
      </w:r>
      <w:r w:rsidRPr="00A04A3B">
        <w:rPr>
          <w:lang w:eastAsia="ru-RU"/>
        </w:rPr>
        <w:t xml:space="preserve"> Пример заполнения полей базы данных по объекту паспортизации </w:t>
      </w:r>
      <w:r w:rsidRPr="00A04A3B">
        <w:rPr>
          <w:szCs w:val="18"/>
        </w:rPr>
        <w:t>Потребитель тепловой сети</w:t>
      </w:r>
      <w:r w:rsidRPr="00A04A3B">
        <w:rPr>
          <w:lang w:eastAsia="ru-RU"/>
        </w:rPr>
        <w:t xml:space="preserve"> в электронной модели </w:t>
      </w:r>
    </w:p>
    <w:p w:rsidR="00B0747A" w:rsidRPr="00A04A3B" w:rsidRDefault="00627942" w:rsidP="00B0747A">
      <w:pPr>
        <w:ind w:firstLine="0"/>
        <w:jc w:val="center"/>
        <w:rPr>
          <w:b/>
          <w:iCs/>
          <w:color w:val="000000"/>
          <w:sz w:val="20"/>
          <w:szCs w:val="20"/>
          <w:lang w:eastAsia="ru-RU" w:bidi="ru-RU"/>
        </w:rPr>
      </w:pPr>
      <w:r w:rsidRPr="00A04A3B">
        <w:rPr>
          <w:noProof/>
          <w:lang w:eastAsia="ru-RU"/>
        </w:rPr>
        <w:lastRenderedPageBreak/>
        <w:drawing>
          <wp:inline distT="0" distB="0" distL="0" distR="0" wp14:anchorId="0152B8AC" wp14:editId="5D8343B9">
            <wp:extent cx="4762500" cy="4000500"/>
            <wp:effectExtent l="0" t="0" r="0" b="0"/>
            <wp:docPr id="652" name="Рисунок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62500" cy="4000500"/>
                    </a:xfrm>
                    <a:prstGeom prst="rect">
                      <a:avLst/>
                    </a:prstGeom>
                    <a:noFill/>
                    <a:ln>
                      <a:noFill/>
                    </a:ln>
                  </pic:spPr>
                </pic:pic>
              </a:graphicData>
            </a:graphic>
          </wp:inline>
        </w:drawing>
      </w:r>
    </w:p>
    <w:p w:rsidR="00B0747A" w:rsidRPr="00A04A3B" w:rsidRDefault="00B0747A" w:rsidP="00D86FDE">
      <w:pPr>
        <w:pStyle w:val="14"/>
        <w:jc w:val="center"/>
        <w:rPr>
          <w:rFonts w:eastAsiaTheme="minorHAnsi"/>
          <w:szCs w:val="18"/>
        </w:rPr>
      </w:pPr>
      <w:r w:rsidRPr="00A04A3B">
        <w:rPr>
          <w:rFonts w:eastAsiaTheme="minorHAnsi"/>
          <w:lang w:eastAsia="ru-RU"/>
        </w:rPr>
        <w:t xml:space="preserve">Рисунок </w:t>
      </w:r>
      <w:r w:rsidR="009B31C9" w:rsidRPr="00A04A3B">
        <w:rPr>
          <w:rFonts w:eastAsiaTheme="minorHAnsi"/>
          <w:lang w:eastAsia="ru-RU"/>
        </w:rPr>
        <w:fldChar w:fldCharType="begin"/>
      </w:r>
      <w:r w:rsidR="009B31C9" w:rsidRPr="00A04A3B">
        <w:rPr>
          <w:rFonts w:eastAsiaTheme="minorHAnsi"/>
          <w:lang w:eastAsia="ru-RU"/>
        </w:rPr>
        <w:instrText xml:space="preserve"> STYLEREF 2 \s </w:instrText>
      </w:r>
      <w:r w:rsidR="009B31C9" w:rsidRPr="00A04A3B">
        <w:rPr>
          <w:rFonts w:eastAsiaTheme="minorHAnsi"/>
          <w:lang w:eastAsia="ru-RU"/>
        </w:rPr>
        <w:fldChar w:fldCharType="separate"/>
      </w:r>
      <w:r w:rsidR="001B4F07" w:rsidRPr="00A04A3B">
        <w:rPr>
          <w:rFonts w:eastAsiaTheme="minorHAnsi"/>
          <w:noProof/>
          <w:lang w:eastAsia="ru-RU"/>
        </w:rPr>
        <w:t>1.2</w:t>
      </w:r>
      <w:r w:rsidR="009B31C9" w:rsidRPr="00A04A3B">
        <w:rPr>
          <w:rFonts w:eastAsiaTheme="minorHAnsi"/>
          <w:lang w:eastAsia="ru-RU"/>
        </w:rPr>
        <w:fldChar w:fldCharType="end"/>
      </w:r>
      <w:r w:rsidR="009B31C9" w:rsidRPr="00A04A3B">
        <w:rPr>
          <w:rFonts w:eastAsiaTheme="minorHAnsi"/>
          <w:lang w:eastAsia="ru-RU"/>
        </w:rPr>
        <w:t>.</w:t>
      </w:r>
      <w:r w:rsidR="009B31C9" w:rsidRPr="00A04A3B">
        <w:rPr>
          <w:rFonts w:eastAsiaTheme="minorHAnsi"/>
          <w:lang w:eastAsia="ru-RU"/>
        </w:rPr>
        <w:fldChar w:fldCharType="begin"/>
      </w:r>
      <w:r w:rsidR="009B31C9" w:rsidRPr="00A04A3B">
        <w:rPr>
          <w:rFonts w:eastAsiaTheme="minorHAnsi"/>
          <w:lang w:eastAsia="ru-RU"/>
        </w:rPr>
        <w:instrText xml:space="preserve"> SEQ Рисунок \* ARABIC \s 2 </w:instrText>
      </w:r>
      <w:r w:rsidR="009B31C9" w:rsidRPr="00A04A3B">
        <w:rPr>
          <w:rFonts w:eastAsiaTheme="minorHAnsi"/>
          <w:lang w:eastAsia="ru-RU"/>
        </w:rPr>
        <w:fldChar w:fldCharType="separate"/>
      </w:r>
      <w:r w:rsidR="001B4F07" w:rsidRPr="00A04A3B">
        <w:rPr>
          <w:rFonts w:eastAsiaTheme="minorHAnsi"/>
          <w:noProof/>
          <w:lang w:eastAsia="ru-RU"/>
        </w:rPr>
        <w:t>4</w:t>
      </w:r>
      <w:r w:rsidR="009B31C9" w:rsidRPr="00A04A3B">
        <w:rPr>
          <w:rFonts w:eastAsiaTheme="minorHAnsi"/>
          <w:lang w:eastAsia="ru-RU"/>
        </w:rPr>
        <w:fldChar w:fldCharType="end"/>
      </w:r>
      <w:r w:rsidRPr="00A04A3B">
        <w:rPr>
          <w:rFonts w:eastAsiaTheme="minorHAnsi"/>
          <w:lang w:eastAsia="ru-RU"/>
        </w:rPr>
        <w:t xml:space="preserve"> Пример заполнения полей базы данных по объекту паспортизации </w:t>
      </w:r>
      <w:r w:rsidRPr="00A04A3B">
        <w:rPr>
          <w:rFonts w:eastAsiaTheme="minorHAnsi"/>
          <w:szCs w:val="18"/>
        </w:rPr>
        <w:t>Узел тепловой сети</w:t>
      </w:r>
      <w:r w:rsidRPr="00A04A3B">
        <w:rPr>
          <w:rFonts w:eastAsiaTheme="minorHAnsi"/>
          <w:lang w:eastAsia="ru-RU"/>
        </w:rPr>
        <w:t xml:space="preserve"> в электронной модели</w:t>
      </w:r>
    </w:p>
    <w:p w:rsidR="00B0747A" w:rsidRPr="009A06D4" w:rsidRDefault="00B0747A" w:rsidP="00D86FDE">
      <w:pPr>
        <w:rPr>
          <w:rFonts w:eastAsiaTheme="minorHAnsi"/>
          <w:lang w:eastAsia="ru-RU" w:bidi="ru-RU"/>
        </w:rPr>
      </w:pPr>
      <w:bookmarkStart w:id="13" w:name="bookmark25"/>
      <w:bookmarkStart w:id="14" w:name="bookmark24"/>
      <w:r w:rsidRPr="00A04A3B">
        <w:rPr>
          <w:rFonts w:eastAsiaTheme="minorHAnsi"/>
          <w:lang w:eastAsia="ru-RU" w:bidi="ru-RU"/>
        </w:rPr>
        <w:t xml:space="preserve">Представленное наполнение паспорта объекта тепловой сети является базовым. При </w:t>
      </w:r>
      <w:r w:rsidRPr="009A06D4">
        <w:rPr>
          <w:rFonts w:eastAsiaTheme="minorHAnsi"/>
          <w:lang w:eastAsia="ru-RU" w:bidi="ru-RU"/>
        </w:rPr>
        <w:t>необходимости элементы базы данных паспорта могут быть заменены, убраны, добавлены и перегруппированы.</w:t>
      </w:r>
      <w:bookmarkEnd w:id="13"/>
      <w:bookmarkEnd w:id="14"/>
    </w:p>
    <w:p w:rsidR="00B0747A" w:rsidRPr="009A06D4" w:rsidRDefault="00B0747A" w:rsidP="00D86FDE">
      <w:pPr>
        <w:pStyle w:val="2"/>
      </w:pPr>
      <w:r w:rsidRPr="009A06D4">
        <w:t xml:space="preserve"> </w:t>
      </w:r>
      <w:bookmarkStart w:id="15" w:name="_Toc67350682"/>
      <w:bookmarkStart w:id="16" w:name="_Toc67496325"/>
      <w:bookmarkStart w:id="17" w:name="_Toc106029554"/>
      <w:r w:rsidRPr="009A06D4">
        <w:t>Паспортизация и описание расчетных единиц территориального деления, включая административное</w:t>
      </w:r>
      <w:bookmarkEnd w:id="15"/>
      <w:bookmarkEnd w:id="16"/>
      <w:bookmarkEnd w:id="17"/>
    </w:p>
    <w:p w:rsidR="00B0747A" w:rsidRPr="00A04A3B" w:rsidRDefault="00B0747A" w:rsidP="00D86FDE">
      <w:pPr>
        <w:rPr>
          <w:rFonts w:eastAsiaTheme="minorHAnsi"/>
        </w:rPr>
      </w:pPr>
      <w:r w:rsidRPr="009A06D4">
        <w:rPr>
          <w:rFonts w:eastAsiaTheme="minorHAnsi"/>
        </w:rPr>
        <w:t>В электронной</w:t>
      </w:r>
      <w:r w:rsidRPr="00A04A3B">
        <w:rPr>
          <w:rFonts w:eastAsiaTheme="minorHAnsi"/>
        </w:rPr>
        <w:t xml:space="preserve"> модели системы теплоснабжения районы теплоснабжения представляются как объекты, сгруппированные по территориальному (административному или другому) признаку. Электронная модель схемы теплоснабжения обеспечивает получение данных о единице (единицах) деления в форме запросов. </w:t>
      </w:r>
    </w:p>
    <w:p w:rsidR="00B0747A" w:rsidRPr="00A04A3B" w:rsidRDefault="00B0747A" w:rsidP="00D86FDE">
      <w:pPr>
        <w:pStyle w:val="2"/>
      </w:pPr>
      <w:bookmarkStart w:id="18" w:name="_Toc67350683"/>
      <w:bookmarkStart w:id="19" w:name="_Toc67496326"/>
      <w:bookmarkStart w:id="20" w:name="_Toc106029555"/>
      <w:r w:rsidRPr="00A04A3B">
        <w:t xml:space="preserve">Гидравлический расчет тепловых сетей любой степени </w:t>
      </w:r>
      <w:proofErr w:type="spellStart"/>
      <w:r w:rsidRPr="00A04A3B">
        <w:t>закольцованности</w:t>
      </w:r>
      <w:proofErr w:type="spellEnd"/>
      <w:r w:rsidRPr="00A04A3B">
        <w:t>, в том числе гидравлический расчет при совместной работе нескольких источников тепловой энергии на единую тепловую сеть</w:t>
      </w:r>
      <w:bookmarkEnd w:id="18"/>
      <w:bookmarkEnd w:id="19"/>
      <w:bookmarkEnd w:id="20"/>
    </w:p>
    <w:p w:rsidR="00B0747A" w:rsidRPr="00A04A3B" w:rsidRDefault="00B0747A" w:rsidP="00B0747A">
      <w:pPr>
        <w:rPr>
          <w:b/>
        </w:rPr>
      </w:pPr>
      <w:r w:rsidRPr="00A04A3B">
        <w:rPr>
          <w:b/>
        </w:rPr>
        <w:t>Наладочный расчет тепловой сети</w:t>
      </w:r>
    </w:p>
    <w:p w:rsidR="00B0747A" w:rsidRPr="00A04A3B" w:rsidRDefault="00B0747A" w:rsidP="00D86FDE">
      <w:pPr>
        <w:rPr>
          <w:rFonts w:eastAsiaTheme="minorHAnsi"/>
        </w:rPr>
      </w:pPr>
      <w:r w:rsidRPr="00A04A3B">
        <w:rPr>
          <w:rFonts w:eastAsiaTheme="minorHAnsi"/>
        </w:rPr>
        <w:t>Целью наладочного расчета является обеспечение потребителей расчетным количеством воды и тепловой энергии. В результате расчета осуществляется подбор элеваторов и их сопел, производится расчет смесительных и дросселирующих устройств, определяется количество и место установки дроссельных шайб. Расчет может производиться при известном располагаемом напоре на источнике и его автоматическом подборе в случае, если заданного напора недостаточно.</w:t>
      </w:r>
    </w:p>
    <w:p w:rsidR="00B0747A" w:rsidRPr="00A04A3B" w:rsidRDefault="00B0747A" w:rsidP="00D86FDE">
      <w:pPr>
        <w:rPr>
          <w:rFonts w:eastAsiaTheme="minorHAnsi"/>
        </w:rPr>
      </w:pPr>
      <w:r w:rsidRPr="00A04A3B">
        <w:rPr>
          <w:rFonts w:eastAsiaTheme="minorHAnsi"/>
        </w:rPr>
        <w:lastRenderedPageBreak/>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величина избыточного напора у потребителей, температура внутреннего воздуха.</w:t>
      </w:r>
    </w:p>
    <w:p w:rsidR="00B0747A" w:rsidRPr="00A04A3B" w:rsidRDefault="00B0747A" w:rsidP="00D86FDE">
      <w:pPr>
        <w:rPr>
          <w:rFonts w:eastAsiaTheme="minorHAnsi"/>
        </w:rPr>
      </w:pPr>
      <w:proofErr w:type="spellStart"/>
      <w:r w:rsidRPr="00A04A3B">
        <w:rPr>
          <w:rFonts w:eastAsiaTheme="minorHAnsi"/>
        </w:rPr>
        <w:t>Дросселирование</w:t>
      </w:r>
      <w:proofErr w:type="spellEnd"/>
      <w:r w:rsidRPr="00A04A3B">
        <w:rPr>
          <w:rFonts w:eastAsiaTheme="minorHAnsi"/>
        </w:rPr>
        <w:t xml:space="preserve">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rsidR="00B0747A" w:rsidRPr="00A04A3B" w:rsidRDefault="00B0747A" w:rsidP="00D86FDE">
      <w:pPr>
        <w:rPr>
          <w:b/>
        </w:rPr>
      </w:pPr>
      <w:bookmarkStart w:id="21" w:name="_Toc480466392"/>
      <w:bookmarkStart w:id="22" w:name="_Toc474765311"/>
      <w:bookmarkStart w:id="23" w:name="_Toc474765264"/>
      <w:bookmarkStart w:id="24" w:name="_Toc449360708"/>
      <w:bookmarkStart w:id="25" w:name="_Toc449360631"/>
      <w:bookmarkStart w:id="26" w:name="_Toc442452044"/>
      <w:r w:rsidRPr="00A04A3B">
        <w:rPr>
          <w:b/>
        </w:rPr>
        <w:t>Поверочный расчет тепловой сети</w:t>
      </w:r>
      <w:bookmarkEnd w:id="21"/>
      <w:bookmarkEnd w:id="22"/>
      <w:bookmarkEnd w:id="23"/>
      <w:bookmarkEnd w:id="24"/>
      <w:bookmarkEnd w:id="25"/>
      <w:bookmarkEnd w:id="26"/>
    </w:p>
    <w:p w:rsidR="00B0747A" w:rsidRPr="00A04A3B" w:rsidRDefault="00B0747A" w:rsidP="00D86FDE">
      <w:pPr>
        <w:rPr>
          <w:rFonts w:eastAsia="Calibri"/>
        </w:rPr>
      </w:pPr>
      <w:r w:rsidRPr="00A04A3B">
        <w:rPr>
          <w:rFonts w:eastAsia="Calibri"/>
        </w:rPr>
        <w:t xml:space="preserve">Целью поверочного расчета является определение фактических расходов теплоносителя на участках тепловой сети и у потребителей, а также </w:t>
      </w:r>
      <w:r w:rsidR="00D86FDE" w:rsidRPr="00A04A3B">
        <w:rPr>
          <w:rFonts w:eastAsia="Calibri"/>
        </w:rPr>
        <w:t>количестве тепловой энергии,</w:t>
      </w:r>
      <w:r w:rsidRPr="00A04A3B">
        <w:rPr>
          <w:rFonts w:eastAsia="Calibri"/>
        </w:rPr>
        <w:t xml:space="preserve"> получаемой потребителем при заданной температуре воды в подающем трубопроводе и располагаемом напоре на источнике.</w:t>
      </w:r>
    </w:p>
    <w:p w:rsidR="00B0747A" w:rsidRPr="00A04A3B" w:rsidRDefault="00B0747A" w:rsidP="00D86FDE">
      <w:pPr>
        <w:rPr>
          <w:rFonts w:eastAsia="Times New Roman"/>
        </w:rPr>
      </w:pPr>
      <w:r w:rsidRPr="00A04A3B">
        <w:rPr>
          <w:rFonts w:eastAsia="Calibri"/>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 Расчеты могут проводиться при различных исходных данных, в том числе</w:t>
      </w:r>
      <w:r w:rsidRPr="00A04A3B">
        <w:rPr>
          <w:rFonts w:eastAsia="Times New Roman"/>
        </w:rPr>
        <w:t xml:space="preserve"> в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rsidR="00B0747A" w:rsidRPr="00A04A3B" w:rsidRDefault="00B0747A" w:rsidP="00D86FDE">
      <w:pPr>
        <w:rPr>
          <w:rFonts w:eastAsia="Times New Roman"/>
        </w:rPr>
      </w:pPr>
      <w:r w:rsidRPr="00A04A3B">
        <w:rPr>
          <w:rFonts w:eastAsia="Times New Roman"/>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rsidR="00B0747A" w:rsidRPr="00A04A3B" w:rsidRDefault="00B0747A" w:rsidP="00D86FDE">
      <w:pPr>
        <w:rPr>
          <w:rFonts w:eastAsiaTheme="minorHAnsi"/>
          <w:b/>
        </w:rPr>
      </w:pPr>
      <w:bookmarkStart w:id="27" w:name="_Toc480466393"/>
      <w:bookmarkStart w:id="28" w:name="_Toc474765312"/>
      <w:bookmarkStart w:id="29" w:name="_Toc474765265"/>
      <w:bookmarkStart w:id="30" w:name="_Toc449360709"/>
      <w:bookmarkStart w:id="31" w:name="_Toc449360632"/>
      <w:bookmarkStart w:id="32" w:name="_Toc442452045"/>
      <w:r w:rsidRPr="00A04A3B">
        <w:rPr>
          <w:b/>
        </w:rPr>
        <w:t>Конструкторский расчет тепловой сети</w:t>
      </w:r>
      <w:bookmarkEnd w:id="27"/>
      <w:bookmarkEnd w:id="28"/>
      <w:bookmarkEnd w:id="29"/>
      <w:bookmarkEnd w:id="30"/>
      <w:bookmarkEnd w:id="31"/>
      <w:bookmarkEnd w:id="32"/>
    </w:p>
    <w:p w:rsidR="00B0747A" w:rsidRPr="00A04A3B" w:rsidRDefault="00B0747A" w:rsidP="00D86FDE">
      <w:pPr>
        <w:rPr>
          <w:rFonts w:eastAsia="Calibri"/>
        </w:rPr>
      </w:pPr>
      <w:r w:rsidRPr="00A04A3B">
        <w:rPr>
          <w:rFonts w:eastAsia="Calibri"/>
        </w:rPr>
        <w:t>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w:t>
      </w:r>
    </w:p>
    <w:p w:rsidR="00B0747A" w:rsidRPr="00A04A3B" w:rsidRDefault="00B0747A" w:rsidP="00D86FDE">
      <w:pPr>
        <w:rPr>
          <w:rFonts w:eastAsia="Calibri"/>
        </w:rPr>
      </w:pPr>
      <w:r w:rsidRPr="00A04A3B">
        <w:rPr>
          <w:rFonts w:eastAsia="Calibri"/>
        </w:rPr>
        <w:t>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w:t>
      </w:r>
    </w:p>
    <w:p w:rsidR="00B0747A" w:rsidRPr="00A04A3B" w:rsidRDefault="00B0747A" w:rsidP="00D86FDE">
      <w:pPr>
        <w:rPr>
          <w:rFonts w:eastAsia="Calibri"/>
        </w:rPr>
      </w:pPr>
      <w:r w:rsidRPr="00A04A3B">
        <w:rPr>
          <w:rFonts w:eastAsia="Calibri"/>
        </w:rPr>
        <w:t>В результате расчета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w:t>
      </w:r>
    </w:p>
    <w:p w:rsidR="00B0747A" w:rsidRPr="00A04A3B" w:rsidRDefault="00B0747A" w:rsidP="00D86FDE">
      <w:pPr>
        <w:rPr>
          <w:rFonts w:eastAsia="Calibri"/>
        </w:rPr>
      </w:pPr>
      <w:r w:rsidRPr="00A04A3B">
        <w:rPr>
          <w:rFonts w:eastAsia="Calibri"/>
        </w:rPr>
        <w:t xml:space="preserve">Результаты гидравлического расчета тепловых сетей </w:t>
      </w:r>
      <w:r w:rsidR="001B4F07" w:rsidRPr="00A04A3B">
        <w:rPr>
          <w:rFonts w:eastAsia="Calibri"/>
        </w:rPr>
        <w:t>ГО г. Боготол</w:t>
      </w:r>
      <w:r w:rsidRPr="00A04A3B">
        <w:rPr>
          <w:rFonts w:eastAsia="Calibri"/>
        </w:rPr>
        <w:t xml:space="preserve"> представлены в разделе 3 Главы 1.</w:t>
      </w:r>
    </w:p>
    <w:p w:rsidR="00B0747A" w:rsidRPr="00A04A3B" w:rsidRDefault="00B0747A" w:rsidP="00D86FDE">
      <w:pPr>
        <w:rPr>
          <w:rFonts w:eastAsia="Calibri"/>
        </w:rPr>
      </w:pPr>
      <w:r w:rsidRPr="00A04A3B">
        <w:rPr>
          <w:rFonts w:eastAsia="Calibri"/>
        </w:rPr>
        <w:lastRenderedPageBreak/>
        <w:t xml:space="preserve">Модель тепловых сетей </w:t>
      </w:r>
      <w:r w:rsidR="001B4F07" w:rsidRPr="00A04A3B">
        <w:rPr>
          <w:rFonts w:eastAsia="Calibri"/>
        </w:rPr>
        <w:t xml:space="preserve">ГО г. Боготол </w:t>
      </w:r>
      <w:r w:rsidRPr="00A04A3B">
        <w:rPr>
          <w:rFonts w:eastAsia="Calibri"/>
        </w:rPr>
        <w:t>в своем расчете имитирует гидравлический режим тепловых сетей в таком виде, как это фактически реализовано.</w:t>
      </w:r>
    </w:p>
    <w:p w:rsidR="00B0747A" w:rsidRPr="00A04A3B" w:rsidRDefault="00B0747A" w:rsidP="00D86FDE">
      <w:pPr>
        <w:pStyle w:val="2"/>
      </w:pPr>
      <w:bookmarkStart w:id="33" w:name="_Toc67350684"/>
      <w:bookmarkStart w:id="34" w:name="_Toc67496327"/>
      <w:bookmarkStart w:id="35" w:name="_Toc106029556"/>
      <w:r w:rsidRPr="00A04A3B">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33"/>
      <w:bookmarkEnd w:id="34"/>
      <w:bookmarkEnd w:id="35"/>
    </w:p>
    <w:p w:rsidR="00B0747A" w:rsidRPr="00A04A3B" w:rsidRDefault="00B0747A" w:rsidP="00D86FDE">
      <w:pPr>
        <w:rPr>
          <w:rFonts w:eastAsiaTheme="minorHAnsi"/>
          <w:lang w:eastAsia="ru-RU" w:bidi="ru-RU"/>
        </w:rPr>
      </w:pPr>
      <w:r w:rsidRPr="00A04A3B">
        <w:rPr>
          <w:rFonts w:eastAsiaTheme="minorHAnsi"/>
          <w:lang w:eastAsia="ru-RU" w:bidi="ru-RU"/>
        </w:rPr>
        <w:t xml:space="preserve">Моделирование переключений, выполняемых в тепловых сетях, осуществляется решением коммутационных задач, в результате решения которых возможно проведение </w:t>
      </w:r>
      <w:proofErr w:type="gramStart"/>
      <w:r w:rsidRPr="00A04A3B">
        <w:rPr>
          <w:rFonts w:eastAsiaTheme="minorHAnsi"/>
          <w:lang w:eastAsia="ru-RU" w:bidi="ru-RU"/>
        </w:rPr>
        <w:t>анализа изменения режимов работы тепловых сетей</w:t>
      </w:r>
      <w:proofErr w:type="gramEnd"/>
      <w:r w:rsidRPr="00A04A3B">
        <w:rPr>
          <w:rFonts w:eastAsiaTheme="minorHAnsi"/>
          <w:lang w:eastAsia="ru-RU" w:bidi="ru-RU"/>
        </w:rPr>
        <w:t xml:space="preserve"> из-за отключения задвижек или участков сети. В результате решения этих задач определяются объекты, попавшие под отключение. Результаты расчета отображаются на карте в виде тематической раскраски отключенных участков и потребителей и выводятся в отчет.</w:t>
      </w:r>
    </w:p>
    <w:p w:rsidR="00B0747A" w:rsidRPr="00A04A3B" w:rsidRDefault="00B0747A" w:rsidP="00D86FDE">
      <w:pPr>
        <w:rPr>
          <w:rFonts w:eastAsia="Arial"/>
          <w:i/>
          <w:iCs/>
          <w:color w:val="000000"/>
          <w:lang w:eastAsia="ru-RU" w:bidi="ru-RU"/>
        </w:rPr>
      </w:pPr>
      <w:r w:rsidRPr="00A04A3B">
        <w:rPr>
          <w:rFonts w:eastAsia="Arial"/>
          <w:i/>
          <w:iCs/>
          <w:color w:val="000000"/>
          <w:lang w:eastAsia="ru-RU" w:bidi="ru-RU"/>
        </w:rPr>
        <w:t>Объем воды в подающем и обратном трубопроводе</w:t>
      </w:r>
    </w:p>
    <w:p w:rsidR="00B0747A" w:rsidRPr="00A04A3B" w:rsidRDefault="00B0747A" w:rsidP="00D86FDE">
      <w:pPr>
        <w:rPr>
          <w:rFonts w:eastAsia="Arial"/>
          <w:lang w:eastAsia="ru-RU" w:bidi="ru-RU"/>
        </w:rPr>
      </w:pPr>
      <w:r w:rsidRPr="00A04A3B">
        <w:rPr>
          <w:rFonts w:eastAsia="Arial"/>
          <w:lang w:eastAsia="ru-RU" w:bidi="ru-RU"/>
        </w:rPr>
        <w:t>Суммируются объемы воды во всех попавших под отключение участков сети. Объем каждого участка вычисляется по формуле:</w:t>
      </w:r>
    </w:p>
    <w:p w:rsidR="00B0747A" w:rsidRPr="00A04A3B" w:rsidRDefault="00B0747A" w:rsidP="00D86FDE">
      <w:pPr>
        <w:jc w:val="center"/>
        <w:rPr>
          <w:rFonts w:eastAsia="Arial"/>
          <w:lang w:eastAsia="ru-RU" w:bidi="ru-RU"/>
        </w:rPr>
      </w:pPr>
      <w:r w:rsidRPr="00A04A3B">
        <w:rPr>
          <w:rFonts w:eastAsia="Arial"/>
          <w:noProof/>
          <w:lang w:eastAsia="ru-RU"/>
        </w:rPr>
        <w:drawing>
          <wp:inline distT="0" distB="0" distL="0" distR="0" wp14:anchorId="1C35F3CD" wp14:editId="5CD6C47B">
            <wp:extent cx="1162050" cy="438150"/>
            <wp:effectExtent l="0" t="0" r="0" b="0"/>
            <wp:docPr id="56" name="Рисунок 56" descr="2019-04-14_15-0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2019-04-14_15-03-3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62050" cy="438150"/>
                    </a:xfrm>
                    <a:prstGeom prst="rect">
                      <a:avLst/>
                    </a:prstGeom>
                    <a:noFill/>
                    <a:ln>
                      <a:noFill/>
                    </a:ln>
                  </pic:spPr>
                </pic:pic>
              </a:graphicData>
            </a:graphic>
          </wp:inline>
        </w:drawing>
      </w:r>
    </w:p>
    <w:p w:rsidR="00B0747A" w:rsidRPr="00A04A3B" w:rsidRDefault="00B0747A" w:rsidP="00D86FDE">
      <w:pPr>
        <w:rPr>
          <w:rFonts w:eastAsia="Arial"/>
          <w:lang w:eastAsia="ru-RU" w:bidi="ru-RU"/>
        </w:rPr>
      </w:pPr>
      <w:proofErr w:type="gramStart"/>
      <w:r w:rsidRPr="00A04A3B">
        <w:rPr>
          <w:rFonts w:eastAsia="Arial"/>
          <w:lang w:eastAsia="ru-RU" w:bidi="ru-RU"/>
        </w:rPr>
        <w:t xml:space="preserve">где, </w:t>
      </w:r>
      <w:r w:rsidRPr="00A04A3B">
        <w:rPr>
          <w:rFonts w:eastAsia="Arial"/>
          <w:i/>
          <w:lang w:val="en-US" w:eastAsia="ru-RU" w:bidi="ru-RU"/>
        </w:rPr>
        <w:t>L</w:t>
      </w:r>
      <w:r w:rsidRPr="00A04A3B">
        <w:rPr>
          <w:rFonts w:eastAsia="Arial"/>
          <w:lang w:eastAsia="ru-RU" w:bidi="ru-RU"/>
        </w:rPr>
        <w:t xml:space="preserve">- длина участка, м; </w:t>
      </w:r>
      <w:r w:rsidRPr="00A04A3B">
        <w:rPr>
          <w:rFonts w:eastAsia="Arial"/>
          <w:i/>
          <w:lang w:val="en-US" w:eastAsia="ru-RU" w:bidi="ru-RU"/>
        </w:rPr>
        <w:t>D</w:t>
      </w:r>
      <w:r w:rsidRPr="00A04A3B">
        <w:rPr>
          <w:rFonts w:eastAsia="Arial"/>
          <w:lang w:eastAsia="ru-RU" w:bidi="ru-RU"/>
        </w:rPr>
        <w:t>- диаметр подающего (обратного) трубопровода, м.</w:t>
      </w:r>
      <w:proofErr w:type="gramEnd"/>
    </w:p>
    <w:p w:rsidR="00B0747A" w:rsidRPr="00A04A3B" w:rsidRDefault="00B0747A" w:rsidP="00D86FDE">
      <w:pPr>
        <w:rPr>
          <w:rFonts w:eastAsia="Arial"/>
          <w:lang w:eastAsia="ru-RU" w:bidi="ru-RU"/>
        </w:rPr>
      </w:pPr>
      <w:r w:rsidRPr="00A04A3B">
        <w:rPr>
          <w:rFonts w:eastAsia="Arial"/>
          <w:lang w:eastAsia="ru-RU" w:bidi="ru-RU"/>
        </w:rPr>
        <w:t>По каждому потребителю суммируются расчетные нагрузки:</w:t>
      </w:r>
    </w:p>
    <w:p w:rsidR="00B0747A" w:rsidRPr="00A04A3B" w:rsidRDefault="00B0747A" w:rsidP="00D86FDE">
      <w:pPr>
        <w:rPr>
          <w:rFonts w:eastAsia="Arial"/>
          <w:lang w:eastAsia="ru-RU" w:bidi="ru-RU"/>
        </w:rPr>
      </w:pPr>
      <w:r w:rsidRPr="00A04A3B">
        <w:rPr>
          <w:rFonts w:eastAsia="Arial"/>
          <w:lang w:eastAsia="ru-RU" w:bidi="ru-RU"/>
        </w:rPr>
        <w:t>на отопление;</w:t>
      </w:r>
    </w:p>
    <w:p w:rsidR="00B0747A" w:rsidRPr="00A04A3B" w:rsidRDefault="00B0747A" w:rsidP="00D86FDE">
      <w:pPr>
        <w:rPr>
          <w:rFonts w:eastAsia="Arial"/>
          <w:lang w:eastAsia="ru-RU" w:bidi="ru-RU"/>
        </w:rPr>
      </w:pPr>
      <w:r w:rsidRPr="00A04A3B">
        <w:rPr>
          <w:rFonts w:eastAsia="Arial"/>
          <w:lang w:eastAsia="ru-RU" w:bidi="ru-RU"/>
        </w:rPr>
        <w:t>на вентиляцию;</w:t>
      </w:r>
    </w:p>
    <w:p w:rsidR="00B0747A" w:rsidRPr="00A04A3B" w:rsidRDefault="00B0747A" w:rsidP="00D86FDE">
      <w:pPr>
        <w:rPr>
          <w:rFonts w:eastAsia="Arial"/>
          <w:lang w:eastAsia="ru-RU" w:bidi="ru-RU"/>
        </w:rPr>
      </w:pPr>
      <w:r w:rsidRPr="00A04A3B">
        <w:rPr>
          <w:rFonts w:eastAsia="Arial"/>
          <w:lang w:eastAsia="ru-RU" w:bidi="ru-RU"/>
        </w:rPr>
        <w:t>на ГВС.</w:t>
      </w:r>
    </w:p>
    <w:p w:rsidR="00B0747A" w:rsidRPr="00A04A3B" w:rsidRDefault="00B0747A" w:rsidP="00D86FDE">
      <w:pPr>
        <w:rPr>
          <w:rFonts w:eastAsia="Arial"/>
          <w:lang w:eastAsia="ru-RU" w:bidi="ru-RU"/>
        </w:rPr>
      </w:pPr>
      <w:r w:rsidRPr="00A04A3B">
        <w:rPr>
          <w:rFonts w:eastAsia="Arial"/>
          <w:lang w:eastAsia="ru-RU" w:bidi="ru-RU"/>
        </w:rPr>
        <w:t xml:space="preserve">Объем внутренних систем теплопотребления </w:t>
      </w:r>
    </w:p>
    <w:p w:rsidR="00B0747A" w:rsidRPr="00A04A3B" w:rsidRDefault="00B0747A" w:rsidP="00D86FDE">
      <w:pPr>
        <w:rPr>
          <w:rFonts w:eastAsia="Arial"/>
          <w:lang w:eastAsia="ru-RU" w:bidi="ru-RU"/>
        </w:rPr>
      </w:pPr>
      <w:r w:rsidRPr="00A04A3B">
        <w:rPr>
          <w:rFonts w:eastAsia="Arial"/>
          <w:lang w:eastAsia="ru-RU" w:bidi="ru-RU"/>
        </w:rPr>
        <w:t>Рассчитывается исходя из следующей зависимости:</w:t>
      </w:r>
    </w:p>
    <w:p w:rsidR="00B0747A" w:rsidRPr="00A04A3B" w:rsidRDefault="00B0747A" w:rsidP="00D86FDE">
      <w:pPr>
        <w:jc w:val="center"/>
        <w:rPr>
          <w:rFonts w:eastAsia="Arial"/>
          <w:color w:val="000000"/>
          <w:lang w:eastAsia="ru-RU" w:bidi="ru-RU"/>
        </w:rPr>
      </w:pPr>
      <w:r w:rsidRPr="00A04A3B">
        <w:rPr>
          <w:rFonts w:eastAsia="Arial"/>
          <w:i/>
          <w:noProof/>
          <w:color w:val="000000"/>
          <w:lang w:eastAsia="ru-RU"/>
        </w:rPr>
        <w:drawing>
          <wp:inline distT="0" distB="0" distL="0" distR="0" wp14:anchorId="363C87B0" wp14:editId="4B2E3F15">
            <wp:extent cx="1143000" cy="304800"/>
            <wp:effectExtent l="0" t="0" r="0" b="0"/>
            <wp:docPr id="55" name="Рисунок 55" descr="2019-04-14_15-0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2019-04-14_15-05-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3000" cy="304800"/>
                    </a:xfrm>
                    <a:prstGeom prst="rect">
                      <a:avLst/>
                    </a:prstGeom>
                    <a:noFill/>
                    <a:ln>
                      <a:noFill/>
                    </a:ln>
                  </pic:spPr>
                </pic:pic>
              </a:graphicData>
            </a:graphic>
          </wp:inline>
        </w:drawing>
      </w:r>
    </w:p>
    <w:p w:rsidR="00B0747A" w:rsidRPr="00A04A3B" w:rsidRDefault="00B0747A" w:rsidP="00D86FDE">
      <w:pPr>
        <w:rPr>
          <w:rFonts w:eastAsia="Arial"/>
          <w:color w:val="000000"/>
          <w:lang w:eastAsia="ru-RU" w:bidi="ru-RU"/>
        </w:rPr>
      </w:pPr>
      <w:r w:rsidRPr="00A04A3B">
        <w:rPr>
          <w:rFonts w:asciiTheme="minorHAnsi" w:eastAsiaTheme="minorHAnsi" w:hAnsiTheme="minorHAnsi"/>
          <w:noProof/>
          <w:sz w:val="22"/>
          <w:lang w:eastAsia="ru-RU"/>
        </w:rPr>
        <w:drawing>
          <wp:inline distT="0" distB="0" distL="0" distR="0" wp14:anchorId="4836E1CB" wp14:editId="7C81086D">
            <wp:extent cx="342900" cy="262011"/>
            <wp:effectExtent l="0" t="0" r="0" b="5080"/>
            <wp:docPr id="67" name="Рисунок 67" descr="image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image3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4941" cy="263570"/>
                    </a:xfrm>
                    <a:prstGeom prst="rect">
                      <a:avLst/>
                    </a:prstGeom>
                    <a:noFill/>
                  </pic:spPr>
                </pic:pic>
              </a:graphicData>
            </a:graphic>
          </wp:inline>
        </w:drawing>
      </w:r>
      <w:r w:rsidRPr="00A04A3B">
        <w:rPr>
          <w:rFonts w:eastAsia="Arial"/>
          <w:color w:val="000000"/>
          <w:lang w:eastAsia="ru-RU" w:bidi="ru-RU"/>
        </w:rPr>
        <w:t>- расчетная тепловая нагрузка системы теплопотребления, Гкал/</w:t>
      </w:r>
      <w:proofErr w:type="gramStart"/>
      <w:r w:rsidRPr="00A04A3B">
        <w:rPr>
          <w:rFonts w:eastAsia="Arial"/>
          <w:color w:val="000000"/>
          <w:lang w:eastAsia="ru-RU" w:bidi="ru-RU"/>
        </w:rPr>
        <w:t>ч</w:t>
      </w:r>
      <w:proofErr w:type="gramEnd"/>
      <w:r w:rsidRPr="00A04A3B">
        <w:rPr>
          <w:rFonts w:eastAsia="Arial"/>
          <w:color w:val="000000"/>
          <w:lang w:eastAsia="ru-RU" w:bidi="ru-RU"/>
        </w:rPr>
        <w:t>;</w:t>
      </w:r>
    </w:p>
    <w:p w:rsidR="00B0747A" w:rsidRPr="00A04A3B" w:rsidRDefault="00B0747A" w:rsidP="00D86FDE">
      <w:pPr>
        <w:rPr>
          <w:rFonts w:eastAsia="Arial"/>
          <w:lang w:eastAsia="ru-RU" w:bidi="ru-RU"/>
        </w:rPr>
      </w:pPr>
      <w:r w:rsidRPr="00A04A3B">
        <w:rPr>
          <w:rFonts w:eastAsia="Arial"/>
          <w:i/>
          <w:lang w:val="en-US" w:eastAsia="ru-RU" w:bidi="ru-RU"/>
        </w:rPr>
        <w:t>V</w:t>
      </w:r>
      <w:r w:rsidRPr="00A04A3B">
        <w:rPr>
          <w:rFonts w:eastAsia="Arial"/>
          <w:lang w:eastAsia="ru-RU" w:bidi="ru-RU"/>
        </w:rPr>
        <w:t xml:space="preserve">- </w:t>
      </w:r>
      <w:proofErr w:type="gramStart"/>
      <w:r w:rsidRPr="00A04A3B">
        <w:rPr>
          <w:rFonts w:eastAsia="Arial"/>
          <w:lang w:eastAsia="ru-RU" w:bidi="ru-RU"/>
        </w:rPr>
        <w:t>удельный</w:t>
      </w:r>
      <w:proofErr w:type="gramEnd"/>
      <w:r w:rsidRPr="00A04A3B">
        <w:rPr>
          <w:rFonts w:eastAsia="Arial"/>
          <w:lang w:eastAsia="ru-RU" w:bidi="ru-RU"/>
        </w:rPr>
        <w:t xml:space="preserve"> объем воды, принимаемый в зависимости от вида основного </w:t>
      </w:r>
      <w:proofErr w:type="spellStart"/>
      <w:r w:rsidRPr="00A04A3B">
        <w:rPr>
          <w:rFonts w:eastAsia="Arial"/>
          <w:lang w:eastAsia="ru-RU" w:bidi="ru-RU"/>
        </w:rPr>
        <w:t>теплопотребляющего</w:t>
      </w:r>
      <w:proofErr w:type="spellEnd"/>
      <w:r w:rsidRPr="00A04A3B">
        <w:rPr>
          <w:rFonts w:eastAsia="Arial"/>
          <w:lang w:eastAsia="ru-RU" w:bidi="ru-RU"/>
        </w:rPr>
        <w:t xml:space="preserve"> оборудования, (м</w:t>
      </w:r>
      <w:r w:rsidRPr="00A04A3B">
        <w:rPr>
          <w:rFonts w:eastAsia="Arial"/>
          <w:vertAlign w:val="superscript"/>
          <w:lang w:eastAsia="ru-RU" w:bidi="ru-RU"/>
        </w:rPr>
        <w:t>3</w:t>
      </w:r>
      <w:r w:rsidRPr="00A04A3B">
        <w:rPr>
          <w:rFonts w:eastAsia="Arial"/>
          <w:lang w:eastAsia="ru-RU" w:bidi="ru-RU"/>
        </w:rPr>
        <w:t>*ч)/Гкал.</w:t>
      </w:r>
    </w:p>
    <w:p w:rsidR="00B0747A" w:rsidRPr="00A04A3B" w:rsidRDefault="00B0747A" w:rsidP="00D86FDE">
      <w:pPr>
        <w:rPr>
          <w:rFonts w:eastAsia="Arial"/>
          <w:i/>
          <w:iCs/>
          <w:color w:val="000000"/>
          <w:lang w:eastAsia="ru-RU" w:bidi="ru-RU"/>
        </w:rPr>
      </w:pPr>
      <w:r w:rsidRPr="00A04A3B">
        <w:rPr>
          <w:rFonts w:eastAsia="Arial"/>
          <w:i/>
          <w:iCs/>
          <w:color w:val="000000"/>
          <w:lang w:eastAsia="ru-RU" w:bidi="ru-RU"/>
        </w:rPr>
        <w:t>Объем воды в системе отопления</w:t>
      </w:r>
    </w:p>
    <w:p w:rsidR="00B0747A" w:rsidRPr="00A04A3B" w:rsidRDefault="00B0747A" w:rsidP="00D86FDE">
      <w:pPr>
        <w:rPr>
          <w:rFonts w:eastAsia="Arial"/>
          <w:lang w:eastAsia="ru-RU" w:bidi="ru-RU"/>
        </w:rPr>
      </w:pPr>
      <w:r w:rsidRPr="00A04A3B">
        <w:rPr>
          <w:rFonts w:eastAsia="Arial"/>
          <w:lang w:eastAsia="ru-RU" w:bidi="ru-RU"/>
        </w:rPr>
        <w:t>Значения удельного объема воды (</w:t>
      </w:r>
      <w:r w:rsidRPr="00A04A3B">
        <w:rPr>
          <w:rFonts w:eastAsia="Sylfaen"/>
          <w:i/>
          <w:iCs/>
          <w:lang w:eastAsia="ru-RU" w:bidi="ru-RU"/>
        </w:rPr>
        <w:t>У)</w:t>
      </w:r>
      <w:r w:rsidRPr="00A04A3B">
        <w:rPr>
          <w:rFonts w:eastAsia="Arial"/>
          <w:lang w:eastAsia="ru-RU" w:bidi="ru-RU"/>
        </w:rPr>
        <w:t xml:space="preserve"> в системе отопления с радиаторами высотой 1000 мм при различных перепадах температур:</w:t>
      </w:r>
    </w:p>
    <w:tbl>
      <w:tblPr>
        <w:tblOverlap w:val="neve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88"/>
        <w:gridCol w:w="1450"/>
        <w:gridCol w:w="1559"/>
        <w:gridCol w:w="1418"/>
        <w:gridCol w:w="1559"/>
        <w:gridCol w:w="1418"/>
        <w:gridCol w:w="1611"/>
      </w:tblGrid>
      <w:tr w:rsidR="00B0747A" w:rsidRPr="00A04A3B" w:rsidTr="00B0747A">
        <w:trPr>
          <w:jc w:val="center"/>
        </w:trPr>
        <w:tc>
          <w:tcPr>
            <w:tcW w:w="388" w:type="dxa"/>
            <w:tcBorders>
              <w:top w:val="single" w:sz="4" w:space="0" w:color="auto"/>
              <w:left w:val="single" w:sz="4" w:space="0" w:color="auto"/>
              <w:bottom w:val="single" w:sz="4" w:space="0" w:color="auto"/>
              <w:right w:val="single" w:sz="4" w:space="0" w:color="auto"/>
            </w:tcBorders>
            <w:shd w:val="clear" w:color="auto" w:fill="FFFFFF"/>
            <w:vAlign w:val="center"/>
          </w:tcPr>
          <w:p w:rsidR="00B0747A" w:rsidRPr="00A04A3B" w:rsidRDefault="00B0747A" w:rsidP="00B0747A">
            <w:pPr>
              <w:spacing w:before="0" w:after="0"/>
              <w:ind w:firstLine="0"/>
              <w:rPr>
                <w:rFonts w:eastAsiaTheme="minorHAnsi"/>
                <w:sz w:val="20"/>
                <w:lang w:bidi="ru-RU"/>
              </w:rPr>
            </w:pPr>
          </w:p>
        </w:tc>
        <w:tc>
          <w:tcPr>
            <w:tcW w:w="9015" w:type="dxa"/>
            <w:gridSpan w:val="6"/>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Перепад температур веды в системе теплопотребления</w:t>
            </w:r>
            <w:proofErr w:type="gramStart"/>
            <w:r w:rsidRPr="00A04A3B">
              <w:rPr>
                <w:sz w:val="20"/>
                <w:lang w:bidi="ru-RU"/>
              </w:rPr>
              <w:t xml:space="preserve"> </w:t>
            </w:r>
            <w:r w:rsidRPr="00A04A3B">
              <w:rPr>
                <w:rFonts w:cs="Times New Roman"/>
                <w:sz w:val="20"/>
                <w:lang w:bidi="ru-RU"/>
              </w:rPr>
              <w:t>º</w:t>
            </w:r>
            <w:r w:rsidRPr="00A04A3B">
              <w:rPr>
                <w:sz w:val="20"/>
                <w:lang w:bidi="ru-RU"/>
              </w:rPr>
              <w:t>С</w:t>
            </w:r>
            <w:proofErr w:type="gramEnd"/>
          </w:p>
        </w:tc>
      </w:tr>
      <w:tr w:rsidR="00B0747A" w:rsidRPr="00A04A3B" w:rsidTr="00B0747A">
        <w:trPr>
          <w:jc w:val="center"/>
        </w:trPr>
        <w:tc>
          <w:tcPr>
            <w:tcW w:w="388" w:type="dxa"/>
            <w:tcBorders>
              <w:top w:val="single" w:sz="4" w:space="0" w:color="auto"/>
              <w:left w:val="single" w:sz="4" w:space="0" w:color="auto"/>
              <w:bottom w:val="single" w:sz="4" w:space="0" w:color="auto"/>
              <w:right w:val="single" w:sz="4" w:space="0" w:color="auto"/>
            </w:tcBorders>
            <w:shd w:val="clear" w:color="auto" w:fill="FFFFFF"/>
            <w:vAlign w:val="center"/>
          </w:tcPr>
          <w:p w:rsidR="00B0747A" w:rsidRPr="00A04A3B" w:rsidRDefault="00B0747A" w:rsidP="00B0747A">
            <w:pPr>
              <w:spacing w:before="0" w:after="0"/>
              <w:ind w:firstLine="0"/>
              <w:rPr>
                <w:sz w:val="20"/>
                <w:lang w:bidi="ru-RU"/>
              </w:rPr>
            </w:pPr>
          </w:p>
        </w:tc>
        <w:tc>
          <w:tcPr>
            <w:tcW w:w="145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95-70</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110-70</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130-70</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140-70</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150-70</w:t>
            </w:r>
          </w:p>
        </w:tc>
        <w:tc>
          <w:tcPr>
            <w:tcW w:w="161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180-70</w:t>
            </w:r>
          </w:p>
        </w:tc>
      </w:tr>
      <w:tr w:rsidR="00B0747A" w:rsidRPr="00A04A3B" w:rsidTr="00B0747A">
        <w:trPr>
          <w:jc w:val="center"/>
        </w:trPr>
        <w:tc>
          <w:tcPr>
            <w:tcW w:w="38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val="en-US" w:bidi="ru-RU"/>
              </w:rPr>
            </w:pPr>
            <w:r w:rsidRPr="00A04A3B">
              <w:rPr>
                <w:sz w:val="20"/>
                <w:lang w:val="en-US" w:bidi="ru-RU"/>
              </w:rPr>
              <w:t>V</w:t>
            </w:r>
          </w:p>
        </w:tc>
        <w:tc>
          <w:tcPr>
            <w:tcW w:w="145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31</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en-US"/>
              </w:rPr>
              <w:t>28.2</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24.2</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 xml:space="preserve">23.2 </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21.6</w:t>
            </w:r>
          </w:p>
        </w:tc>
        <w:tc>
          <w:tcPr>
            <w:tcW w:w="161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18.2</w:t>
            </w:r>
          </w:p>
        </w:tc>
      </w:tr>
    </w:tbl>
    <w:p w:rsidR="00B0747A" w:rsidRPr="00A04A3B" w:rsidRDefault="00B0747A" w:rsidP="00D86FDE">
      <w:pPr>
        <w:rPr>
          <w:rFonts w:eastAsia="Arial"/>
          <w:i/>
          <w:lang w:eastAsia="ru-RU" w:bidi="ru-RU"/>
        </w:rPr>
      </w:pPr>
      <w:r w:rsidRPr="00A04A3B">
        <w:rPr>
          <w:rFonts w:eastAsia="Arial"/>
          <w:i/>
          <w:lang w:eastAsia="ru-RU" w:bidi="ru-RU"/>
        </w:rPr>
        <w:t>Объем воды в системе вентиляции</w:t>
      </w:r>
    </w:p>
    <w:p w:rsidR="00B0747A" w:rsidRPr="00A04A3B" w:rsidRDefault="00B0747A" w:rsidP="00D86FDE">
      <w:pPr>
        <w:rPr>
          <w:rFonts w:eastAsia="Arial"/>
          <w:lang w:eastAsia="ru-RU" w:bidi="ru-RU"/>
        </w:rPr>
      </w:pPr>
      <w:r w:rsidRPr="00A04A3B">
        <w:rPr>
          <w:rFonts w:eastAsia="Arial"/>
          <w:lang w:eastAsia="ru-RU" w:bidi="ru-RU"/>
        </w:rPr>
        <w:t>Значения удельного объема воды (</w:t>
      </w:r>
      <w:r w:rsidRPr="00A04A3B">
        <w:rPr>
          <w:rFonts w:eastAsia="Sylfaen"/>
          <w:lang w:val="en-US" w:eastAsia="ru-RU" w:bidi="ru-RU"/>
        </w:rPr>
        <w:t>V</w:t>
      </w:r>
      <w:r w:rsidRPr="00A04A3B">
        <w:rPr>
          <w:rFonts w:eastAsia="Sylfaen"/>
          <w:lang w:eastAsia="ru-RU" w:bidi="ru-RU"/>
        </w:rPr>
        <w:t>)</w:t>
      </w:r>
      <w:r w:rsidRPr="00A04A3B">
        <w:rPr>
          <w:rFonts w:eastAsia="Arial"/>
          <w:lang w:eastAsia="ru-RU" w:bidi="ru-RU"/>
        </w:rPr>
        <w:t xml:space="preserve"> в системе вентиляции при различных перепадах температур:</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88"/>
        <w:gridCol w:w="1450"/>
        <w:gridCol w:w="1559"/>
        <w:gridCol w:w="1418"/>
        <w:gridCol w:w="1559"/>
        <w:gridCol w:w="1418"/>
        <w:gridCol w:w="1611"/>
      </w:tblGrid>
      <w:tr w:rsidR="00B0747A" w:rsidRPr="00A04A3B" w:rsidTr="00B0747A">
        <w:trPr>
          <w:jc w:val="center"/>
        </w:trPr>
        <w:tc>
          <w:tcPr>
            <w:tcW w:w="388" w:type="dxa"/>
            <w:tcBorders>
              <w:top w:val="single" w:sz="4" w:space="0" w:color="auto"/>
              <w:left w:val="single" w:sz="4" w:space="0" w:color="auto"/>
              <w:bottom w:val="single" w:sz="4" w:space="0" w:color="auto"/>
              <w:right w:val="single" w:sz="4" w:space="0" w:color="auto"/>
            </w:tcBorders>
            <w:shd w:val="clear" w:color="auto" w:fill="FFFFFF"/>
            <w:vAlign w:val="center"/>
          </w:tcPr>
          <w:p w:rsidR="00B0747A" w:rsidRPr="00A04A3B" w:rsidRDefault="00B0747A" w:rsidP="00B0747A">
            <w:pPr>
              <w:spacing w:before="0" w:after="0"/>
              <w:ind w:firstLine="0"/>
              <w:rPr>
                <w:rFonts w:eastAsiaTheme="minorHAnsi"/>
                <w:sz w:val="20"/>
                <w:lang w:bidi="ru-RU"/>
              </w:rPr>
            </w:pPr>
          </w:p>
        </w:tc>
        <w:tc>
          <w:tcPr>
            <w:tcW w:w="9015" w:type="dxa"/>
            <w:gridSpan w:val="6"/>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Перепад температур веды в системе теплопотребления</w:t>
            </w:r>
            <w:proofErr w:type="gramStart"/>
            <w:r w:rsidRPr="00A04A3B">
              <w:rPr>
                <w:sz w:val="20"/>
                <w:lang w:bidi="ru-RU"/>
              </w:rPr>
              <w:t xml:space="preserve"> </w:t>
            </w:r>
            <w:r w:rsidRPr="00A04A3B">
              <w:rPr>
                <w:rFonts w:cs="Times New Roman"/>
                <w:sz w:val="20"/>
                <w:lang w:bidi="ru-RU"/>
              </w:rPr>
              <w:t>º</w:t>
            </w:r>
            <w:r w:rsidRPr="00A04A3B">
              <w:rPr>
                <w:sz w:val="20"/>
                <w:lang w:bidi="ru-RU"/>
              </w:rPr>
              <w:t>С</w:t>
            </w:r>
            <w:proofErr w:type="gramEnd"/>
          </w:p>
        </w:tc>
      </w:tr>
      <w:tr w:rsidR="00B0747A" w:rsidRPr="00A04A3B" w:rsidTr="00B0747A">
        <w:trPr>
          <w:jc w:val="center"/>
        </w:trPr>
        <w:tc>
          <w:tcPr>
            <w:tcW w:w="388" w:type="dxa"/>
            <w:tcBorders>
              <w:top w:val="single" w:sz="4" w:space="0" w:color="auto"/>
              <w:left w:val="single" w:sz="4" w:space="0" w:color="auto"/>
              <w:bottom w:val="single" w:sz="4" w:space="0" w:color="auto"/>
              <w:right w:val="single" w:sz="4" w:space="0" w:color="auto"/>
            </w:tcBorders>
            <w:shd w:val="clear" w:color="auto" w:fill="FFFFFF"/>
            <w:vAlign w:val="center"/>
          </w:tcPr>
          <w:p w:rsidR="00B0747A" w:rsidRPr="00A04A3B" w:rsidRDefault="00B0747A" w:rsidP="00B0747A">
            <w:pPr>
              <w:spacing w:before="0" w:after="0"/>
              <w:ind w:firstLine="0"/>
              <w:rPr>
                <w:sz w:val="20"/>
                <w:lang w:bidi="ru-RU"/>
              </w:rPr>
            </w:pPr>
          </w:p>
        </w:tc>
        <w:tc>
          <w:tcPr>
            <w:tcW w:w="145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95-70</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110-70</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130-70</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140-70</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150-70</w:t>
            </w:r>
          </w:p>
        </w:tc>
        <w:tc>
          <w:tcPr>
            <w:tcW w:w="161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bidi="ru-RU"/>
              </w:rPr>
              <w:t>180-70</w:t>
            </w:r>
          </w:p>
        </w:tc>
      </w:tr>
      <w:tr w:rsidR="00B0747A" w:rsidRPr="00A04A3B" w:rsidTr="00B0747A">
        <w:trPr>
          <w:jc w:val="center"/>
        </w:trPr>
        <w:tc>
          <w:tcPr>
            <w:tcW w:w="38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val="en-US" w:bidi="ru-RU"/>
              </w:rPr>
            </w:pPr>
            <w:r w:rsidRPr="00A04A3B">
              <w:rPr>
                <w:sz w:val="20"/>
                <w:lang w:val="en-US" w:bidi="ru-RU"/>
              </w:rPr>
              <w:t>V</w:t>
            </w:r>
          </w:p>
        </w:tc>
        <w:tc>
          <w:tcPr>
            <w:tcW w:w="145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val="en-US" w:bidi="ru-RU"/>
              </w:rPr>
            </w:pPr>
            <w:r w:rsidRPr="00A04A3B">
              <w:rPr>
                <w:sz w:val="20"/>
                <w:lang w:val="en-US" w:bidi="ru-RU"/>
              </w:rPr>
              <w:t>8.5</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val="en-US" w:bidi="ru-RU"/>
              </w:rPr>
            </w:pPr>
            <w:r w:rsidRPr="00A04A3B">
              <w:rPr>
                <w:sz w:val="20"/>
                <w:lang w:val="en-US" w:bidi="en-US"/>
              </w:rPr>
              <w:t>7.5</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val="en-US" w:bidi="ru-RU"/>
              </w:rPr>
            </w:pPr>
            <w:r w:rsidRPr="00A04A3B">
              <w:rPr>
                <w:sz w:val="20"/>
                <w:lang w:val="en-US" w:bidi="ru-RU"/>
              </w:rPr>
              <w:t>6.5</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bidi="ru-RU"/>
              </w:rPr>
            </w:pPr>
            <w:r w:rsidRPr="00A04A3B">
              <w:rPr>
                <w:sz w:val="20"/>
                <w:lang w:val="en-US" w:bidi="ru-RU"/>
              </w:rPr>
              <w:t>6</w:t>
            </w:r>
            <w:r w:rsidRPr="00A04A3B">
              <w:rPr>
                <w:sz w:val="20"/>
                <w:lang w:bidi="ru-RU"/>
              </w:rPr>
              <w:t xml:space="preserve"> </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val="en-US" w:bidi="ru-RU"/>
              </w:rPr>
            </w:pPr>
            <w:r w:rsidRPr="00A04A3B">
              <w:rPr>
                <w:sz w:val="20"/>
                <w:lang w:val="en-US" w:bidi="ru-RU"/>
              </w:rPr>
              <w:t>5.5</w:t>
            </w:r>
          </w:p>
        </w:tc>
        <w:tc>
          <w:tcPr>
            <w:tcW w:w="161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0747A" w:rsidRPr="00A04A3B" w:rsidRDefault="00B0747A" w:rsidP="00B0747A">
            <w:pPr>
              <w:spacing w:before="0" w:after="0"/>
              <w:ind w:firstLine="0"/>
              <w:rPr>
                <w:sz w:val="20"/>
                <w:lang w:val="en-US" w:bidi="ru-RU"/>
              </w:rPr>
            </w:pPr>
            <w:r w:rsidRPr="00A04A3B">
              <w:rPr>
                <w:sz w:val="20"/>
                <w:lang w:val="en-US" w:bidi="ru-RU"/>
              </w:rPr>
              <w:t>4.4</w:t>
            </w:r>
          </w:p>
        </w:tc>
      </w:tr>
    </w:tbl>
    <w:p w:rsidR="00B0747A" w:rsidRPr="00A04A3B" w:rsidRDefault="00B0747A" w:rsidP="00D86FDE">
      <w:pPr>
        <w:rPr>
          <w:rFonts w:eastAsia="Arial"/>
          <w:i/>
          <w:lang w:eastAsia="ru-RU" w:bidi="ru-RU"/>
        </w:rPr>
      </w:pPr>
      <w:r w:rsidRPr="00A04A3B">
        <w:rPr>
          <w:rFonts w:eastAsia="Arial"/>
          <w:i/>
          <w:lang w:eastAsia="ru-RU" w:bidi="ru-RU"/>
        </w:rPr>
        <w:lastRenderedPageBreak/>
        <w:t>Объем воды в системе ГВС</w:t>
      </w:r>
    </w:p>
    <w:p w:rsidR="00B0747A" w:rsidRPr="00A04A3B" w:rsidRDefault="00B0747A" w:rsidP="00D86FDE">
      <w:pPr>
        <w:rPr>
          <w:rFonts w:eastAsia="Arial"/>
          <w:lang w:eastAsia="ru-RU" w:bidi="ru-RU"/>
        </w:rPr>
      </w:pPr>
      <w:r w:rsidRPr="00A04A3B">
        <w:rPr>
          <w:rFonts w:eastAsia="Arial"/>
          <w:lang w:eastAsia="ru-RU" w:bidi="ru-RU"/>
        </w:rPr>
        <w:t xml:space="preserve">Удельный объем воды </w:t>
      </w:r>
      <w:r w:rsidRPr="00A04A3B">
        <w:rPr>
          <w:rFonts w:eastAsia="Sylfaen"/>
          <w:lang w:eastAsia="ru-RU" w:bidi="ru-RU"/>
        </w:rPr>
        <w:t>(</w:t>
      </w:r>
      <w:r w:rsidRPr="00A04A3B">
        <w:rPr>
          <w:rFonts w:eastAsia="Sylfaen"/>
          <w:lang w:val="en-US" w:eastAsia="ru-RU" w:bidi="ru-RU"/>
        </w:rPr>
        <w:t>V</w:t>
      </w:r>
      <w:r w:rsidRPr="00A04A3B">
        <w:rPr>
          <w:rFonts w:eastAsia="Sylfaen"/>
          <w:lang w:eastAsia="ru-RU" w:bidi="ru-RU"/>
        </w:rPr>
        <w:t>)</w:t>
      </w:r>
      <w:r w:rsidRPr="00A04A3B">
        <w:rPr>
          <w:rFonts w:eastAsia="Arial"/>
          <w:lang w:eastAsia="ru-RU" w:bidi="ru-RU"/>
        </w:rPr>
        <w:t xml:space="preserve"> на заполнение местных систем горячего водоснабжения при открытой системе теплоснабжения определяется из гидравлического расчета (м</w:t>
      </w:r>
      <w:r w:rsidRPr="00A04A3B">
        <w:rPr>
          <w:rFonts w:eastAsia="Arial"/>
          <w:vertAlign w:val="superscript"/>
          <w:lang w:eastAsia="ru-RU" w:bidi="ru-RU"/>
        </w:rPr>
        <w:t>3</w:t>
      </w:r>
      <w:r w:rsidRPr="00A04A3B">
        <w:rPr>
          <w:rFonts w:eastAsia="Arial"/>
          <w:lang w:eastAsia="ru-RU" w:bidi="ru-RU"/>
        </w:rPr>
        <w:t>*ч)/Гкал.</w:t>
      </w:r>
    </w:p>
    <w:p w:rsidR="00B0747A" w:rsidRPr="00A04A3B" w:rsidRDefault="00B0747A" w:rsidP="00D86FDE">
      <w:pPr>
        <w:rPr>
          <w:rFonts w:eastAsia="Arial"/>
          <w:i/>
          <w:lang w:eastAsia="ru-RU" w:bidi="ru-RU"/>
        </w:rPr>
      </w:pPr>
      <w:r w:rsidRPr="00A04A3B">
        <w:rPr>
          <w:rFonts w:eastAsia="Arial"/>
          <w:i/>
          <w:lang w:eastAsia="ru-RU" w:bidi="ru-RU"/>
        </w:rPr>
        <w:t>Суммарный объем воды</w:t>
      </w:r>
    </w:p>
    <w:p w:rsidR="00B0747A" w:rsidRPr="00A04A3B" w:rsidRDefault="00B0747A" w:rsidP="00D86FDE">
      <w:pPr>
        <w:rPr>
          <w:rFonts w:eastAsia="Arial"/>
          <w:lang w:eastAsia="ru-RU" w:bidi="ru-RU"/>
        </w:rPr>
      </w:pPr>
      <w:r w:rsidRPr="00A04A3B">
        <w:rPr>
          <w:rFonts w:eastAsia="Arial"/>
          <w:lang w:eastAsia="ru-RU" w:bidi="ru-RU"/>
        </w:rPr>
        <w:t>Суммируются объем воды в подающем, обратном трубопроводе и объем воды внутренних систем теплопотребления.</w:t>
      </w:r>
    </w:p>
    <w:p w:rsidR="00B0747A" w:rsidRPr="00A04A3B" w:rsidRDefault="00B0747A" w:rsidP="00D86FDE">
      <w:pPr>
        <w:rPr>
          <w:rFonts w:eastAsia="Arial"/>
          <w:i/>
          <w:lang w:eastAsia="ru-RU" w:bidi="ru-RU"/>
        </w:rPr>
      </w:pPr>
      <w:r w:rsidRPr="00A04A3B">
        <w:rPr>
          <w:rFonts w:eastAsia="Arial"/>
          <w:i/>
          <w:lang w:eastAsia="ru-RU" w:bidi="ru-RU"/>
        </w:rPr>
        <w:t>Запуск расчета</w:t>
      </w:r>
    </w:p>
    <w:p w:rsidR="00B0747A" w:rsidRPr="00A04A3B" w:rsidRDefault="00B0747A" w:rsidP="00D86FDE">
      <w:pPr>
        <w:rPr>
          <w:rFonts w:eastAsia="Arial"/>
          <w:lang w:eastAsia="ru-RU" w:bidi="ru-RU"/>
        </w:rPr>
      </w:pPr>
      <w:r w:rsidRPr="00A04A3B">
        <w:rPr>
          <w:rFonts w:eastAsia="Arial"/>
          <w:lang w:eastAsia="ru-RU" w:bidi="ru-RU"/>
        </w:rPr>
        <w:t>Запуска решения коммутационных задач осуществляется командой из главного меню Задачи/Коммутационные задачи (рисунок</w:t>
      </w:r>
      <w:hyperlink r:id="rId24" w:anchor="bookmark46" w:tooltip="Current Document" w:history="1">
        <w:r w:rsidRPr="00A04A3B">
          <w:rPr>
            <w:rFonts w:eastAsia="Arial"/>
            <w:u w:val="single"/>
            <w:lang w:eastAsia="ru-RU" w:bidi="ru-RU"/>
          </w:rPr>
          <w:t xml:space="preserve"> </w:t>
        </w:r>
        <w:r w:rsidR="001B4F07" w:rsidRPr="00A04A3B">
          <w:rPr>
            <w:rFonts w:eastAsia="Arial"/>
            <w:u w:val="single"/>
            <w:lang w:eastAsia="ru-RU" w:bidi="ru-RU"/>
          </w:rPr>
          <w:t>1</w:t>
        </w:r>
        <w:r w:rsidRPr="00A04A3B">
          <w:rPr>
            <w:rFonts w:eastAsia="Arial"/>
            <w:u w:val="single"/>
            <w:lang w:eastAsia="ru-RU" w:bidi="ru-RU"/>
          </w:rPr>
          <w:t>.5.1)</w:t>
        </w:r>
      </w:hyperlink>
      <w:r w:rsidRPr="00A04A3B">
        <w:rPr>
          <w:rFonts w:eastAsia="Arial"/>
          <w:lang w:eastAsia="ru-RU" w:bidi="ru-RU"/>
        </w:rPr>
        <w:t>.</w:t>
      </w:r>
    </w:p>
    <w:p w:rsidR="00B0747A" w:rsidRPr="00A04A3B" w:rsidRDefault="00B0747A" w:rsidP="00B0747A">
      <w:pPr>
        <w:keepNext/>
        <w:jc w:val="center"/>
        <w:rPr>
          <w:rFonts w:eastAsiaTheme="minorHAnsi"/>
        </w:rPr>
      </w:pPr>
      <w:r w:rsidRPr="00A04A3B">
        <w:rPr>
          <w:rFonts w:eastAsia="Tahoma" w:cs="Times New Roman"/>
          <w:noProof/>
          <w:color w:val="000000"/>
          <w:szCs w:val="24"/>
          <w:lang w:eastAsia="ru-RU"/>
        </w:rPr>
        <w:drawing>
          <wp:inline distT="0" distB="0" distL="0" distR="0" wp14:anchorId="7D2D3C13" wp14:editId="4B66961E">
            <wp:extent cx="3595955" cy="2815119"/>
            <wp:effectExtent l="0" t="0" r="5080" b="4445"/>
            <wp:docPr id="54" name="Рисунок 54" descr="C:\Users\User\AppData\Local\Temp\FineReader12.00\media\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AppData\Local\Temp\FineReader12.00\media\image36.jpeg"/>
                    <pic:cNvPicPr>
                      <a:picLocks noChangeAspect="1" noChangeArrowheads="1"/>
                    </pic:cNvPicPr>
                  </pic:nvPicPr>
                  <pic:blipFill>
                    <a:blip r:embed="rId25" r:link="rId26" cstate="print">
                      <a:extLst>
                        <a:ext uri="{28A0092B-C50C-407E-A947-70E740481C1C}">
                          <a14:useLocalDpi xmlns:a14="http://schemas.microsoft.com/office/drawing/2010/main" val="0"/>
                        </a:ext>
                      </a:extLst>
                    </a:blip>
                    <a:srcRect/>
                    <a:stretch>
                      <a:fillRect/>
                    </a:stretch>
                  </pic:blipFill>
                  <pic:spPr bwMode="auto">
                    <a:xfrm>
                      <a:off x="0" y="0"/>
                      <a:ext cx="3606073" cy="2823040"/>
                    </a:xfrm>
                    <a:prstGeom prst="rect">
                      <a:avLst/>
                    </a:prstGeom>
                    <a:noFill/>
                    <a:ln>
                      <a:noFill/>
                    </a:ln>
                  </pic:spPr>
                </pic:pic>
              </a:graphicData>
            </a:graphic>
          </wp:inline>
        </w:drawing>
      </w:r>
    </w:p>
    <w:p w:rsidR="00B0747A" w:rsidRPr="00A04A3B" w:rsidRDefault="00B0747A" w:rsidP="00D86FDE">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1B4F07"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1B4F07" w:rsidRPr="00A04A3B">
        <w:rPr>
          <w:rFonts w:eastAsiaTheme="minorHAnsi"/>
          <w:noProof/>
        </w:rPr>
        <w:t>1</w:t>
      </w:r>
      <w:r w:rsidR="009B31C9" w:rsidRPr="00A04A3B">
        <w:rPr>
          <w:rFonts w:eastAsiaTheme="minorHAnsi"/>
        </w:rPr>
        <w:fldChar w:fldCharType="end"/>
      </w:r>
      <w:r w:rsidRPr="00A04A3B">
        <w:rPr>
          <w:rFonts w:eastAsiaTheme="minorHAnsi"/>
        </w:rPr>
        <w:t>. Диалог «Коммутационные задачи»</w:t>
      </w:r>
    </w:p>
    <w:p w:rsidR="00B0747A" w:rsidRPr="00A04A3B" w:rsidRDefault="00B0747A" w:rsidP="00D86FDE">
      <w:pPr>
        <w:rPr>
          <w:rFonts w:eastAsia="Arial"/>
          <w:lang w:eastAsia="ru-RU" w:bidi="ru-RU"/>
        </w:rPr>
      </w:pPr>
      <w:r w:rsidRPr="00A04A3B">
        <w:rPr>
          <w:rFonts w:eastAsia="Arial"/>
          <w:lang w:eastAsia="ru-RU" w:bidi="ru-RU"/>
        </w:rPr>
        <w:t>При выборе «Слой...» в появившемся диалоговом окне выбирается слой тепловой сети (рисунок</w:t>
      </w:r>
      <w:hyperlink r:id="rId27" w:anchor="bookmark47" w:tooltip="Current Document" w:history="1">
        <w:r w:rsidRPr="00A04A3B">
          <w:rPr>
            <w:rFonts w:eastAsia="Arial"/>
            <w:u w:val="single"/>
            <w:lang w:eastAsia="ru-RU" w:bidi="ru-RU"/>
          </w:rPr>
          <w:t xml:space="preserve"> </w:t>
        </w:r>
        <w:r w:rsidR="001B4F07" w:rsidRPr="00A04A3B">
          <w:rPr>
            <w:rFonts w:eastAsia="Arial"/>
            <w:u w:val="single"/>
            <w:lang w:eastAsia="ru-RU" w:bidi="ru-RU"/>
          </w:rPr>
          <w:t>1</w:t>
        </w:r>
        <w:r w:rsidRPr="00A04A3B">
          <w:rPr>
            <w:rFonts w:eastAsia="Arial"/>
            <w:u w:val="single"/>
            <w:lang w:eastAsia="ru-RU" w:bidi="ru-RU"/>
          </w:rPr>
          <w:t>.5.2)</w:t>
        </w:r>
      </w:hyperlink>
      <w:r w:rsidRPr="00A04A3B">
        <w:rPr>
          <w:rFonts w:eastAsia="Arial"/>
          <w:lang w:eastAsia="ru-RU" w:bidi="ru-RU"/>
        </w:rPr>
        <w:t>.</w:t>
      </w:r>
    </w:p>
    <w:p w:rsidR="00B0747A" w:rsidRPr="00A04A3B" w:rsidRDefault="00B0747A" w:rsidP="00B0747A">
      <w:pPr>
        <w:keepNext/>
        <w:jc w:val="center"/>
        <w:rPr>
          <w:rFonts w:eastAsiaTheme="minorHAnsi"/>
        </w:rPr>
      </w:pPr>
      <w:r w:rsidRPr="00A04A3B">
        <w:rPr>
          <w:rFonts w:eastAsia="Tahoma" w:cs="Times New Roman"/>
          <w:noProof/>
          <w:color w:val="000000"/>
          <w:szCs w:val="24"/>
          <w:lang w:eastAsia="ru-RU"/>
        </w:rPr>
        <w:drawing>
          <wp:inline distT="0" distB="0" distL="0" distR="0" wp14:anchorId="3999E86C" wp14:editId="607643CF">
            <wp:extent cx="3457575" cy="2419350"/>
            <wp:effectExtent l="0" t="0" r="9525" b="0"/>
            <wp:docPr id="53" name="Рисунок 53" descr="C:\Users\User\AppData\Local\Temp\FineReader12.00\media\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AppData\Local\Temp\FineReader12.00\media\image37.jpeg"/>
                    <pic:cNvPicPr>
                      <a:picLocks noChangeAspect="1" noChangeArrowheads="1"/>
                    </pic:cNvPicPr>
                  </pic:nvPicPr>
                  <pic:blipFill>
                    <a:blip r:embed="rId28" r:link="rId29" cstate="print">
                      <a:extLst>
                        <a:ext uri="{28A0092B-C50C-407E-A947-70E740481C1C}">
                          <a14:useLocalDpi xmlns:a14="http://schemas.microsoft.com/office/drawing/2010/main" val="0"/>
                        </a:ext>
                      </a:extLst>
                    </a:blip>
                    <a:srcRect/>
                    <a:stretch>
                      <a:fillRect/>
                    </a:stretch>
                  </pic:blipFill>
                  <pic:spPr bwMode="auto">
                    <a:xfrm>
                      <a:off x="0" y="0"/>
                      <a:ext cx="3457575" cy="2419350"/>
                    </a:xfrm>
                    <a:prstGeom prst="rect">
                      <a:avLst/>
                    </a:prstGeom>
                    <a:noFill/>
                    <a:ln>
                      <a:noFill/>
                    </a:ln>
                  </pic:spPr>
                </pic:pic>
              </a:graphicData>
            </a:graphic>
          </wp:inline>
        </w:drawing>
      </w:r>
    </w:p>
    <w:p w:rsidR="00B0747A" w:rsidRPr="00A04A3B" w:rsidRDefault="00B0747A" w:rsidP="00D86FDE">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1B4F07"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2</w:t>
      </w:r>
      <w:r w:rsidR="009B31C9" w:rsidRPr="00A04A3B">
        <w:rPr>
          <w:rFonts w:eastAsiaTheme="minorHAnsi"/>
        </w:rPr>
        <w:fldChar w:fldCharType="end"/>
      </w:r>
      <w:r w:rsidRPr="00A04A3B">
        <w:rPr>
          <w:rFonts w:eastAsiaTheme="minorHAnsi"/>
        </w:rPr>
        <w:t xml:space="preserve"> Диалог выбора слоя</w:t>
      </w:r>
    </w:p>
    <w:p w:rsidR="00B0747A" w:rsidRPr="00A04A3B" w:rsidRDefault="00B0747A" w:rsidP="00D86FDE">
      <w:pPr>
        <w:rPr>
          <w:rFonts w:eastAsia="Arial"/>
          <w:lang w:eastAsia="ru-RU" w:bidi="ru-RU"/>
        </w:rPr>
      </w:pPr>
      <w:r w:rsidRPr="00A04A3B">
        <w:rPr>
          <w:rFonts w:eastAsia="Arial"/>
          <w:lang w:eastAsia="ru-RU" w:bidi="ru-RU"/>
        </w:rPr>
        <w:t>Далее проводится анализ переключений или пои</w:t>
      </w:r>
      <w:proofErr w:type="gramStart"/>
      <w:r w:rsidRPr="00A04A3B">
        <w:rPr>
          <w:rFonts w:eastAsia="Arial"/>
          <w:lang w:eastAsia="ru-RU" w:bidi="ru-RU"/>
        </w:rPr>
        <w:t>ск в сл</w:t>
      </w:r>
      <w:proofErr w:type="gramEnd"/>
      <w:r w:rsidRPr="00A04A3B">
        <w:rPr>
          <w:rFonts w:eastAsia="Arial"/>
          <w:lang w:eastAsia="ru-RU" w:bidi="ru-RU"/>
        </w:rPr>
        <w:t>ое-подложке.</w:t>
      </w:r>
    </w:p>
    <w:p w:rsidR="00B0747A" w:rsidRPr="00A04A3B" w:rsidRDefault="00B0747A" w:rsidP="00D86FDE">
      <w:pPr>
        <w:rPr>
          <w:rFonts w:eastAsia="Arial" w:cs="Times New Roman"/>
          <w:i/>
          <w:iCs/>
          <w:color w:val="000000"/>
          <w:szCs w:val="24"/>
          <w:lang w:eastAsia="ru-RU" w:bidi="ru-RU"/>
        </w:rPr>
      </w:pPr>
      <w:r w:rsidRPr="00A04A3B">
        <w:rPr>
          <w:rFonts w:eastAsia="Arial" w:cs="Times New Roman"/>
          <w:i/>
          <w:iCs/>
          <w:color w:val="000000"/>
          <w:szCs w:val="24"/>
          <w:lang w:eastAsia="ru-RU" w:bidi="ru-RU"/>
        </w:rPr>
        <w:t>Анализ переключений</w:t>
      </w:r>
    </w:p>
    <w:p w:rsidR="00B0747A" w:rsidRPr="00A04A3B" w:rsidRDefault="00B0747A" w:rsidP="00D86FDE">
      <w:pPr>
        <w:rPr>
          <w:rFonts w:eastAsia="Arial" w:cs="Times New Roman"/>
          <w:szCs w:val="24"/>
          <w:lang w:eastAsia="ru-RU" w:bidi="ru-RU"/>
        </w:rPr>
      </w:pPr>
      <w:r w:rsidRPr="00A04A3B">
        <w:rPr>
          <w:rFonts w:eastAsia="Arial" w:cs="Times New Roman"/>
          <w:szCs w:val="24"/>
          <w:lang w:eastAsia="ru-RU" w:bidi="ru-RU"/>
        </w:rPr>
        <w:lastRenderedPageBreak/>
        <w:t>При анализе переключений определяются объекты, которые попадают под отключения и включает в себя:</w:t>
      </w:r>
    </w:p>
    <w:p w:rsidR="00B0747A" w:rsidRPr="00A04A3B" w:rsidRDefault="00B0747A" w:rsidP="00245DF8">
      <w:pPr>
        <w:pStyle w:val="a5"/>
        <w:numPr>
          <w:ilvl w:val="0"/>
          <w:numId w:val="41"/>
        </w:numPr>
        <w:rPr>
          <w:rFonts w:eastAsia="Arial"/>
          <w:lang w:eastAsia="ru-RU" w:bidi="ru-RU"/>
        </w:rPr>
      </w:pPr>
      <w:r w:rsidRPr="00A04A3B">
        <w:rPr>
          <w:rFonts w:eastAsia="Arial"/>
          <w:lang w:eastAsia="ru-RU" w:bidi="ru-RU"/>
        </w:rPr>
        <w:t>вывод информации по отключенным объектам сети;</w:t>
      </w:r>
    </w:p>
    <w:p w:rsidR="00B0747A" w:rsidRPr="00A04A3B" w:rsidRDefault="00B0747A" w:rsidP="00245DF8">
      <w:pPr>
        <w:pStyle w:val="a5"/>
        <w:numPr>
          <w:ilvl w:val="0"/>
          <w:numId w:val="41"/>
        </w:numPr>
        <w:rPr>
          <w:rFonts w:eastAsia="Arial"/>
          <w:lang w:eastAsia="ru-RU" w:bidi="ru-RU"/>
        </w:rPr>
      </w:pPr>
      <w:r w:rsidRPr="00A04A3B">
        <w:rPr>
          <w:rFonts w:eastAsia="Arial"/>
          <w:lang w:eastAsia="ru-RU" w:bidi="ru-RU"/>
        </w:rPr>
        <w:t>расчет объемов внутренних систем теплопотребления и нагрузок на системы теплопотребления при данных изменениях в сети;</w:t>
      </w:r>
    </w:p>
    <w:p w:rsidR="00B0747A" w:rsidRPr="00A04A3B" w:rsidRDefault="00B0747A" w:rsidP="00245DF8">
      <w:pPr>
        <w:pStyle w:val="a5"/>
        <w:numPr>
          <w:ilvl w:val="0"/>
          <w:numId w:val="41"/>
        </w:numPr>
        <w:rPr>
          <w:rFonts w:eastAsia="Arial"/>
          <w:lang w:eastAsia="ru-RU" w:bidi="ru-RU"/>
        </w:rPr>
      </w:pPr>
      <w:r w:rsidRPr="00A04A3B">
        <w:rPr>
          <w:rFonts w:eastAsia="Arial"/>
          <w:lang w:eastAsia="ru-RU" w:bidi="ru-RU"/>
        </w:rPr>
        <w:t>отображение результатов расчета на карте в виде тематической раскраски;</w:t>
      </w:r>
    </w:p>
    <w:p w:rsidR="00B0747A" w:rsidRPr="00A04A3B" w:rsidRDefault="00B0747A" w:rsidP="00245DF8">
      <w:pPr>
        <w:pStyle w:val="a5"/>
        <w:numPr>
          <w:ilvl w:val="0"/>
          <w:numId w:val="41"/>
        </w:numPr>
        <w:rPr>
          <w:rFonts w:eastAsia="Arial"/>
          <w:lang w:eastAsia="ru-RU" w:bidi="ru-RU"/>
        </w:rPr>
      </w:pPr>
      <w:r w:rsidRPr="00A04A3B">
        <w:rPr>
          <w:rFonts w:eastAsia="Arial"/>
          <w:lang w:eastAsia="ru-RU" w:bidi="ru-RU"/>
        </w:rPr>
        <w:t xml:space="preserve">вывод табличных данных в отчет, с последующей возможностью их печати, экспорта в формат </w:t>
      </w:r>
      <w:r w:rsidRPr="00A04A3B">
        <w:rPr>
          <w:rFonts w:eastAsia="Arial"/>
          <w:lang w:val="en-US" w:bidi="en-US"/>
        </w:rPr>
        <w:t>MS</w:t>
      </w:r>
      <w:r w:rsidRPr="00A04A3B">
        <w:rPr>
          <w:rFonts w:eastAsia="Arial"/>
          <w:lang w:bidi="en-US"/>
        </w:rPr>
        <w:t xml:space="preserve"> </w:t>
      </w:r>
      <w:r w:rsidRPr="00A04A3B">
        <w:rPr>
          <w:rFonts w:eastAsia="Arial"/>
          <w:lang w:val="en-US" w:bidi="en-US"/>
        </w:rPr>
        <w:t>Excel</w:t>
      </w:r>
      <w:r w:rsidRPr="00A04A3B">
        <w:rPr>
          <w:rFonts w:eastAsia="Arial"/>
          <w:lang w:bidi="en-US"/>
        </w:rPr>
        <w:t xml:space="preserve"> </w:t>
      </w:r>
      <w:r w:rsidRPr="00A04A3B">
        <w:rPr>
          <w:rFonts w:eastAsia="Arial"/>
          <w:lang w:eastAsia="ru-RU" w:bidi="ru-RU"/>
        </w:rPr>
        <w:t xml:space="preserve">или </w:t>
      </w:r>
      <w:r w:rsidRPr="00A04A3B">
        <w:rPr>
          <w:rFonts w:eastAsia="Arial"/>
          <w:lang w:val="en-US" w:bidi="en-US"/>
        </w:rPr>
        <w:t>HTML</w:t>
      </w:r>
      <w:r w:rsidRPr="00A04A3B">
        <w:rPr>
          <w:rFonts w:eastAsia="Arial"/>
          <w:lang w:bidi="en-US"/>
        </w:rPr>
        <w:t>.</w:t>
      </w:r>
    </w:p>
    <w:p w:rsidR="00B0747A" w:rsidRPr="00A04A3B" w:rsidRDefault="00B0747A" w:rsidP="00D86FDE">
      <w:pPr>
        <w:rPr>
          <w:rFonts w:eastAsia="Arial" w:cs="Times New Roman"/>
          <w:i/>
          <w:iCs/>
          <w:color w:val="000000"/>
          <w:szCs w:val="24"/>
          <w:lang w:eastAsia="ru-RU" w:bidi="ru-RU"/>
        </w:rPr>
      </w:pPr>
      <w:r w:rsidRPr="00A04A3B">
        <w:rPr>
          <w:rFonts w:eastAsia="Arial" w:cs="Times New Roman"/>
          <w:i/>
          <w:iCs/>
          <w:color w:val="000000"/>
          <w:szCs w:val="24"/>
          <w:lang w:eastAsia="ru-RU" w:bidi="ru-RU"/>
        </w:rPr>
        <w:t>Запуск анализа переключений</w:t>
      </w:r>
    </w:p>
    <w:p w:rsidR="00B0747A" w:rsidRPr="00A04A3B" w:rsidRDefault="00B0747A" w:rsidP="00D86FDE">
      <w:pPr>
        <w:rPr>
          <w:rFonts w:eastAsia="Arial" w:cs="Times New Roman"/>
          <w:szCs w:val="24"/>
          <w:lang w:eastAsia="ru-RU" w:bidi="ru-RU"/>
        </w:rPr>
      </w:pPr>
      <w:r w:rsidRPr="00A04A3B">
        <w:rPr>
          <w:rFonts w:eastAsia="Arial" w:cs="Times New Roman"/>
          <w:szCs w:val="24"/>
          <w:lang w:eastAsia="ru-RU" w:bidi="ru-RU"/>
        </w:rPr>
        <w:t>Запуск анализа переключений выполняется в следующем порядке:</w:t>
      </w:r>
    </w:p>
    <w:p w:rsidR="00B0747A" w:rsidRPr="00A04A3B" w:rsidRDefault="00B0747A" w:rsidP="00245DF8">
      <w:pPr>
        <w:numPr>
          <w:ilvl w:val="0"/>
          <w:numId w:val="38"/>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Запускается решение «Коммутационных задач»;</w:t>
      </w:r>
    </w:p>
    <w:p w:rsidR="00B0747A" w:rsidRPr="00A04A3B" w:rsidRDefault="00B0747A" w:rsidP="00245DF8">
      <w:pPr>
        <w:numPr>
          <w:ilvl w:val="0"/>
          <w:numId w:val="38"/>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Выполняется выбор «Анализа переключений»;</w:t>
      </w:r>
    </w:p>
    <w:p w:rsidR="00B0747A" w:rsidRPr="00A04A3B" w:rsidRDefault="00B0747A" w:rsidP="00245DF8">
      <w:pPr>
        <w:numPr>
          <w:ilvl w:val="0"/>
          <w:numId w:val="38"/>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Выполняется вызов диалога настроек программы;</w:t>
      </w:r>
    </w:p>
    <w:p w:rsidR="00B0747A" w:rsidRPr="00A04A3B" w:rsidRDefault="00B0747A" w:rsidP="00245DF8">
      <w:pPr>
        <w:numPr>
          <w:ilvl w:val="0"/>
          <w:numId w:val="38"/>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Выполняется выбор на карте запорного устройства (участка), для которого производится отключение. Выбранный объект добавляется в список переключаемых объектов сети (рисунок</w:t>
      </w:r>
      <w:hyperlink r:id="rId30" w:anchor="bookmark48" w:tooltip="Current Document" w:history="1">
        <w:r w:rsidRPr="00A04A3B">
          <w:rPr>
            <w:rFonts w:eastAsia="Arial" w:cs="Times New Roman"/>
            <w:color w:val="000000"/>
            <w:szCs w:val="24"/>
            <w:u w:val="single"/>
            <w:lang w:eastAsia="ru-RU" w:bidi="ru-RU"/>
          </w:rPr>
          <w:t xml:space="preserve"> </w:t>
        </w:r>
        <w:r w:rsidR="001B4F07" w:rsidRPr="00A04A3B">
          <w:rPr>
            <w:rFonts w:eastAsia="Arial" w:cs="Times New Roman"/>
            <w:color w:val="000000"/>
            <w:szCs w:val="24"/>
            <w:u w:val="single"/>
            <w:lang w:eastAsia="ru-RU" w:bidi="ru-RU"/>
          </w:rPr>
          <w:t>1</w:t>
        </w:r>
        <w:r w:rsidRPr="00A04A3B">
          <w:rPr>
            <w:rFonts w:eastAsia="Arial" w:cs="Times New Roman"/>
            <w:color w:val="000000"/>
            <w:szCs w:val="24"/>
            <w:u w:val="single"/>
            <w:lang w:eastAsia="ru-RU" w:bidi="ru-RU"/>
          </w:rPr>
          <w:t>.5.3)</w:t>
        </w:r>
      </w:hyperlink>
    </w:p>
    <w:p w:rsidR="00B0747A" w:rsidRPr="00A04A3B" w:rsidRDefault="00B0747A" w:rsidP="00B0747A">
      <w:pPr>
        <w:ind w:firstLine="0"/>
        <w:contextualSpacing/>
        <w:jc w:val="center"/>
        <w:rPr>
          <w:rFonts w:eastAsia="Arial" w:cs="Times New Roman"/>
          <w:color w:val="000000"/>
          <w:szCs w:val="24"/>
          <w:lang w:eastAsia="ru-RU" w:bidi="ru-RU"/>
        </w:rPr>
      </w:pPr>
      <w:r w:rsidRPr="00A04A3B">
        <w:rPr>
          <w:rFonts w:eastAsia="Arial" w:cs="Times New Roman"/>
          <w:noProof/>
          <w:color w:val="000000"/>
          <w:szCs w:val="24"/>
          <w:lang w:eastAsia="ru-RU"/>
        </w:rPr>
        <w:drawing>
          <wp:inline distT="0" distB="0" distL="0" distR="0" wp14:anchorId="34144E77" wp14:editId="0A130526">
            <wp:extent cx="3238500" cy="2543175"/>
            <wp:effectExtent l="0" t="0" r="0" b="952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238500" cy="2543175"/>
                    </a:xfrm>
                    <a:prstGeom prst="rect">
                      <a:avLst/>
                    </a:prstGeom>
                    <a:noFill/>
                    <a:ln>
                      <a:noFill/>
                    </a:ln>
                  </pic:spPr>
                </pic:pic>
              </a:graphicData>
            </a:graphic>
          </wp:inline>
        </w:drawing>
      </w:r>
    </w:p>
    <w:p w:rsidR="00B0747A" w:rsidRPr="00A04A3B" w:rsidRDefault="00B0747A" w:rsidP="00D86FDE">
      <w:pPr>
        <w:pStyle w:val="14"/>
        <w:jc w:val="center"/>
        <w:rPr>
          <w:rFonts w:eastAsia="Tahoma"/>
          <w:noProof/>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1B4F07"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3</w:t>
      </w:r>
      <w:r w:rsidR="009B31C9" w:rsidRPr="00A04A3B">
        <w:rPr>
          <w:rFonts w:eastAsiaTheme="minorHAnsi"/>
        </w:rPr>
        <w:fldChar w:fldCharType="end"/>
      </w:r>
      <w:r w:rsidRPr="00A04A3B">
        <w:rPr>
          <w:rFonts w:eastAsiaTheme="minorHAnsi"/>
        </w:rPr>
        <w:t xml:space="preserve"> Список переключаемых объектов</w:t>
      </w:r>
    </w:p>
    <w:p w:rsidR="00B0747A" w:rsidRPr="00A04A3B" w:rsidRDefault="00B0747A" w:rsidP="00D86FDE">
      <w:pPr>
        <w:rPr>
          <w:rFonts w:eastAsia="Arial"/>
          <w:lang w:eastAsia="ru-RU" w:bidi="ru-RU"/>
        </w:rPr>
      </w:pPr>
      <w:r w:rsidRPr="00A04A3B">
        <w:rPr>
          <w:rFonts w:eastAsia="Arial"/>
          <w:lang w:eastAsia="ru-RU" w:bidi="ru-RU"/>
        </w:rPr>
        <w:t xml:space="preserve">После выбора на карте автоматически отобразится в виде раскраски расчетная зона отключенных участков сети (рисунок </w:t>
      </w:r>
      <w:r w:rsidR="001B4F07" w:rsidRPr="00A04A3B">
        <w:rPr>
          <w:rFonts w:eastAsia="Arial"/>
          <w:lang w:eastAsia="ru-RU" w:bidi="ru-RU"/>
        </w:rPr>
        <w:t>1</w:t>
      </w:r>
      <w:r w:rsidRPr="00A04A3B">
        <w:rPr>
          <w:rFonts w:eastAsia="Arial"/>
          <w:lang w:eastAsia="ru-RU" w:bidi="ru-RU"/>
        </w:rPr>
        <w:t>.5.4).</w:t>
      </w:r>
    </w:p>
    <w:p w:rsidR="00B0747A" w:rsidRPr="00A04A3B" w:rsidRDefault="00B0747A" w:rsidP="00B0747A">
      <w:pPr>
        <w:keepNext/>
        <w:jc w:val="center"/>
        <w:rPr>
          <w:rFonts w:eastAsiaTheme="minorHAnsi"/>
        </w:rPr>
      </w:pPr>
      <w:r w:rsidRPr="00A04A3B">
        <w:rPr>
          <w:rFonts w:eastAsia="Tahoma" w:cs="Times New Roman"/>
          <w:color w:val="000000"/>
          <w:szCs w:val="24"/>
          <w:lang w:eastAsia="ru-RU" w:bidi="ru-RU"/>
        </w:rPr>
        <w:t xml:space="preserve"> </w:t>
      </w:r>
      <w:r w:rsidRPr="00A04A3B">
        <w:rPr>
          <w:rFonts w:eastAsia="Tahoma" w:cs="Times New Roman"/>
          <w:noProof/>
          <w:color w:val="000000"/>
          <w:szCs w:val="24"/>
          <w:lang w:eastAsia="ru-RU"/>
        </w:rPr>
        <w:drawing>
          <wp:inline distT="0" distB="0" distL="0" distR="0" wp14:anchorId="16B93516" wp14:editId="5A363BE5">
            <wp:extent cx="2152650" cy="150495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52650" cy="1504950"/>
                    </a:xfrm>
                    <a:prstGeom prst="rect">
                      <a:avLst/>
                    </a:prstGeom>
                    <a:noFill/>
                    <a:ln>
                      <a:noFill/>
                    </a:ln>
                  </pic:spPr>
                </pic:pic>
              </a:graphicData>
            </a:graphic>
          </wp:inline>
        </w:drawing>
      </w:r>
    </w:p>
    <w:p w:rsidR="00B0747A" w:rsidRPr="00A04A3B" w:rsidRDefault="00B0747A" w:rsidP="00D86FDE">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1B4F07"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C577F1" w:rsidRPr="00A04A3B">
        <w:rPr>
          <w:rFonts w:eastAsiaTheme="minorHAnsi"/>
          <w:noProof/>
        </w:rPr>
        <w:t>4</w:t>
      </w:r>
      <w:r w:rsidR="009B31C9" w:rsidRPr="00A04A3B">
        <w:rPr>
          <w:rFonts w:eastAsiaTheme="minorHAnsi"/>
        </w:rPr>
        <w:fldChar w:fldCharType="end"/>
      </w:r>
      <w:r w:rsidRPr="00A04A3B">
        <w:rPr>
          <w:rFonts w:eastAsiaTheme="minorHAnsi"/>
        </w:rPr>
        <w:t xml:space="preserve"> Отображение отключений на карте</w:t>
      </w:r>
    </w:p>
    <w:p w:rsidR="00B0747A" w:rsidRPr="00A04A3B" w:rsidRDefault="00B0747A" w:rsidP="00245DF8">
      <w:pPr>
        <w:numPr>
          <w:ilvl w:val="0"/>
          <w:numId w:val="38"/>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 xml:space="preserve"> Выполняется выбор необходимого вида переключения (рисунок </w:t>
      </w:r>
      <w:r w:rsidR="001B4F07" w:rsidRPr="00A04A3B">
        <w:rPr>
          <w:rFonts w:eastAsia="Arial" w:cs="Times New Roman"/>
          <w:szCs w:val="24"/>
          <w:lang w:eastAsia="ru-RU" w:bidi="ru-RU"/>
        </w:rPr>
        <w:t>1</w:t>
      </w:r>
      <w:r w:rsidRPr="00A04A3B">
        <w:rPr>
          <w:rFonts w:eastAsia="Arial" w:cs="Times New Roman"/>
          <w:szCs w:val="24"/>
          <w:lang w:eastAsia="ru-RU" w:bidi="ru-RU"/>
        </w:rPr>
        <w:t>.5.5)</w:t>
      </w:r>
    </w:p>
    <w:p w:rsidR="00B0747A" w:rsidRPr="00A04A3B" w:rsidRDefault="00B0747A" w:rsidP="00B0747A">
      <w:pPr>
        <w:keepNext/>
        <w:jc w:val="center"/>
        <w:rPr>
          <w:rFonts w:eastAsiaTheme="minorHAnsi"/>
        </w:rPr>
      </w:pPr>
      <w:r w:rsidRPr="00A04A3B">
        <w:rPr>
          <w:rFonts w:asciiTheme="minorHAnsi" w:eastAsiaTheme="minorHAnsi" w:hAnsiTheme="minorHAnsi"/>
          <w:noProof/>
          <w:sz w:val="22"/>
          <w:lang w:eastAsia="ru-RU"/>
        </w:rPr>
        <w:lastRenderedPageBreak/>
        <w:drawing>
          <wp:inline distT="0" distB="0" distL="0" distR="0" wp14:anchorId="6DA4B527" wp14:editId="62C687C3">
            <wp:extent cx="3990975" cy="1724025"/>
            <wp:effectExtent l="0" t="0" r="9525" b="9525"/>
            <wp:docPr id="66" name="Рисунок 66" descr="image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image4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990975" cy="1724025"/>
                    </a:xfrm>
                    <a:prstGeom prst="rect">
                      <a:avLst/>
                    </a:prstGeom>
                    <a:noFill/>
                  </pic:spPr>
                </pic:pic>
              </a:graphicData>
            </a:graphic>
          </wp:inline>
        </w:drawing>
      </w:r>
    </w:p>
    <w:p w:rsidR="00B0747A" w:rsidRPr="00A04A3B" w:rsidRDefault="00B0747A" w:rsidP="00D86FDE">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1B4F07"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5</w:t>
      </w:r>
      <w:r w:rsidR="009B31C9" w:rsidRPr="00A04A3B">
        <w:rPr>
          <w:rFonts w:eastAsiaTheme="minorHAnsi"/>
        </w:rPr>
        <w:fldChar w:fldCharType="end"/>
      </w:r>
      <w:r w:rsidRPr="00A04A3B">
        <w:rPr>
          <w:rFonts w:eastAsiaTheme="minorHAnsi"/>
        </w:rPr>
        <w:t xml:space="preserve"> Работа в окне «Коммутационные задачи»</w:t>
      </w:r>
    </w:p>
    <w:p w:rsidR="00B0747A" w:rsidRPr="00A04A3B" w:rsidRDefault="00B0747A" w:rsidP="00D86FDE">
      <w:pPr>
        <w:rPr>
          <w:rFonts w:eastAsia="Arial"/>
          <w:lang w:eastAsia="ru-RU" w:bidi="ru-RU"/>
        </w:rPr>
      </w:pPr>
      <w:r w:rsidRPr="00A04A3B">
        <w:rPr>
          <w:rFonts w:eastAsia="Arial"/>
          <w:lang w:eastAsia="ru-RU" w:bidi="ru-RU"/>
        </w:rPr>
        <w:t>Виды переключений:</w:t>
      </w:r>
    </w:p>
    <w:p w:rsidR="00B0747A" w:rsidRPr="00A04A3B" w:rsidRDefault="00B0747A" w:rsidP="00245DF8">
      <w:pPr>
        <w:pStyle w:val="a5"/>
        <w:numPr>
          <w:ilvl w:val="0"/>
          <w:numId w:val="42"/>
        </w:numPr>
        <w:rPr>
          <w:rFonts w:eastAsia="Arial"/>
          <w:lang w:eastAsia="ru-RU" w:bidi="ru-RU"/>
        </w:rPr>
      </w:pPr>
      <w:r w:rsidRPr="00A04A3B">
        <w:rPr>
          <w:rFonts w:eastAsia="Arial"/>
          <w:lang w:eastAsia="ru-RU" w:bidi="ru-RU"/>
        </w:rPr>
        <w:t>«Включить» - режим объекта устанавливается на «Включен»;</w:t>
      </w:r>
    </w:p>
    <w:p w:rsidR="00B0747A" w:rsidRPr="00A04A3B" w:rsidRDefault="00B0747A" w:rsidP="00245DF8">
      <w:pPr>
        <w:pStyle w:val="a5"/>
        <w:numPr>
          <w:ilvl w:val="0"/>
          <w:numId w:val="42"/>
        </w:numPr>
        <w:rPr>
          <w:rFonts w:eastAsia="Arial"/>
          <w:lang w:eastAsia="ru-RU" w:bidi="ru-RU"/>
        </w:rPr>
      </w:pPr>
      <w:r w:rsidRPr="00A04A3B">
        <w:rPr>
          <w:rFonts w:eastAsia="Arial"/>
          <w:lang w:eastAsia="ru-RU" w:bidi="ru-RU"/>
        </w:rPr>
        <w:t>«Выключить» - режим объекта устанавливается на «Выключен»;</w:t>
      </w:r>
    </w:p>
    <w:p w:rsidR="00B0747A" w:rsidRPr="00A04A3B" w:rsidRDefault="00B0747A" w:rsidP="00245DF8">
      <w:pPr>
        <w:pStyle w:val="a5"/>
        <w:numPr>
          <w:ilvl w:val="0"/>
          <w:numId w:val="42"/>
        </w:numPr>
        <w:rPr>
          <w:rFonts w:eastAsia="Arial"/>
          <w:lang w:eastAsia="ru-RU" w:bidi="ru-RU"/>
        </w:rPr>
      </w:pPr>
      <w:r w:rsidRPr="00A04A3B">
        <w:rPr>
          <w:rFonts w:eastAsia="Arial"/>
          <w:lang w:eastAsia="ru-RU" w:bidi="ru-RU"/>
        </w:rPr>
        <w:t>«Изолировать от источника» - режим объекта устанавливается на «Выключен». При этом автоматически добавляется в список и переводится в режим отключения вся изолирующая объект от источника запорная арматура;</w:t>
      </w:r>
    </w:p>
    <w:p w:rsidR="00B0747A" w:rsidRPr="00A04A3B" w:rsidRDefault="00B0747A" w:rsidP="00245DF8">
      <w:pPr>
        <w:pStyle w:val="a5"/>
        <w:numPr>
          <w:ilvl w:val="0"/>
          <w:numId w:val="42"/>
        </w:numPr>
        <w:rPr>
          <w:rFonts w:eastAsia="Arial"/>
          <w:lang w:eastAsia="ru-RU" w:bidi="ru-RU"/>
        </w:rPr>
      </w:pPr>
      <w:r w:rsidRPr="00A04A3B">
        <w:rPr>
          <w:rFonts w:eastAsia="Arial"/>
          <w:lang w:eastAsia="ru-RU" w:bidi="ru-RU"/>
        </w:rPr>
        <w:t>«Отключить от источника» - режим объекта устанавливается на «Выключен». При этом автоматически добавляется в список и переводится в режим отключения вся отключающая объект от источника запорная арматура.</w:t>
      </w:r>
    </w:p>
    <w:p w:rsidR="00B0747A" w:rsidRPr="00A04A3B" w:rsidRDefault="00B0747A" w:rsidP="00245DF8">
      <w:pPr>
        <w:pStyle w:val="a5"/>
        <w:numPr>
          <w:ilvl w:val="0"/>
          <w:numId w:val="38"/>
        </w:numPr>
        <w:spacing w:before="0" w:after="240" w:line="276" w:lineRule="auto"/>
        <w:rPr>
          <w:rFonts w:eastAsia="Arial"/>
          <w:lang w:eastAsia="ru-RU" w:bidi="ru-RU"/>
        </w:rPr>
      </w:pPr>
      <w:r w:rsidRPr="00A04A3B">
        <w:rPr>
          <w:rFonts w:eastAsia="Arial"/>
          <w:lang w:eastAsia="ru-RU" w:bidi="ru-RU"/>
        </w:rPr>
        <w:t>Выполняется запуск («Выполнить») расчета коммутационной задачи. В результате выполнения задачи появится браузер «Просмотр результата», содержащий табличные данные результатов расчета (рисунок</w:t>
      </w:r>
      <w:hyperlink r:id="rId34" w:anchor="bookmark50" w:tooltip="Current Document" w:history="1">
        <w:r w:rsidRPr="00A04A3B">
          <w:rPr>
            <w:rFonts w:eastAsia="Arial"/>
            <w:color w:val="000000"/>
            <w:u w:val="single"/>
            <w:lang w:eastAsia="ru-RU" w:bidi="ru-RU"/>
          </w:rPr>
          <w:t xml:space="preserve"> </w:t>
        </w:r>
        <w:r w:rsidR="001B4F07" w:rsidRPr="00A04A3B">
          <w:rPr>
            <w:rFonts w:eastAsia="Arial"/>
            <w:color w:val="000000"/>
            <w:u w:val="single"/>
            <w:lang w:eastAsia="ru-RU" w:bidi="ru-RU"/>
          </w:rPr>
          <w:t>1</w:t>
        </w:r>
        <w:r w:rsidRPr="00A04A3B">
          <w:rPr>
            <w:rFonts w:eastAsia="Arial"/>
            <w:color w:val="000000"/>
            <w:u w:val="single"/>
            <w:lang w:eastAsia="ru-RU" w:bidi="ru-RU"/>
          </w:rPr>
          <w:t>.5.6)</w:t>
        </w:r>
      </w:hyperlink>
      <w:r w:rsidRPr="00A04A3B">
        <w:rPr>
          <w:rFonts w:eastAsia="Arial"/>
          <w:lang w:eastAsia="ru-RU" w:bidi="ru-RU"/>
        </w:rPr>
        <w:t>. Вкладки браузера содержат таблицы попавших под отключение объектов сети и итоговые значения результатов расчета.</w:t>
      </w:r>
    </w:p>
    <w:p w:rsidR="00B0747A" w:rsidRPr="00A04A3B" w:rsidRDefault="00B0747A" w:rsidP="00B0747A">
      <w:pPr>
        <w:keepNext/>
        <w:ind w:firstLine="0"/>
        <w:jc w:val="center"/>
        <w:rPr>
          <w:rFonts w:eastAsiaTheme="minorHAnsi"/>
        </w:rPr>
      </w:pPr>
      <w:r w:rsidRPr="00A04A3B">
        <w:rPr>
          <w:rFonts w:eastAsia="Tahoma" w:cs="Times New Roman"/>
          <w:noProof/>
          <w:color w:val="000000"/>
          <w:szCs w:val="24"/>
          <w:lang w:eastAsia="ru-RU"/>
        </w:rPr>
        <w:drawing>
          <wp:inline distT="0" distB="0" distL="0" distR="0" wp14:anchorId="75532192" wp14:editId="113BE729">
            <wp:extent cx="3912021" cy="2804845"/>
            <wp:effectExtent l="0" t="0" r="0" b="0"/>
            <wp:docPr id="49" name="Рисунок 49" descr="C:\Users\User\AppData\Local\Temp\FineReader12.00\media\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User\AppData\Local\Temp\FineReader12.00\media\image41.jpeg"/>
                    <pic:cNvPicPr>
                      <a:picLocks noChangeAspect="1" noChangeArrowheads="1"/>
                    </pic:cNvPicPr>
                  </pic:nvPicPr>
                  <pic:blipFill>
                    <a:blip r:embed="rId35" r:link="rId36" cstate="print">
                      <a:extLst>
                        <a:ext uri="{28A0092B-C50C-407E-A947-70E740481C1C}">
                          <a14:useLocalDpi xmlns:a14="http://schemas.microsoft.com/office/drawing/2010/main" val="0"/>
                        </a:ext>
                      </a:extLst>
                    </a:blip>
                    <a:srcRect/>
                    <a:stretch>
                      <a:fillRect/>
                    </a:stretch>
                  </pic:blipFill>
                  <pic:spPr bwMode="auto">
                    <a:xfrm>
                      <a:off x="0" y="0"/>
                      <a:ext cx="3934695" cy="2821102"/>
                    </a:xfrm>
                    <a:prstGeom prst="rect">
                      <a:avLst/>
                    </a:prstGeom>
                    <a:noFill/>
                    <a:ln>
                      <a:noFill/>
                    </a:ln>
                  </pic:spPr>
                </pic:pic>
              </a:graphicData>
            </a:graphic>
          </wp:inline>
        </w:drawing>
      </w:r>
    </w:p>
    <w:p w:rsidR="00B0747A" w:rsidRPr="00A04A3B" w:rsidRDefault="00B0747A" w:rsidP="00D86FDE">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1B4F07"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6</w:t>
      </w:r>
      <w:r w:rsidR="009B31C9" w:rsidRPr="00A04A3B">
        <w:rPr>
          <w:rFonts w:eastAsiaTheme="minorHAnsi"/>
        </w:rPr>
        <w:fldChar w:fldCharType="end"/>
      </w:r>
      <w:r w:rsidRPr="00A04A3B">
        <w:rPr>
          <w:rFonts w:eastAsiaTheme="minorHAnsi"/>
        </w:rPr>
        <w:t xml:space="preserve"> Окно результатов расчета</w:t>
      </w:r>
    </w:p>
    <w:p w:rsidR="00B0747A" w:rsidRPr="00A04A3B" w:rsidRDefault="00B0747A" w:rsidP="00D86FDE">
      <w:pPr>
        <w:rPr>
          <w:rFonts w:eastAsia="Arial"/>
          <w:lang w:eastAsia="ru-RU" w:bidi="ru-RU"/>
        </w:rPr>
      </w:pPr>
      <w:r w:rsidRPr="00A04A3B">
        <w:rPr>
          <w:rFonts w:eastAsia="Arial"/>
          <w:lang w:eastAsia="ru-RU" w:bidi="ru-RU"/>
        </w:rPr>
        <w:t>Далее осуществляется «Поиск в слое-подложке», который позволяет определить в заданном сло</w:t>
      </w:r>
      <w:proofErr w:type="gramStart"/>
      <w:r w:rsidRPr="00A04A3B">
        <w:rPr>
          <w:rFonts w:eastAsia="Arial"/>
          <w:lang w:eastAsia="ru-RU" w:bidi="ru-RU"/>
        </w:rPr>
        <w:t>е-</w:t>
      </w:r>
      <w:proofErr w:type="gramEnd"/>
      <w:r w:rsidRPr="00A04A3B">
        <w:rPr>
          <w:rFonts w:eastAsia="Arial"/>
          <w:lang w:eastAsia="ru-RU" w:bidi="ru-RU"/>
        </w:rPr>
        <w:t xml:space="preserve"> подложке (обычно слой зданий) объекты, местоположение которых совпадает с местоположением потребителей в слое сети. Результаты поиска отображаются на карте в виде тематической раскраски объектов сло</w:t>
      </w:r>
      <w:proofErr w:type="gramStart"/>
      <w:r w:rsidRPr="00A04A3B">
        <w:rPr>
          <w:rFonts w:eastAsia="Arial"/>
          <w:lang w:eastAsia="ru-RU" w:bidi="ru-RU"/>
        </w:rPr>
        <w:t>я-</w:t>
      </w:r>
      <w:proofErr w:type="gramEnd"/>
      <w:r w:rsidRPr="00A04A3B">
        <w:rPr>
          <w:rFonts w:eastAsia="Arial"/>
          <w:lang w:eastAsia="ru-RU" w:bidi="ru-RU"/>
        </w:rPr>
        <w:t xml:space="preserve"> подложки и выводятся в отчет (рисунок</w:t>
      </w:r>
      <w:hyperlink r:id="rId37" w:anchor="bookmark51" w:tooltip="Current Document" w:history="1">
        <w:r w:rsidRPr="00A04A3B">
          <w:rPr>
            <w:rFonts w:eastAsia="Arial"/>
            <w:color w:val="000000"/>
            <w:u w:val="single"/>
            <w:lang w:eastAsia="ru-RU" w:bidi="ru-RU"/>
          </w:rPr>
          <w:t xml:space="preserve"> </w:t>
        </w:r>
        <w:r w:rsidR="001B4F07" w:rsidRPr="00A04A3B">
          <w:rPr>
            <w:rFonts w:eastAsia="Arial"/>
            <w:color w:val="000000"/>
            <w:u w:val="single"/>
            <w:lang w:eastAsia="ru-RU" w:bidi="ru-RU"/>
          </w:rPr>
          <w:t>1</w:t>
        </w:r>
        <w:r w:rsidRPr="00A04A3B">
          <w:rPr>
            <w:rFonts w:eastAsia="Arial"/>
            <w:color w:val="000000"/>
            <w:u w:val="single"/>
            <w:lang w:eastAsia="ru-RU" w:bidi="ru-RU"/>
          </w:rPr>
          <w:t>.5.7)</w:t>
        </w:r>
      </w:hyperlink>
      <w:r w:rsidRPr="00A04A3B">
        <w:rPr>
          <w:rFonts w:eastAsia="Arial"/>
          <w:lang w:eastAsia="ru-RU" w:bidi="ru-RU"/>
        </w:rPr>
        <w:t>.</w:t>
      </w:r>
    </w:p>
    <w:p w:rsidR="00B0747A" w:rsidRPr="00A04A3B" w:rsidRDefault="00B0747A" w:rsidP="00B0747A">
      <w:pPr>
        <w:rPr>
          <w:rFonts w:eastAsia="Arial" w:cs="Times New Roman"/>
          <w:color w:val="000000"/>
          <w:szCs w:val="24"/>
          <w:lang w:eastAsia="ru-RU" w:bidi="ru-RU"/>
        </w:rPr>
      </w:pPr>
    </w:p>
    <w:p w:rsidR="00B0747A" w:rsidRPr="00A04A3B" w:rsidRDefault="00B0747A" w:rsidP="00B0747A">
      <w:pPr>
        <w:keepNext/>
        <w:ind w:firstLine="0"/>
        <w:jc w:val="center"/>
        <w:rPr>
          <w:rFonts w:eastAsiaTheme="minorHAnsi"/>
        </w:rPr>
      </w:pPr>
      <w:r w:rsidRPr="00A04A3B">
        <w:rPr>
          <w:rFonts w:eastAsia="Tahoma" w:cs="Times New Roman"/>
          <w:noProof/>
          <w:color w:val="000000"/>
          <w:szCs w:val="24"/>
          <w:lang w:eastAsia="ru-RU"/>
        </w:rPr>
        <w:lastRenderedPageBreak/>
        <w:drawing>
          <wp:inline distT="0" distB="0" distL="0" distR="0" wp14:anchorId="421FD2CE" wp14:editId="59E70A8B">
            <wp:extent cx="3781425" cy="2228850"/>
            <wp:effectExtent l="0" t="0" r="9525" b="0"/>
            <wp:docPr id="48" name="Рисунок 48" descr="C:\Users\User\AppData\Local\Temp\FineReader12.00\media\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AppData\Local\Temp\FineReader12.00\media\image42.jpeg"/>
                    <pic:cNvPicPr>
                      <a:picLocks noChangeAspect="1" noChangeArrowheads="1"/>
                    </pic:cNvPicPr>
                  </pic:nvPicPr>
                  <pic:blipFill>
                    <a:blip r:embed="rId38" r:link="rId39" cstate="print">
                      <a:extLst>
                        <a:ext uri="{28A0092B-C50C-407E-A947-70E740481C1C}">
                          <a14:useLocalDpi xmlns:a14="http://schemas.microsoft.com/office/drawing/2010/main" val="0"/>
                        </a:ext>
                      </a:extLst>
                    </a:blip>
                    <a:srcRect/>
                    <a:stretch>
                      <a:fillRect/>
                    </a:stretch>
                  </pic:blipFill>
                  <pic:spPr bwMode="auto">
                    <a:xfrm>
                      <a:off x="0" y="0"/>
                      <a:ext cx="3781425" cy="2228850"/>
                    </a:xfrm>
                    <a:prstGeom prst="rect">
                      <a:avLst/>
                    </a:prstGeom>
                    <a:noFill/>
                    <a:ln>
                      <a:noFill/>
                    </a:ln>
                  </pic:spPr>
                </pic:pic>
              </a:graphicData>
            </a:graphic>
          </wp:inline>
        </w:drawing>
      </w:r>
    </w:p>
    <w:p w:rsidR="00B0747A" w:rsidRPr="00A04A3B" w:rsidRDefault="00B0747A" w:rsidP="00D86FDE">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1B4F07"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7</w:t>
      </w:r>
      <w:r w:rsidR="009B31C9" w:rsidRPr="00A04A3B">
        <w:rPr>
          <w:rFonts w:eastAsiaTheme="minorHAnsi"/>
        </w:rPr>
        <w:fldChar w:fldCharType="end"/>
      </w:r>
      <w:r w:rsidRPr="00A04A3B">
        <w:rPr>
          <w:rFonts w:eastAsiaTheme="minorHAnsi"/>
        </w:rPr>
        <w:t xml:space="preserve"> Окно поиска слоя в подложке Необходимые условия поиска</w:t>
      </w:r>
    </w:p>
    <w:p w:rsidR="00B0747A" w:rsidRPr="00A04A3B" w:rsidRDefault="00B0747A" w:rsidP="00D86FDE">
      <w:pPr>
        <w:rPr>
          <w:rFonts w:eastAsiaTheme="minorHAnsi"/>
        </w:rPr>
      </w:pPr>
      <w:r w:rsidRPr="00A04A3B">
        <w:rPr>
          <w:rFonts w:eastAsiaTheme="minorHAnsi"/>
        </w:rPr>
        <w:t>Необходимые условия поиска:</w:t>
      </w:r>
    </w:p>
    <w:p w:rsidR="00B0747A" w:rsidRPr="00A04A3B" w:rsidRDefault="00B0747A" w:rsidP="00245DF8">
      <w:pPr>
        <w:pStyle w:val="a5"/>
        <w:numPr>
          <w:ilvl w:val="0"/>
          <w:numId w:val="43"/>
        </w:numPr>
        <w:rPr>
          <w:rFonts w:eastAsia="Arial"/>
          <w:lang w:eastAsia="ru-RU" w:bidi="ru-RU"/>
        </w:rPr>
      </w:pPr>
      <w:r w:rsidRPr="00A04A3B">
        <w:rPr>
          <w:rFonts w:eastAsia="Arial"/>
          <w:lang w:eastAsia="ru-RU" w:bidi="ru-RU"/>
        </w:rPr>
        <w:t>«Всех в сети» - осуществляется поиск всех потребителей в слое сети;</w:t>
      </w:r>
    </w:p>
    <w:p w:rsidR="00B0747A" w:rsidRPr="00A04A3B" w:rsidRDefault="00B0747A" w:rsidP="00245DF8">
      <w:pPr>
        <w:pStyle w:val="a5"/>
        <w:numPr>
          <w:ilvl w:val="0"/>
          <w:numId w:val="43"/>
        </w:numPr>
        <w:rPr>
          <w:rFonts w:eastAsia="Arial"/>
          <w:lang w:eastAsia="ru-RU" w:bidi="ru-RU"/>
        </w:rPr>
      </w:pPr>
      <w:r w:rsidRPr="00A04A3B">
        <w:rPr>
          <w:rFonts w:eastAsia="Arial"/>
          <w:lang w:eastAsia="ru-RU" w:bidi="ru-RU"/>
        </w:rPr>
        <w:t>«Из группы» - осуществляется поиск потребителей, входящих в текущую группу в слое сети;</w:t>
      </w:r>
    </w:p>
    <w:p w:rsidR="00B0747A" w:rsidRPr="00A04A3B" w:rsidRDefault="00B0747A" w:rsidP="00245DF8">
      <w:pPr>
        <w:pStyle w:val="a5"/>
        <w:numPr>
          <w:ilvl w:val="0"/>
          <w:numId w:val="43"/>
        </w:numPr>
        <w:rPr>
          <w:rFonts w:eastAsia="Arial"/>
          <w:lang w:eastAsia="ru-RU" w:bidi="ru-RU"/>
        </w:rPr>
      </w:pPr>
      <w:r w:rsidRPr="00A04A3B">
        <w:rPr>
          <w:rFonts w:eastAsia="Arial"/>
          <w:lang w:eastAsia="ru-RU" w:bidi="ru-RU"/>
        </w:rPr>
        <w:t>«Из списка» - осуществляется поиск потребителей, которые добавлены в список.</w:t>
      </w:r>
    </w:p>
    <w:p w:rsidR="00B0747A" w:rsidRPr="00A04A3B" w:rsidRDefault="00B0747A" w:rsidP="00D86FDE">
      <w:pPr>
        <w:rPr>
          <w:rFonts w:eastAsia="Arial"/>
          <w:lang w:eastAsia="ru-RU" w:bidi="ru-RU"/>
        </w:rPr>
      </w:pPr>
      <w:r w:rsidRPr="00A04A3B">
        <w:rPr>
          <w:rFonts w:eastAsia="Arial"/>
          <w:lang w:eastAsia="ru-RU" w:bidi="ru-RU"/>
        </w:rPr>
        <w:t>Необходимые настройки:</w:t>
      </w:r>
    </w:p>
    <w:p w:rsidR="00B0747A" w:rsidRPr="00A04A3B" w:rsidRDefault="00B0747A" w:rsidP="00245DF8">
      <w:pPr>
        <w:pStyle w:val="a5"/>
        <w:numPr>
          <w:ilvl w:val="0"/>
          <w:numId w:val="44"/>
        </w:numPr>
        <w:rPr>
          <w:rFonts w:eastAsia="Arial"/>
          <w:lang w:eastAsia="ru-RU" w:bidi="ru-RU"/>
        </w:rPr>
      </w:pPr>
      <w:r w:rsidRPr="00A04A3B">
        <w:rPr>
          <w:rFonts w:eastAsia="Arial"/>
          <w:lang w:eastAsia="ru-RU" w:bidi="ru-RU"/>
        </w:rPr>
        <w:t>выполняется вызов диалога «Настройки»:</w:t>
      </w:r>
    </w:p>
    <w:p w:rsidR="00B0747A" w:rsidRPr="00A04A3B" w:rsidRDefault="00B0747A" w:rsidP="00245DF8">
      <w:pPr>
        <w:pStyle w:val="a5"/>
        <w:numPr>
          <w:ilvl w:val="0"/>
          <w:numId w:val="44"/>
        </w:numPr>
        <w:rPr>
          <w:rFonts w:eastAsia="Arial"/>
          <w:lang w:eastAsia="ru-RU" w:bidi="ru-RU"/>
        </w:rPr>
      </w:pPr>
      <w:r w:rsidRPr="00A04A3B">
        <w:rPr>
          <w:rFonts w:eastAsia="Arial"/>
          <w:lang w:eastAsia="ru-RU" w:bidi="ru-RU"/>
        </w:rPr>
        <w:t>запускается выполнение «Коммутационных задач»;</w:t>
      </w:r>
    </w:p>
    <w:p w:rsidR="00B0747A" w:rsidRPr="00A04A3B" w:rsidRDefault="00B0747A" w:rsidP="00245DF8">
      <w:pPr>
        <w:pStyle w:val="a5"/>
        <w:numPr>
          <w:ilvl w:val="0"/>
          <w:numId w:val="44"/>
        </w:numPr>
        <w:rPr>
          <w:rFonts w:eastAsia="Arial"/>
          <w:lang w:eastAsia="ru-RU" w:bidi="ru-RU"/>
        </w:rPr>
      </w:pPr>
      <w:r w:rsidRPr="00A04A3B">
        <w:t xml:space="preserve">запускается выполнение «Настройки» (рисунок </w:t>
      </w:r>
      <w:r w:rsidR="001B4F07" w:rsidRPr="00A04A3B">
        <w:t>1</w:t>
      </w:r>
      <w:r w:rsidRPr="00A04A3B">
        <w:t>.5.8)</w:t>
      </w:r>
      <w:r w:rsidRPr="00A04A3B">
        <w:rPr>
          <w:rFonts w:ascii="Arial" w:hAnsi="Arial" w:cs="Arial"/>
        </w:rPr>
        <w:t>.</w:t>
      </w:r>
    </w:p>
    <w:p w:rsidR="00B0747A" w:rsidRPr="00A04A3B" w:rsidRDefault="00B0747A" w:rsidP="00B0747A">
      <w:pPr>
        <w:keepNext/>
        <w:ind w:firstLine="0"/>
        <w:jc w:val="center"/>
        <w:rPr>
          <w:rFonts w:eastAsiaTheme="minorHAnsi"/>
        </w:rPr>
      </w:pPr>
      <w:r w:rsidRPr="00A04A3B">
        <w:rPr>
          <w:rFonts w:eastAsia="Tahoma" w:cs="Times New Roman"/>
          <w:noProof/>
          <w:color w:val="000000"/>
          <w:szCs w:val="24"/>
          <w:lang w:eastAsia="ru-RU"/>
        </w:rPr>
        <w:drawing>
          <wp:inline distT="0" distB="0" distL="0" distR="0" wp14:anchorId="0F8C4AF2" wp14:editId="1423CE3A">
            <wp:extent cx="3322153" cy="2619910"/>
            <wp:effectExtent l="0" t="0" r="0" b="9525"/>
            <wp:docPr id="47" name="Рисунок 47" descr="C:\Users\User\AppData\Local\Temp\FineReader12.00\media\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User\AppData\Local\Temp\FineReader12.00\media\image43.jpeg"/>
                    <pic:cNvPicPr>
                      <a:picLocks noChangeAspect="1" noChangeArrowheads="1"/>
                    </pic:cNvPicPr>
                  </pic:nvPicPr>
                  <pic:blipFill>
                    <a:blip r:embed="rId40" r:link="rId41" cstate="print">
                      <a:extLst>
                        <a:ext uri="{28A0092B-C50C-407E-A947-70E740481C1C}">
                          <a14:useLocalDpi xmlns:a14="http://schemas.microsoft.com/office/drawing/2010/main" val="0"/>
                        </a:ext>
                      </a:extLst>
                    </a:blip>
                    <a:srcRect/>
                    <a:stretch>
                      <a:fillRect/>
                    </a:stretch>
                  </pic:blipFill>
                  <pic:spPr bwMode="auto">
                    <a:xfrm>
                      <a:off x="0" y="0"/>
                      <a:ext cx="3338181" cy="2632550"/>
                    </a:xfrm>
                    <a:prstGeom prst="rect">
                      <a:avLst/>
                    </a:prstGeom>
                    <a:noFill/>
                    <a:ln>
                      <a:noFill/>
                    </a:ln>
                  </pic:spPr>
                </pic:pic>
              </a:graphicData>
            </a:graphic>
          </wp:inline>
        </w:drawing>
      </w:r>
    </w:p>
    <w:p w:rsidR="00B0747A" w:rsidRPr="00A04A3B" w:rsidRDefault="00B0747A" w:rsidP="00D86FDE">
      <w:pPr>
        <w:pStyle w:val="14"/>
        <w:jc w:val="center"/>
        <w:rPr>
          <w:rFonts w:eastAsia="Arial"/>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1B4F07"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8</w:t>
      </w:r>
      <w:r w:rsidR="009B31C9" w:rsidRPr="00A04A3B">
        <w:rPr>
          <w:rFonts w:eastAsiaTheme="minorHAnsi"/>
        </w:rPr>
        <w:fldChar w:fldCharType="end"/>
      </w:r>
      <w:r w:rsidRPr="00A04A3B">
        <w:rPr>
          <w:rFonts w:eastAsiaTheme="minorHAnsi"/>
        </w:rPr>
        <w:t xml:space="preserve"> Настройки коммутационных задач</w:t>
      </w:r>
    </w:p>
    <w:p w:rsidR="00B0747A" w:rsidRPr="00A04A3B" w:rsidRDefault="00B0747A" w:rsidP="00D86FDE">
      <w:pPr>
        <w:rPr>
          <w:rFonts w:eastAsia="Arial"/>
          <w:lang w:eastAsia="ru-RU" w:bidi="ru-RU"/>
        </w:rPr>
      </w:pPr>
      <w:r w:rsidRPr="00A04A3B">
        <w:rPr>
          <w:rFonts w:eastAsia="Arial"/>
          <w:lang w:eastAsia="ru-RU" w:bidi="ru-RU"/>
        </w:rPr>
        <w:t>Открывшийся диалог настроек имеет следующие вкладки:</w:t>
      </w:r>
    </w:p>
    <w:p w:rsidR="00B0747A" w:rsidRPr="00A04A3B" w:rsidRDefault="00B0747A" w:rsidP="00D86FDE">
      <w:pPr>
        <w:rPr>
          <w:rFonts w:eastAsia="Arial"/>
          <w:lang w:eastAsia="ru-RU" w:bidi="ru-RU"/>
        </w:rPr>
      </w:pPr>
      <w:r w:rsidRPr="00A04A3B">
        <w:rPr>
          <w:rFonts w:eastAsia="Arial"/>
          <w:lang w:eastAsia="ru-RU" w:bidi="ru-RU"/>
        </w:rPr>
        <w:t>- «Слой сети». Выбирается нужный слой и вид (Тепловая сеть) сети (рисунок</w:t>
      </w:r>
      <w:hyperlink r:id="rId42" w:anchor="bookmark53" w:tooltip="Current Document" w:history="1">
        <w:r w:rsidRPr="00A04A3B">
          <w:rPr>
            <w:rFonts w:eastAsia="Arial"/>
            <w:color w:val="000000"/>
            <w:u w:val="single"/>
            <w:lang w:eastAsia="ru-RU" w:bidi="ru-RU"/>
          </w:rPr>
          <w:t xml:space="preserve"> </w:t>
        </w:r>
        <w:r w:rsidR="001B4F07" w:rsidRPr="00A04A3B">
          <w:rPr>
            <w:rFonts w:eastAsia="Arial"/>
            <w:color w:val="000000"/>
            <w:u w:val="single"/>
            <w:lang w:eastAsia="ru-RU" w:bidi="ru-RU"/>
          </w:rPr>
          <w:t>1</w:t>
        </w:r>
        <w:r w:rsidRPr="00A04A3B">
          <w:rPr>
            <w:rFonts w:eastAsia="Arial"/>
            <w:color w:val="000000"/>
            <w:u w:val="single"/>
            <w:lang w:eastAsia="ru-RU" w:bidi="ru-RU"/>
          </w:rPr>
          <w:t>.5.9)</w:t>
        </w:r>
      </w:hyperlink>
      <w:r w:rsidRPr="00A04A3B">
        <w:rPr>
          <w:rFonts w:eastAsia="Arial"/>
          <w:lang w:eastAsia="ru-RU" w:bidi="ru-RU"/>
        </w:rPr>
        <w:t>;</w:t>
      </w:r>
    </w:p>
    <w:p w:rsidR="00B0747A" w:rsidRPr="00A04A3B" w:rsidRDefault="00B0747A" w:rsidP="00B0747A">
      <w:pPr>
        <w:keepNext/>
        <w:ind w:firstLine="0"/>
        <w:jc w:val="center"/>
        <w:rPr>
          <w:rFonts w:eastAsiaTheme="minorHAnsi"/>
        </w:rPr>
      </w:pPr>
      <w:r w:rsidRPr="00A04A3B">
        <w:rPr>
          <w:rFonts w:eastAsia="Tahoma" w:cs="Times New Roman"/>
          <w:noProof/>
          <w:color w:val="000000"/>
          <w:szCs w:val="24"/>
          <w:lang w:eastAsia="ru-RU"/>
        </w:rPr>
        <w:lastRenderedPageBreak/>
        <w:drawing>
          <wp:inline distT="0" distB="0" distL="0" distR="0" wp14:anchorId="3CAB5645" wp14:editId="14196EAF">
            <wp:extent cx="3352800" cy="2743200"/>
            <wp:effectExtent l="0" t="0" r="0" b="0"/>
            <wp:docPr id="46" name="Рисунок 46" descr="C:\Users\User\AppData\Local\Temp\FineReader12.00\media\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User\AppData\Local\Temp\FineReader12.00\media\image44.jpeg"/>
                    <pic:cNvPicPr>
                      <a:picLocks noChangeAspect="1" noChangeArrowheads="1"/>
                    </pic:cNvPicPr>
                  </pic:nvPicPr>
                  <pic:blipFill>
                    <a:blip r:embed="rId43" r:link="rId44" cstate="print">
                      <a:extLst>
                        <a:ext uri="{28A0092B-C50C-407E-A947-70E740481C1C}">
                          <a14:useLocalDpi xmlns:a14="http://schemas.microsoft.com/office/drawing/2010/main" val="0"/>
                        </a:ext>
                      </a:extLst>
                    </a:blip>
                    <a:srcRect/>
                    <a:stretch>
                      <a:fillRect/>
                    </a:stretch>
                  </pic:blipFill>
                  <pic:spPr bwMode="auto">
                    <a:xfrm>
                      <a:off x="0" y="0"/>
                      <a:ext cx="3367710" cy="2755399"/>
                    </a:xfrm>
                    <a:prstGeom prst="rect">
                      <a:avLst/>
                    </a:prstGeom>
                    <a:noFill/>
                    <a:ln>
                      <a:noFill/>
                    </a:ln>
                  </pic:spPr>
                </pic:pic>
              </a:graphicData>
            </a:graphic>
          </wp:inline>
        </w:drawing>
      </w:r>
    </w:p>
    <w:p w:rsidR="00B0747A" w:rsidRPr="00A04A3B" w:rsidRDefault="00B0747A" w:rsidP="00D86FDE">
      <w:pPr>
        <w:pStyle w:val="14"/>
        <w:jc w:val="center"/>
        <w:rPr>
          <w:rFonts w:eastAsiaTheme="minorHAnsi"/>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9</w:t>
      </w:r>
      <w:r w:rsidR="009B31C9" w:rsidRPr="00A04A3B">
        <w:rPr>
          <w:rFonts w:eastAsiaTheme="minorHAnsi"/>
        </w:rPr>
        <w:fldChar w:fldCharType="end"/>
      </w:r>
      <w:r w:rsidRPr="00A04A3B">
        <w:rPr>
          <w:rFonts w:eastAsiaTheme="minorHAnsi"/>
        </w:rPr>
        <w:t xml:space="preserve"> Вкладка «Слой сети» диалога «Настройки»</w:t>
      </w:r>
    </w:p>
    <w:p w:rsidR="00B0747A" w:rsidRPr="00A04A3B" w:rsidRDefault="00B0747A" w:rsidP="00D86FDE">
      <w:pPr>
        <w:rPr>
          <w:rFonts w:eastAsia="Arial"/>
          <w:lang w:eastAsia="ru-RU" w:bidi="ru-RU"/>
        </w:rPr>
      </w:pPr>
      <w:r w:rsidRPr="00A04A3B">
        <w:rPr>
          <w:rFonts w:eastAsia="Arial"/>
          <w:lang w:eastAsia="ru-RU" w:bidi="ru-RU"/>
        </w:rPr>
        <w:t>- «Анализ переключений». В списке «Выберите типы объектов сети, участвующие в анализе» включается перечень всех типов элементов для выбранного слоя сети (рисунок</w:t>
      </w:r>
      <w:hyperlink r:id="rId45" w:anchor="bookmark54" w:tooltip="Current Document" w:history="1">
        <w:r w:rsidRPr="00A04A3B">
          <w:rPr>
            <w:rFonts w:eastAsia="Arial"/>
            <w:color w:val="000000"/>
            <w:u w:val="single"/>
            <w:lang w:eastAsia="ru-RU" w:bidi="ru-RU"/>
          </w:rPr>
          <w:t xml:space="preserve"> </w:t>
        </w:r>
        <w:r w:rsidR="00E90084" w:rsidRPr="00A04A3B">
          <w:rPr>
            <w:rFonts w:eastAsia="Arial"/>
            <w:color w:val="000000"/>
            <w:u w:val="single"/>
            <w:lang w:eastAsia="ru-RU" w:bidi="ru-RU"/>
          </w:rPr>
          <w:t>1</w:t>
        </w:r>
        <w:r w:rsidRPr="00A04A3B">
          <w:rPr>
            <w:rFonts w:eastAsia="Arial"/>
            <w:color w:val="000000"/>
            <w:u w:val="single"/>
            <w:lang w:eastAsia="ru-RU" w:bidi="ru-RU"/>
          </w:rPr>
          <w:t>.5.10)</w:t>
        </w:r>
      </w:hyperlink>
      <w:r w:rsidRPr="00A04A3B">
        <w:rPr>
          <w:rFonts w:eastAsia="Arial"/>
          <w:lang w:eastAsia="ru-RU" w:bidi="ru-RU"/>
        </w:rPr>
        <w:t>.</w:t>
      </w:r>
    </w:p>
    <w:p w:rsidR="00B0747A" w:rsidRPr="00A04A3B" w:rsidRDefault="00B0747A" w:rsidP="00B0747A">
      <w:pPr>
        <w:keepNext/>
        <w:jc w:val="center"/>
        <w:rPr>
          <w:rFonts w:eastAsiaTheme="minorHAnsi"/>
        </w:rPr>
      </w:pPr>
      <w:r w:rsidRPr="00A04A3B">
        <w:rPr>
          <w:rFonts w:eastAsia="Tahoma" w:cs="Times New Roman"/>
          <w:noProof/>
          <w:color w:val="000000"/>
          <w:szCs w:val="24"/>
          <w:lang w:eastAsia="ru-RU"/>
        </w:rPr>
        <w:drawing>
          <wp:inline distT="0" distB="0" distL="0" distR="0" wp14:anchorId="2EB7EC58" wp14:editId="60F2AB5B">
            <wp:extent cx="4225482" cy="3472666"/>
            <wp:effectExtent l="0" t="0" r="3810" b="0"/>
            <wp:docPr id="45" name="Рисунок 45" descr="C:\Users\User\AppData\Local\Temp\FineReader12.00\media\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User\AppData\Local\Temp\FineReader12.00\media\image45.jpeg"/>
                    <pic:cNvPicPr>
                      <a:picLocks noChangeAspect="1" noChangeArrowheads="1"/>
                    </pic:cNvPicPr>
                  </pic:nvPicPr>
                  <pic:blipFill>
                    <a:blip r:embed="rId46" r:link="rId47" cstate="print">
                      <a:extLst>
                        <a:ext uri="{28A0092B-C50C-407E-A947-70E740481C1C}">
                          <a14:useLocalDpi xmlns:a14="http://schemas.microsoft.com/office/drawing/2010/main" val="0"/>
                        </a:ext>
                      </a:extLst>
                    </a:blip>
                    <a:srcRect/>
                    <a:stretch>
                      <a:fillRect/>
                    </a:stretch>
                  </pic:blipFill>
                  <pic:spPr bwMode="auto">
                    <a:xfrm>
                      <a:off x="0" y="0"/>
                      <a:ext cx="4238939" cy="3483726"/>
                    </a:xfrm>
                    <a:prstGeom prst="rect">
                      <a:avLst/>
                    </a:prstGeom>
                    <a:noFill/>
                    <a:ln>
                      <a:noFill/>
                    </a:ln>
                  </pic:spPr>
                </pic:pic>
              </a:graphicData>
            </a:graphic>
          </wp:inline>
        </w:drawing>
      </w:r>
    </w:p>
    <w:p w:rsidR="00B0747A" w:rsidRPr="00A04A3B" w:rsidRDefault="00B0747A" w:rsidP="00D86FDE">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10</w:t>
      </w:r>
      <w:r w:rsidR="009B31C9" w:rsidRPr="00A04A3B">
        <w:rPr>
          <w:rFonts w:eastAsiaTheme="minorHAnsi"/>
        </w:rPr>
        <w:fldChar w:fldCharType="end"/>
      </w:r>
      <w:r w:rsidRPr="00A04A3B">
        <w:rPr>
          <w:rFonts w:eastAsiaTheme="minorHAnsi"/>
        </w:rPr>
        <w:t xml:space="preserve"> Настройка анализа переключений</w:t>
      </w:r>
    </w:p>
    <w:p w:rsidR="00B0747A" w:rsidRPr="00A04A3B" w:rsidRDefault="00B0747A" w:rsidP="00D86FDE">
      <w:pPr>
        <w:rPr>
          <w:rFonts w:eastAsia="Arial"/>
          <w:lang w:eastAsia="ru-RU" w:bidi="ru-RU"/>
        </w:rPr>
      </w:pPr>
      <w:r w:rsidRPr="00A04A3B">
        <w:rPr>
          <w:rFonts w:eastAsia="Arial"/>
          <w:lang w:eastAsia="ru-RU" w:bidi="ru-RU"/>
        </w:rPr>
        <w:t>При выделении названия объекта в верхней части окна, в списке «Доступные поля» отображается список всех полей базы данных выбранного объекта, которые могут быть включены в отчет. В списке «Поля для вывода» отображается список полей, которые были выбраны для включения в отчет.</w:t>
      </w:r>
    </w:p>
    <w:p w:rsidR="00B0747A" w:rsidRPr="00A04A3B" w:rsidRDefault="00B0747A" w:rsidP="00D86FDE">
      <w:pPr>
        <w:rPr>
          <w:rFonts w:eastAsia="Arial"/>
          <w:lang w:eastAsia="ru-RU" w:bidi="ru-RU"/>
        </w:rPr>
      </w:pPr>
      <w:r w:rsidRPr="00A04A3B">
        <w:rPr>
          <w:rFonts w:eastAsia="Arial"/>
          <w:lang w:eastAsia="ru-RU" w:bidi="ru-RU"/>
        </w:rPr>
        <w:t xml:space="preserve">- «Слой подложка» (рисунок </w:t>
      </w:r>
      <w:r w:rsidR="00E90084" w:rsidRPr="00A04A3B">
        <w:rPr>
          <w:rFonts w:eastAsia="Arial"/>
          <w:lang w:eastAsia="ru-RU" w:bidi="ru-RU"/>
        </w:rPr>
        <w:t>1</w:t>
      </w:r>
      <w:r w:rsidRPr="00A04A3B">
        <w:rPr>
          <w:rFonts w:eastAsia="Arial"/>
          <w:lang w:eastAsia="ru-RU" w:bidi="ru-RU"/>
        </w:rPr>
        <w:t>.5.11) - слой, в котором осуществляется поиск и раскраска объектов, попадающих под потребителей сети (слой зданий). Объекты выбранного слоя подложки раскрашиваются в зависимости от состояния потребителя, изображенного на этом объекте (здания окрашиваются под выключенными потребителями) (рисунок</w:t>
      </w:r>
      <w:hyperlink r:id="rId48" w:anchor="bookmark55" w:tooltip="Current Document" w:history="1">
        <w:r w:rsidRPr="00A04A3B">
          <w:rPr>
            <w:rFonts w:eastAsia="Arial"/>
            <w:color w:val="000000"/>
            <w:u w:val="single"/>
            <w:lang w:eastAsia="ru-RU" w:bidi="ru-RU"/>
          </w:rPr>
          <w:t xml:space="preserve"> </w:t>
        </w:r>
        <w:r w:rsidR="00E90084" w:rsidRPr="00A04A3B">
          <w:rPr>
            <w:rFonts w:eastAsia="Arial"/>
            <w:color w:val="000000"/>
            <w:u w:val="single"/>
            <w:lang w:eastAsia="ru-RU" w:bidi="ru-RU"/>
          </w:rPr>
          <w:t>1</w:t>
        </w:r>
        <w:r w:rsidRPr="00A04A3B">
          <w:rPr>
            <w:rFonts w:eastAsia="Arial"/>
            <w:color w:val="000000"/>
            <w:u w:val="single"/>
            <w:lang w:eastAsia="ru-RU" w:bidi="ru-RU"/>
          </w:rPr>
          <w:t>.5.12)</w:t>
        </w:r>
      </w:hyperlink>
      <w:r w:rsidRPr="00A04A3B">
        <w:rPr>
          <w:rFonts w:eastAsia="Arial"/>
          <w:lang w:eastAsia="ru-RU" w:bidi="ru-RU"/>
        </w:rPr>
        <w:t>.</w:t>
      </w:r>
    </w:p>
    <w:p w:rsidR="00B0747A" w:rsidRPr="00A04A3B" w:rsidRDefault="00B0747A" w:rsidP="00B0747A">
      <w:pPr>
        <w:ind w:firstLine="0"/>
        <w:jc w:val="center"/>
        <w:rPr>
          <w:rFonts w:eastAsiaTheme="minorHAnsi"/>
        </w:rPr>
      </w:pPr>
      <w:r w:rsidRPr="00A04A3B">
        <w:rPr>
          <w:rFonts w:eastAsia="Tahoma" w:cs="Times New Roman"/>
          <w:noProof/>
          <w:color w:val="000000"/>
          <w:szCs w:val="24"/>
          <w:lang w:eastAsia="ru-RU"/>
        </w:rPr>
        <w:lastRenderedPageBreak/>
        <w:drawing>
          <wp:inline distT="0" distB="0" distL="0" distR="0" wp14:anchorId="58A4B586" wp14:editId="41D4ABFF">
            <wp:extent cx="3729696" cy="3072218"/>
            <wp:effectExtent l="0" t="0" r="4445" b="0"/>
            <wp:docPr id="44" name="Рисунок 44" descr="C:\Users\User\AppData\Local\Temp\FineReader12.00\media\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User\AppData\Local\Temp\FineReader12.00\media\image46.jpeg"/>
                    <pic:cNvPicPr>
                      <a:picLocks noChangeAspect="1" noChangeArrowheads="1"/>
                    </pic:cNvPicPr>
                  </pic:nvPicPr>
                  <pic:blipFill>
                    <a:blip r:embed="rId49" r:link="rId50" cstate="print">
                      <a:extLst>
                        <a:ext uri="{28A0092B-C50C-407E-A947-70E740481C1C}">
                          <a14:useLocalDpi xmlns:a14="http://schemas.microsoft.com/office/drawing/2010/main" val="0"/>
                        </a:ext>
                      </a:extLst>
                    </a:blip>
                    <a:srcRect/>
                    <a:stretch>
                      <a:fillRect/>
                    </a:stretch>
                  </pic:blipFill>
                  <pic:spPr bwMode="auto">
                    <a:xfrm>
                      <a:off x="0" y="0"/>
                      <a:ext cx="3742397" cy="3082680"/>
                    </a:xfrm>
                    <a:prstGeom prst="rect">
                      <a:avLst/>
                    </a:prstGeom>
                    <a:noFill/>
                    <a:ln>
                      <a:noFill/>
                    </a:ln>
                  </pic:spPr>
                </pic:pic>
              </a:graphicData>
            </a:graphic>
          </wp:inline>
        </w:drawing>
      </w:r>
    </w:p>
    <w:p w:rsidR="00B0747A" w:rsidRPr="00A04A3B" w:rsidRDefault="00B0747A" w:rsidP="00D86FDE">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11</w:t>
      </w:r>
      <w:r w:rsidR="009B31C9" w:rsidRPr="00A04A3B">
        <w:rPr>
          <w:rFonts w:eastAsiaTheme="minorHAnsi"/>
        </w:rPr>
        <w:fldChar w:fldCharType="end"/>
      </w:r>
      <w:r w:rsidRPr="00A04A3B">
        <w:rPr>
          <w:rFonts w:eastAsiaTheme="minorHAnsi"/>
        </w:rPr>
        <w:t xml:space="preserve"> Настройка слоя-подложки</w:t>
      </w:r>
    </w:p>
    <w:p w:rsidR="00B0747A" w:rsidRPr="00A04A3B" w:rsidRDefault="00B0747A" w:rsidP="00B0747A">
      <w:pPr>
        <w:keepNext/>
        <w:ind w:firstLine="0"/>
        <w:jc w:val="center"/>
        <w:rPr>
          <w:rFonts w:eastAsiaTheme="minorHAnsi"/>
        </w:rPr>
      </w:pPr>
      <w:r w:rsidRPr="00A04A3B">
        <w:rPr>
          <w:rFonts w:eastAsia="Tahoma" w:cs="Times New Roman"/>
          <w:noProof/>
          <w:color w:val="000000"/>
          <w:szCs w:val="24"/>
          <w:lang w:eastAsia="ru-RU"/>
        </w:rPr>
        <w:drawing>
          <wp:inline distT="0" distB="0" distL="0" distR="0" wp14:anchorId="16D73912" wp14:editId="59B51C70">
            <wp:extent cx="3760197" cy="2393879"/>
            <wp:effectExtent l="0" t="0" r="0" b="6985"/>
            <wp:docPr id="43" name="Рисунок 43" descr="C:\Users\User\AppData\Local\Temp\FineReader12.00\media\image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AppData\Local\Temp\FineReader12.00\media\image47.jpeg"/>
                    <pic:cNvPicPr>
                      <a:picLocks noChangeAspect="1" noChangeArrowheads="1"/>
                    </pic:cNvPicPr>
                  </pic:nvPicPr>
                  <pic:blipFill>
                    <a:blip r:embed="rId51" r:link="rId52" cstate="print">
                      <a:extLst>
                        <a:ext uri="{28A0092B-C50C-407E-A947-70E740481C1C}">
                          <a14:useLocalDpi xmlns:a14="http://schemas.microsoft.com/office/drawing/2010/main" val="0"/>
                        </a:ext>
                      </a:extLst>
                    </a:blip>
                    <a:srcRect/>
                    <a:stretch>
                      <a:fillRect/>
                    </a:stretch>
                  </pic:blipFill>
                  <pic:spPr bwMode="auto">
                    <a:xfrm>
                      <a:off x="0" y="0"/>
                      <a:ext cx="3765338" cy="2397152"/>
                    </a:xfrm>
                    <a:prstGeom prst="rect">
                      <a:avLst/>
                    </a:prstGeom>
                    <a:noFill/>
                    <a:ln>
                      <a:noFill/>
                    </a:ln>
                  </pic:spPr>
                </pic:pic>
              </a:graphicData>
            </a:graphic>
          </wp:inline>
        </w:drawing>
      </w:r>
    </w:p>
    <w:p w:rsidR="00B0747A" w:rsidRPr="00A04A3B" w:rsidRDefault="00B0747A" w:rsidP="00D86FDE">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12</w:t>
      </w:r>
      <w:r w:rsidR="009B31C9" w:rsidRPr="00A04A3B">
        <w:rPr>
          <w:rFonts w:eastAsiaTheme="minorHAnsi"/>
        </w:rPr>
        <w:fldChar w:fldCharType="end"/>
      </w:r>
      <w:r w:rsidRPr="00A04A3B">
        <w:rPr>
          <w:rFonts w:eastAsiaTheme="minorHAnsi"/>
        </w:rPr>
        <w:t xml:space="preserve"> Отображение отключений на тематической раскраске</w:t>
      </w:r>
    </w:p>
    <w:p w:rsidR="00B0747A" w:rsidRPr="00A04A3B" w:rsidRDefault="00B0747A" w:rsidP="00D86FDE">
      <w:pPr>
        <w:rPr>
          <w:rFonts w:eastAsia="Arial"/>
          <w:lang w:eastAsia="ru-RU" w:bidi="ru-RU"/>
        </w:rPr>
      </w:pPr>
      <w:r w:rsidRPr="00A04A3B">
        <w:rPr>
          <w:rFonts w:eastAsia="Arial"/>
          <w:lang w:eastAsia="ru-RU" w:bidi="ru-RU"/>
        </w:rPr>
        <w:t>В браузере «Просмотр результата» результаты поиска группируются в отдельные таблицы, в зависимости от режимов потребителей.</w:t>
      </w:r>
    </w:p>
    <w:p w:rsidR="00B0747A" w:rsidRPr="00A04A3B" w:rsidRDefault="00B0747A" w:rsidP="00D86FDE">
      <w:pPr>
        <w:rPr>
          <w:rFonts w:eastAsia="Arial"/>
          <w:lang w:eastAsia="ru-RU" w:bidi="ru-RU"/>
        </w:rPr>
      </w:pPr>
      <w:r w:rsidRPr="00A04A3B">
        <w:rPr>
          <w:rFonts w:eastAsia="Arial"/>
          <w:lang w:eastAsia="ru-RU" w:bidi="ru-RU"/>
        </w:rPr>
        <w:t>- «Раскраска» - раскраска слоя подложки по состоянию потребителей сети задаются стили и цвета заливки площадных объектов слоя подложки в зависимости от режима соответствующих потребителей (рисунок</w:t>
      </w:r>
      <w:hyperlink r:id="rId53" w:anchor="bookmark56" w:tooltip="Current Document" w:history="1">
        <w:r w:rsidRPr="00A04A3B">
          <w:rPr>
            <w:rFonts w:eastAsia="Arial"/>
            <w:color w:val="000000"/>
            <w:u w:val="single"/>
            <w:lang w:eastAsia="ru-RU" w:bidi="ru-RU"/>
          </w:rPr>
          <w:t xml:space="preserve"> </w:t>
        </w:r>
        <w:r w:rsidR="00E90084" w:rsidRPr="00A04A3B">
          <w:rPr>
            <w:rFonts w:eastAsia="Arial"/>
            <w:color w:val="000000"/>
            <w:u w:val="single"/>
            <w:lang w:eastAsia="ru-RU" w:bidi="ru-RU"/>
          </w:rPr>
          <w:t>1</w:t>
        </w:r>
        <w:r w:rsidRPr="00A04A3B">
          <w:rPr>
            <w:rFonts w:eastAsia="Arial"/>
            <w:color w:val="000000"/>
            <w:u w:val="single"/>
            <w:lang w:eastAsia="ru-RU" w:bidi="ru-RU"/>
          </w:rPr>
          <w:t>.5.13)</w:t>
        </w:r>
      </w:hyperlink>
      <w:r w:rsidRPr="00A04A3B">
        <w:rPr>
          <w:rFonts w:eastAsia="Arial"/>
          <w:lang w:eastAsia="ru-RU" w:bidi="ru-RU"/>
        </w:rPr>
        <w:t xml:space="preserve">. Заданный стиль для состояния используется при задании стиля и цвета заливки нужного режима (рисунок </w:t>
      </w:r>
      <w:r w:rsidR="00E90084" w:rsidRPr="00A04A3B">
        <w:rPr>
          <w:rFonts w:eastAsia="Arial"/>
          <w:lang w:eastAsia="ru-RU" w:bidi="ru-RU"/>
        </w:rPr>
        <w:t>1</w:t>
      </w:r>
      <w:r w:rsidRPr="00A04A3B">
        <w:rPr>
          <w:rFonts w:eastAsia="Arial"/>
          <w:lang w:eastAsia="ru-RU" w:bidi="ru-RU"/>
        </w:rPr>
        <w:t>.5.14).</w:t>
      </w:r>
    </w:p>
    <w:p w:rsidR="00B0747A" w:rsidRPr="00A04A3B" w:rsidRDefault="00B0747A" w:rsidP="00B0747A">
      <w:pPr>
        <w:keepNext/>
        <w:ind w:firstLine="0"/>
        <w:jc w:val="center"/>
        <w:rPr>
          <w:rFonts w:eastAsiaTheme="minorHAnsi"/>
        </w:rPr>
      </w:pPr>
      <w:r w:rsidRPr="00A04A3B">
        <w:rPr>
          <w:rFonts w:eastAsia="Tahoma" w:cs="Times New Roman"/>
          <w:noProof/>
          <w:color w:val="000000"/>
          <w:szCs w:val="24"/>
          <w:lang w:eastAsia="ru-RU"/>
        </w:rPr>
        <w:lastRenderedPageBreak/>
        <w:drawing>
          <wp:inline distT="0" distB="0" distL="0" distR="0" wp14:anchorId="1410D7AC" wp14:editId="652E92EF">
            <wp:extent cx="3555609" cy="2938409"/>
            <wp:effectExtent l="0" t="0" r="6985" b="0"/>
            <wp:docPr id="42" name="Рисунок 42" descr="C:\Users\User\AppData\Local\Temp\FineReader12.00\media\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User\AppData\Local\Temp\FineReader12.00\media\image48.jpeg"/>
                    <pic:cNvPicPr>
                      <a:picLocks noChangeAspect="1" noChangeArrowheads="1"/>
                    </pic:cNvPicPr>
                  </pic:nvPicPr>
                  <pic:blipFill>
                    <a:blip r:embed="rId54" r:link="rId55" cstate="print">
                      <a:extLst>
                        <a:ext uri="{28A0092B-C50C-407E-A947-70E740481C1C}">
                          <a14:useLocalDpi xmlns:a14="http://schemas.microsoft.com/office/drawing/2010/main" val="0"/>
                        </a:ext>
                      </a:extLst>
                    </a:blip>
                    <a:srcRect/>
                    <a:stretch>
                      <a:fillRect/>
                    </a:stretch>
                  </pic:blipFill>
                  <pic:spPr bwMode="auto">
                    <a:xfrm>
                      <a:off x="0" y="0"/>
                      <a:ext cx="3562437" cy="2944052"/>
                    </a:xfrm>
                    <a:prstGeom prst="rect">
                      <a:avLst/>
                    </a:prstGeom>
                    <a:noFill/>
                    <a:ln>
                      <a:noFill/>
                    </a:ln>
                  </pic:spPr>
                </pic:pic>
              </a:graphicData>
            </a:graphic>
          </wp:inline>
        </w:drawing>
      </w:r>
    </w:p>
    <w:p w:rsidR="00B0747A" w:rsidRPr="00A04A3B" w:rsidRDefault="00B0747A" w:rsidP="00D86FDE">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C577F1" w:rsidRPr="00A04A3B">
        <w:rPr>
          <w:rFonts w:eastAsiaTheme="minorHAnsi"/>
          <w:noProof/>
        </w:rPr>
        <w:t>13</w:t>
      </w:r>
      <w:r w:rsidR="009B31C9" w:rsidRPr="00A04A3B">
        <w:rPr>
          <w:rFonts w:eastAsiaTheme="minorHAnsi"/>
        </w:rPr>
        <w:fldChar w:fldCharType="end"/>
      </w:r>
      <w:r w:rsidRPr="00A04A3B">
        <w:rPr>
          <w:rFonts w:eastAsiaTheme="minorHAnsi"/>
        </w:rPr>
        <w:t xml:space="preserve"> Настройка раскраски слоя подложки</w:t>
      </w:r>
    </w:p>
    <w:p w:rsidR="00B0747A" w:rsidRPr="00A04A3B" w:rsidRDefault="00B0747A" w:rsidP="00B0747A">
      <w:pPr>
        <w:keepNext/>
        <w:ind w:firstLine="0"/>
        <w:jc w:val="center"/>
        <w:rPr>
          <w:rFonts w:eastAsiaTheme="minorHAnsi"/>
        </w:rPr>
      </w:pPr>
      <w:r w:rsidRPr="00A04A3B">
        <w:rPr>
          <w:rFonts w:eastAsia="Tahoma" w:cs="Times New Roman"/>
          <w:noProof/>
          <w:color w:val="000000"/>
          <w:szCs w:val="24"/>
          <w:lang w:eastAsia="ru-RU"/>
        </w:rPr>
        <w:drawing>
          <wp:inline distT="0" distB="0" distL="0" distR="0" wp14:anchorId="46C7D688" wp14:editId="7B7DF4F9">
            <wp:extent cx="2854998" cy="1785946"/>
            <wp:effectExtent l="0" t="0" r="2540" b="5080"/>
            <wp:docPr id="41" name="Рисунок 41" descr="C:\Users\User\AppData\Local\Temp\FineReader12.00\media\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User\AppData\Local\Temp\FineReader12.00\media\image49.jpeg"/>
                    <pic:cNvPicPr>
                      <a:picLocks noChangeAspect="1" noChangeArrowheads="1"/>
                    </pic:cNvPicPr>
                  </pic:nvPicPr>
                  <pic:blipFill>
                    <a:blip r:embed="rId56" r:link="rId57" cstate="print">
                      <a:extLst>
                        <a:ext uri="{28A0092B-C50C-407E-A947-70E740481C1C}">
                          <a14:useLocalDpi xmlns:a14="http://schemas.microsoft.com/office/drawing/2010/main" val="0"/>
                        </a:ext>
                      </a:extLst>
                    </a:blip>
                    <a:srcRect/>
                    <a:stretch>
                      <a:fillRect/>
                    </a:stretch>
                  </pic:blipFill>
                  <pic:spPr bwMode="auto">
                    <a:xfrm>
                      <a:off x="0" y="0"/>
                      <a:ext cx="2868678" cy="1794504"/>
                    </a:xfrm>
                    <a:prstGeom prst="rect">
                      <a:avLst/>
                    </a:prstGeom>
                    <a:noFill/>
                    <a:ln>
                      <a:noFill/>
                    </a:ln>
                  </pic:spPr>
                </pic:pic>
              </a:graphicData>
            </a:graphic>
          </wp:inline>
        </w:drawing>
      </w:r>
    </w:p>
    <w:p w:rsidR="00B0747A" w:rsidRPr="00A04A3B" w:rsidRDefault="00B0747A" w:rsidP="00D86FDE">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14</w:t>
      </w:r>
      <w:r w:rsidR="009B31C9" w:rsidRPr="00A04A3B">
        <w:rPr>
          <w:rFonts w:eastAsiaTheme="minorHAnsi"/>
        </w:rPr>
        <w:fldChar w:fldCharType="end"/>
      </w:r>
      <w:r w:rsidRPr="00A04A3B">
        <w:rPr>
          <w:rFonts w:eastAsiaTheme="minorHAnsi"/>
        </w:rPr>
        <w:t xml:space="preserve"> Настройка раскраски площадных объектов</w:t>
      </w:r>
    </w:p>
    <w:p w:rsidR="00B0747A" w:rsidRPr="00A04A3B" w:rsidRDefault="00B0747A" w:rsidP="00D86FDE">
      <w:pPr>
        <w:rPr>
          <w:rFonts w:eastAsia="Arial"/>
          <w:lang w:eastAsia="ru-RU" w:bidi="ru-RU"/>
        </w:rPr>
      </w:pPr>
      <w:r w:rsidRPr="00A04A3B">
        <w:rPr>
          <w:rFonts w:eastAsia="Arial"/>
          <w:lang w:eastAsia="ru-RU" w:bidi="ru-RU"/>
        </w:rPr>
        <w:t>Режим «Не определен» соответствует ситуации, когда на один объект слоя подложки попадает несколько потребителей с разными режимами.</w:t>
      </w:r>
    </w:p>
    <w:p w:rsidR="00B0747A" w:rsidRPr="00A04A3B" w:rsidRDefault="00B0747A" w:rsidP="00D86FDE">
      <w:pPr>
        <w:rPr>
          <w:rFonts w:eastAsia="Arial"/>
          <w:i/>
          <w:iCs/>
          <w:color w:val="000000"/>
          <w:lang w:eastAsia="ru-RU" w:bidi="ru-RU"/>
        </w:rPr>
      </w:pPr>
      <w:r w:rsidRPr="00A04A3B">
        <w:rPr>
          <w:rFonts w:eastAsia="Arial"/>
          <w:i/>
          <w:iCs/>
          <w:color w:val="000000"/>
          <w:lang w:eastAsia="ru-RU" w:bidi="ru-RU"/>
        </w:rPr>
        <w:t>Работа со списком объектов</w:t>
      </w:r>
    </w:p>
    <w:p w:rsidR="00B0747A" w:rsidRPr="00A04A3B" w:rsidRDefault="00B0747A" w:rsidP="00D86FDE">
      <w:pPr>
        <w:rPr>
          <w:rFonts w:eastAsia="Arial"/>
          <w:lang w:eastAsia="ru-RU" w:bidi="ru-RU"/>
        </w:rPr>
      </w:pPr>
      <w:r w:rsidRPr="00A04A3B">
        <w:rPr>
          <w:rFonts w:eastAsia="Arial"/>
          <w:lang w:eastAsia="ru-RU" w:bidi="ru-RU"/>
        </w:rPr>
        <w:t>В список объектов добавляются объекты, выбираемые из активного слоя карты в следующем порядке:</w:t>
      </w:r>
    </w:p>
    <w:p w:rsidR="00B0747A" w:rsidRPr="00A04A3B" w:rsidRDefault="00B0747A" w:rsidP="00245DF8">
      <w:pPr>
        <w:pStyle w:val="a5"/>
        <w:numPr>
          <w:ilvl w:val="0"/>
          <w:numId w:val="45"/>
        </w:numPr>
        <w:rPr>
          <w:rFonts w:eastAsia="Arial"/>
          <w:color w:val="000000"/>
          <w:lang w:eastAsia="ru-RU" w:bidi="ru-RU"/>
        </w:rPr>
      </w:pPr>
      <w:r w:rsidRPr="00A04A3B">
        <w:rPr>
          <w:rFonts w:eastAsia="Arial"/>
          <w:color w:val="000000"/>
          <w:lang w:eastAsia="ru-RU" w:bidi="ru-RU"/>
        </w:rPr>
        <w:t>На карте выделяется запорное устройство (участок), для которого будет производиться отключение;</w:t>
      </w:r>
    </w:p>
    <w:p w:rsidR="00B0747A" w:rsidRPr="00A04A3B" w:rsidRDefault="00B0747A" w:rsidP="00245DF8">
      <w:pPr>
        <w:pStyle w:val="a5"/>
        <w:numPr>
          <w:ilvl w:val="0"/>
          <w:numId w:val="45"/>
        </w:numPr>
        <w:rPr>
          <w:rFonts w:eastAsia="Arial"/>
          <w:color w:val="000000"/>
          <w:lang w:eastAsia="ru-RU" w:bidi="ru-RU"/>
        </w:rPr>
      </w:pPr>
      <w:r w:rsidRPr="00A04A3B">
        <w:rPr>
          <w:rFonts w:eastAsia="Arial"/>
          <w:color w:val="000000"/>
          <w:lang w:eastAsia="ru-RU" w:bidi="ru-RU"/>
        </w:rPr>
        <w:t>Объект добавляется в список. При передвижении по списку, на карте автоматически выделяется соответствующий объект. Если объект не попадает в видимую область карты, то вид устанавливается таким образом, чтобы объект оказался в центре карты.</w:t>
      </w:r>
    </w:p>
    <w:p w:rsidR="00B0747A" w:rsidRPr="00A04A3B" w:rsidRDefault="00B0747A" w:rsidP="00245DF8">
      <w:pPr>
        <w:pStyle w:val="a5"/>
        <w:numPr>
          <w:ilvl w:val="0"/>
          <w:numId w:val="45"/>
        </w:numPr>
        <w:rPr>
          <w:rFonts w:eastAsia="Arial"/>
          <w:color w:val="000000"/>
          <w:lang w:eastAsia="ru-RU" w:bidi="ru-RU"/>
        </w:rPr>
      </w:pPr>
      <w:r w:rsidRPr="00A04A3B">
        <w:rPr>
          <w:rFonts w:eastAsia="Arial"/>
          <w:color w:val="000000"/>
          <w:lang w:eastAsia="ru-RU" w:bidi="ru-RU"/>
        </w:rPr>
        <w:t>При выбранной вкладке «Анализ переключений» просматривается и распечатывается отчет по списку объектов. Поля для подготовки отчета выбираются из настроек соответствующего типа объекта сети (рисунок</w:t>
      </w:r>
      <w:hyperlink r:id="rId58" w:anchor="bookmark57" w:tooltip="Current Document" w:history="1">
        <w:r w:rsidRPr="00A04A3B">
          <w:rPr>
            <w:rFonts w:eastAsia="Arial"/>
            <w:color w:val="000000"/>
            <w:u w:val="single"/>
            <w:lang w:eastAsia="ru-RU" w:bidi="ru-RU"/>
          </w:rPr>
          <w:t xml:space="preserve"> </w:t>
        </w:r>
        <w:r w:rsidR="00E90084" w:rsidRPr="00A04A3B">
          <w:rPr>
            <w:rFonts w:eastAsia="Arial"/>
            <w:color w:val="000000"/>
            <w:u w:val="single"/>
            <w:lang w:eastAsia="ru-RU" w:bidi="ru-RU"/>
          </w:rPr>
          <w:t>1</w:t>
        </w:r>
        <w:r w:rsidRPr="00A04A3B">
          <w:rPr>
            <w:rFonts w:eastAsia="Arial"/>
            <w:color w:val="000000"/>
            <w:u w:val="single"/>
            <w:lang w:eastAsia="ru-RU" w:bidi="ru-RU"/>
          </w:rPr>
          <w:t>.5.15)</w:t>
        </w:r>
      </w:hyperlink>
      <w:r w:rsidRPr="00A04A3B">
        <w:rPr>
          <w:rFonts w:eastAsia="Arial"/>
          <w:color w:val="000000"/>
          <w:lang w:eastAsia="ru-RU" w:bidi="ru-RU"/>
        </w:rPr>
        <w:t>.</w:t>
      </w:r>
    </w:p>
    <w:p w:rsidR="00B0747A" w:rsidRPr="00A04A3B" w:rsidRDefault="00B0747A" w:rsidP="00B0747A">
      <w:pPr>
        <w:ind w:left="1080" w:firstLine="0"/>
        <w:contextualSpacing/>
        <w:rPr>
          <w:rFonts w:eastAsia="Arial" w:cs="Times New Roman"/>
          <w:color w:val="000000"/>
          <w:szCs w:val="24"/>
          <w:lang w:eastAsia="ru-RU" w:bidi="ru-RU"/>
        </w:rPr>
      </w:pPr>
    </w:p>
    <w:p w:rsidR="00B0747A" w:rsidRPr="00A04A3B" w:rsidRDefault="00B0747A" w:rsidP="00B0747A">
      <w:pPr>
        <w:keepNext/>
        <w:jc w:val="center"/>
        <w:rPr>
          <w:rFonts w:eastAsiaTheme="minorHAnsi"/>
        </w:rPr>
      </w:pPr>
      <w:r w:rsidRPr="00A04A3B">
        <w:rPr>
          <w:rFonts w:eastAsia="Tahoma" w:cs="Times New Roman"/>
          <w:noProof/>
          <w:color w:val="000000"/>
          <w:szCs w:val="24"/>
          <w:lang w:eastAsia="ru-RU"/>
        </w:rPr>
        <w:lastRenderedPageBreak/>
        <w:drawing>
          <wp:inline distT="0" distB="0" distL="0" distR="0" wp14:anchorId="2A2BDEEF" wp14:editId="70142EA5">
            <wp:extent cx="2486560" cy="2341359"/>
            <wp:effectExtent l="0" t="0" r="9525" b="1905"/>
            <wp:docPr id="40" name="Рисунок 40" descr="C:\Users\User\AppData\Local\Temp\FineReader12.00\media\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User\AppData\Local\Temp\FineReader12.00\media\image50.jpeg"/>
                    <pic:cNvPicPr>
                      <a:picLocks noChangeAspect="1" noChangeArrowheads="1"/>
                    </pic:cNvPicPr>
                  </pic:nvPicPr>
                  <pic:blipFill>
                    <a:blip r:embed="rId59" r:link="rId60" cstate="print">
                      <a:extLst>
                        <a:ext uri="{28A0092B-C50C-407E-A947-70E740481C1C}">
                          <a14:useLocalDpi xmlns:a14="http://schemas.microsoft.com/office/drawing/2010/main" val="0"/>
                        </a:ext>
                      </a:extLst>
                    </a:blip>
                    <a:srcRect/>
                    <a:stretch>
                      <a:fillRect/>
                    </a:stretch>
                  </pic:blipFill>
                  <pic:spPr bwMode="auto">
                    <a:xfrm>
                      <a:off x="0" y="0"/>
                      <a:ext cx="2489472" cy="2344101"/>
                    </a:xfrm>
                    <a:prstGeom prst="rect">
                      <a:avLst/>
                    </a:prstGeom>
                    <a:noFill/>
                    <a:ln>
                      <a:noFill/>
                    </a:ln>
                  </pic:spPr>
                </pic:pic>
              </a:graphicData>
            </a:graphic>
          </wp:inline>
        </w:drawing>
      </w:r>
    </w:p>
    <w:p w:rsidR="00B0747A" w:rsidRPr="00A04A3B" w:rsidRDefault="00B0747A" w:rsidP="00D86FDE">
      <w:pPr>
        <w:pStyle w:val="14"/>
        <w:jc w:val="center"/>
        <w:rPr>
          <w:rFonts w:eastAsiaTheme="minorHAnsi"/>
          <w:lang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15</w:t>
      </w:r>
      <w:r w:rsidR="009B31C9" w:rsidRPr="00A04A3B">
        <w:rPr>
          <w:rFonts w:eastAsiaTheme="minorHAnsi"/>
        </w:rPr>
        <w:fldChar w:fldCharType="end"/>
      </w:r>
      <w:r w:rsidRPr="00A04A3B">
        <w:rPr>
          <w:rFonts w:eastAsiaTheme="minorHAnsi"/>
        </w:rPr>
        <w:t xml:space="preserve"> Отчет по списку отключаемых объектов</w:t>
      </w:r>
    </w:p>
    <w:p w:rsidR="00B0747A" w:rsidRPr="00A04A3B" w:rsidRDefault="00B0747A" w:rsidP="00D86FDE">
      <w:pPr>
        <w:rPr>
          <w:rFonts w:eastAsia="Arial"/>
          <w:i/>
          <w:lang w:eastAsia="ru-RU" w:bidi="ru-RU"/>
        </w:rPr>
      </w:pPr>
      <w:bookmarkStart w:id="36" w:name="bookmark57"/>
      <w:r w:rsidRPr="00A04A3B">
        <w:rPr>
          <w:rFonts w:eastAsia="Arial"/>
          <w:i/>
          <w:lang w:eastAsia="ru-RU" w:bidi="ru-RU"/>
        </w:rPr>
        <w:t>Просмотр результатов расчета</w:t>
      </w:r>
      <w:bookmarkEnd w:id="36"/>
    </w:p>
    <w:p w:rsidR="00B0747A" w:rsidRPr="00A04A3B" w:rsidRDefault="00B0747A" w:rsidP="00D86FDE">
      <w:pPr>
        <w:rPr>
          <w:rFonts w:eastAsia="Arial"/>
          <w:lang w:eastAsia="ru-RU" w:bidi="ru-RU"/>
        </w:rPr>
      </w:pPr>
      <w:r w:rsidRPr="00A04A3B">
        <w:rPr>
          <w:rFonts w:eastAsia="Arial"/>
          <w:lang w:eastAsia="ru-RU" w:bidi="ru-RU"/>
        </w:rPr>
        <w:t>Вывод результатов анализа переключений осуществляется в окно, вкладки которого содержат таблицы попавших под отключение объектов сети и итоговые значения результатов расчета (рисунок</w:t>
      </w:r>
      <w:hyperlink r:id="rId61" w:anchor="bookmark58" w:tooltip="Current Document" w:history="1">
        <w:r w:rsidRPr="00A04A3B">
          <w:rPr>
            <w:rFonts w:eastAsia="Arial"/>
            <w:u w:val="single"/>
            <w:lang w:eastAsia="ru-RU" w:bidi="ru-RU"/>
          </w:rPr>
          <w:t xml:space="preserve"> </w:t>
        </w:r>
        <w:r w:rsidR="00E90084" w:rsidRPr="00A04A3B">
          <w:rPr>
            <w:rFonts w:eastAsia="Arial"/>
            <w:u w:val="single"/>
            <w:lang w:eastAsia="ru-RU" w:bidi="ru-RU"/>
          </w:rPr>
          <w:t>1</w:t>
        </w:r>
        <w:r w:rsidRPr="00A04A3B">
          <w:rPr>
            <w:rFonts w:eastAsia="Arial"/>
            <w:u w:val="single"/>
            <w:lang w:eastAsia="ru-RU" w:bidi="ru-RU"/>
          </w:rPr>
          <w:t>.5.16)</w:t>
        </w:r>
      </w:hyperlink>
      <w:r w:rsidRPr="00A04A3B">
        <w:rPr>
          <w:rFonts w:eastAsia="Arial"/>
          <w:lang w:eastAsia="ru-RU" w:bidi="ru-RU"/>
        </w:rPr>
        <w:t>.</w:t>
      </w:r>
    </w:p>
    <w:p w:rsidR="00B0747A" w:rsidRPr="00A04A3B" w:rsidRDefault="00B0747A" w:rsidP="00B0747A">
      <w:pPr>
        <w:keepNext/>
        <w:ind w:firstLine="0"/>
        <w:jc w:val="center"/>
        <w:rPr>
          <w:rFonts w:eastAsiaTheme="minorHAnsi"/>
        </w:rPr>
      </w:pPr>
      <w:r w:rsidRPr="00A04A3B">
        <w:rPr>
          <w:rFonts w:eastAsia="Tahoma" w:cs="Times New Roman"/>
          <w:noProof/>
          <w:color w:val="000000"/>
          <w:szCs w:val="24"/>
          <w:lang w:eastAsia="ru-RU"/>
        </w:rPr>
        <w:drawing>
          <wp:inline distT="0" distB="0" distL="0" distR="0" wp14:anchorId="514E5625" wp14:editId="454B99FD">
            <wp:extent cx="4187190" cy="3123344"/>
            <wp:effectExtent l="0" t="0" r="3810" b="1270"/>
            <wp:docPr id="39" name="Рисунок 39" descr="2019-04-14_15-3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2019-04-14_15-30-3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95936" cy="3129868"/>
                    </a:xfrm>
                    <a:prstGeom prst="rect">
                      <a:avLst/>
                    </a:prstGeom>
                    <a:noFill/>
                    <a:ln>
                      <a:noFill/>
                    </a:ln>
                  </pic:spPr>
                </pic:pic>
              </a:graphicData>
            </a:graphic>
          </wp:inline>
        </w:drawing>
      </w:r>
    </w:p>
    <w:p w:rsidR="00B0747A" w:rsidRPr="00A04A3B" w:rsidRDefault="00B0747A" w:rsidP="00D86FDE">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16</w:t>
      </w:r>
      <w:r w:rsidR="009B31C9" w:rsidRPr="00A04A3B">
        <w:rPr>
          <w:rFonts w:eastAsiaTheme="minorHAnsi"/>
        </w:rPr>
        <w:fldChar w:fldCharType="end"/>
      </w:r>
      <w:r w:rsidRPr="00A04A3B">
        <w:rPr>
          <w:rFonts w:eastAsia="Arial"/>
          <w:lang w:eastAsia="ru-RU" w:bidi="ru-RU"/>
        </w:rPr>
        <w:t xml:space="preserve"> </w:t>
      </w:r>
      <w:r w:rsidRPr="00A04A3B">
        <w:rPr>
          <w:rFonts w:eastAsiaTheme="minorHAnsi"/>
          <w:lang w:bidi="ru-RU"/>
        </w:rPr>
        <w:t>Окно результатов расчета</w:t>
      </w:r>
    </w:p>
    <w:p w:rsidR="00B0747A" w:rsidRPr="00A04A3B" w:rsidRDefault="00B0747A" w:rsidP="00B17537">
      <w:pPr>
        <w:rPr>
          <w:rFonts w:eastAsia="Arial"/>
          <w:lang w:eastAsia="ru-RU" w:bidi="ru-RU"/>
        </w:rPr>
      </w:pPr>
      <w:r w:rsidRPr="00A04A3B">
        <w:rPr>
          <w:rFonts w:eastAsia="Arial"/>
          <w:lang w:eastAsia="ru-RU" w:bidi="ru-RU"/>
        </w:rPr>
        <w:t>Окно «Просмотр результата» содержит табличные данные результатов расчета, а также таблицы попавших под отключения объектов (рисунок</w:t>
      </w:r>
      <w:hyperlink r:id="rId63" w:anchor="bookmark59" w:tooltip="Current Document" w:history="1">
        <w:r w:rsidRPr="00A04A3B">
          <w:rPr>
            <w:rFonts w:eastAsia="Arial"/>
            <w:color w:val="000000"/>
            <w:u w:val="single"/>
            <w:lang w:eastAsia="ru-RU" w:bidi="ru-RU"/>
          </w:rPr>
          <w:t xml:space="preserve"> </w:t>
        </w:r>
        <w:r w:rsidR="00E90084" w:rsidRPr="00A04A3B">
          <w:rPr>
            <w:rFonts w:eastAsia="Arial"/>
            <w:color w:val="000000"/>
            <w:u w:val="single"/>
            <w:lang w:eastAsia="ru-RU" w:bidi="ru-RU"/>
          </w:rPr>
          <w:t>1</w:t>
        </w:r>
        <w:r w:rsidRPr="00A04A3B">
          <w:rPr>
            <w:rFonts w:eastAsia="Arial"/>
            <w:color w:val="000000"/>
            <w:u w:val="single"/>
            <w:lang w:eastAsia="ru-RU" w:bidi="ru-RU"/>
          </w:rPr>
          <w:t>.5.17)</w:t>
        </w:r>
      </w:hyperlink>
      <w:r w:rsidRPr="00A04A3B">
        <w:rPr>
          <w:rFonts w:eastAsia="Arial"/>
          <w:lang w:eastAsia="ru-RU" w:bidi="ru-RU"/>
        </w:rPr>
        <w:t>. При выделении записи в таблице, на карте автоматически выделяется соответствующий объект.</w:t>
      </w:r>
    </w:p>
    <w:p w:rsidR="00B0747A" w:rsidRPr="00A04A3B" w:rsidRDefault="00B0747A" w:rsidP="00B0747A">
      <w:pPr>
        <w:keepNext/>
        <w:ind w:firstLine="0"/>
        <w:jc w:val="center"/>
        <w:rPr>
          <w:rFonts w:eastAsiaTheme="minorHAnsi"/>
        </w:rPr>
      </w:pPr>
      <w:r w:rsidRPr="00A04A3B">
        <w:rPr>
          <w:rFonts w:eastAsia="Tahoma" w:cs="Times New Roman"/>
          <w:noProof/>
          <w:color w:val="000000"/>
          <w:szCs w:val="24"/>
          <w:lang w:eastAsia="ru-RU"/>
        </w:rPr>
        <w:lastRenderedPageBreak/>
        <w:drawing>
          <wp:inline distT="0" distB="0" distL="0" distR="0" wp14:anchorId="005F62DE" wp14:editId="66609DF6">
            <wp:extent cx="4312367" cy="3113070"/>
            <wp:effectExtent l="0" t="0" r="0" b="0"/>
            <wp:docPr id="38" name="Рисунок 38" descr="C:\Users\User\AppData\Local\Temp\FineReader12.00\media\image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User\AppData\Local\Temp\FineReader12.00\media\image51.jpeg"/>
                    <pic:cNvPicPr>
                      <a:picLocks noChangeAspect="1" noChangeArrowheads="1"/>
                    </pic:cNvPicPr>
                  </pic:nvPicPr>
                  <pic:blipFill>
                    <a:blip r:embed="rId64" r:link="rId65">
                      <a:extLst>
                        <a:ext uri="{28A0092B-C50C-407E-A947-70E740481C1C}">
                          <a14:useLocalDpi xmlns:a14="http://schemas.microsoft.com/office/drawing/2010/main" val="0"/>
                        </a:ext>
                      </a:extLst>
                    </a:blip>
                    <a:srcRect/>
                    <a:stretch>
                      <a:fillRect/>
                    </a:stretch>
                  </pic:blipFill>
                  <pic:spPr bwMode="auto">
                    <a:xfrm>
                      <a:off x="0" y="0"/>
                      <a:ext cx="4316358" cy="3115951"/>
                    </a:xfrm>
                    <a:prstGeom prst="rect">
                      <a:avLst/>
                    </a:prstGeom>
                    <a:noFill/>
                    <a:ln>
                      <a:noFill/>
                    </a:ln>
                  </pic:spPr>
                </pic:pic>
              </a:graphicData>
            </a:graphic>
          </wp:inline>
        </w:drawing>
      </w:r>
    </w:p>
    <w:p w:rsidR="00B0747A" w:rsidRPr="00A04A3B" w:rsidRDefault="00B0747A" w:rsidP="00B17537">
      <w:pPr>
        <w:pStyle w:val="14"/>
        <w:jc w:val="center"/>
        <w:rPr>
          <w:rFonts w:eastAsiaTheme="minorHAnsi"/>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1.5</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17</w:t>
      </w:r>
      <w:r w:rsidR="009B31C9" w:rsidRPr="00A04A3B">
        <w:rPr>
          <w:rFonts w:eastAsiaTheme="minorHAnsi"/>
        </w:rPr>
        <w:fldChar w:fldCharType="end"/>
      </w:r>
      <w:r w:rsidRPr="00A04A3B">
        <w:rPr>
          <w:rFonts w:eastAsiaTheme="minorHAnsi"/>
        </w:rPr>
        <w:t xml:space="preserve"> Поиск выключенного объекта на карте</w:t>
      </w:r>
    </w:p>
    <w:p w:rsidR="00B0747A" w:rsidRPr="00A04A3B" w:rsidRDefault="00B0747A" w:rsidP="00B17537">
      <w:pPr>
        <w:pStyle w:val="2"/>
      </w:pPr>
      <w:bookmarkStart w:id="37" w:name="_Toc67350685"/>
      <w:bookmarkStart w:id="38" w:name="_Toc67496328"/>
      <w:bookmarkStart w:id="39" w:name="_Toc106029557"/>
      <w:r w:rsidRPr="00A04A3B">
        <w:t>Расчет балансов тепловой энергии по источникам тепловой энергии и по территориальному признаку</w:t>
      </w:r>
      <w:bookmarkEnd w:id="37"/>
      <w:bookmarkEnd w:id="38"/>
      <w:bookmarkEnd w:id="39"/>
    </w:p>
    <w:p w:rsidR="00B0747A" w:rsidRPr="00A04A3B" w:rsidRDefault="00B0747A" w:rsidP="00B17537">
      <w:pPr>
        <w:rPr>
          <w:rFonts w:eastAsiaTheme="minorHAnsi"/>
        </w:rPr>
      </w:pPr>
      <w:proofErr w:type="gramStart"/>
      <w:r w:rsidRPr="00A04A3B">
        <w:rPr>
          <w:rFonts w:eastAsiaTheme="minorHAnsi"/>
        </w:rPr>
        <w:t>Тепловая нагрузка по зонам действия источников тепловой энергии определяется в соответствии с данными, занесенными в электронную модель, а именно потребление тепловой энергии при расчетных температурах наружного воздуха может быть основано на анализе тепловых нагрузок потребителей, установленных в договорах теплоснабжения, договорах на поддержание резервной мощности, в долгосрочных договорах теплоснабжения, цена которых определяется по соглашению сторон, и долгосрочных договорах теплоснабжения, в отношении</w:t>
      </w:r>
      <w:proofErr w:type="gramEnd"/>
      <w:r w:rsidRPr="00A04A3B">
        <w:rPr>
          <w:rFonts w:eastAsiaTheme="minorHAnsi"/>
        </w:rPr>
        <w:t xml:space="preserve"> которых установлен долгосрочный тариф, с разбивкой тепловых нагрузок на максимальное потребление тепловой энергии на отопление, вентиляцию, кондиционирование, горячее водоснабжение и технологические нужды.</w:t>
      </w:r>
    </w:p>
    <w:p w:rsidR="00B0747A" w:rsidRPr="00A04A3B" w:rsidRDefault="00B0747A" w:rsidP="00B17537">
      <w:pPr>
        <w:rPr>
          <w:rFonts w:eastAsiaTheme="minorHAnsi"/>
        </w:rPr>
      </w:pPr>
      <w:r w:rsidRPr="00A04A3B">
        <w:rPr>
          <w:rFonts w:eastAsiaTheme="minorHAnsi"/>
        </w:rPr>
        <w:t>В базу данных электронной модели заносится информация по установленной, располагаемой тепловой мощности и тепловой мощности «нетто» источников тепловой энергии.</w:t>
      </w:r>
    </w:p>
    <w:p w:rsidR="00B0747A" w:rsidRPr="00A04A3B" w:rsidRDefault="00B0747A" w:rsidP="00B17537">
      <w:pPr>
        <w:rPr>
          <w:rFonts w:eastAsiaTheme="minorHAnsi"/>
        </w:rPr>
      </w:pPr>
      <w:r w:rsidRPr="00A04A3B">
        <w:rPr>
          <w:rFonts w:eastAsiaTheme="minorHAnsi"/>
        </w:rPr>
        <w:t>Указанные выше данные заносятся в электронную модель для существующего положения (1-й слой) и на перспективу до расчетного срока (2-й слой).</w:t>
      </w:r>
    </w:p>
    <w:p w:rsidR="00B0747A" w:rsidRPr="00A04A3B" w:rsidRDefault="00B0747A" w:rsidP="00B17537">
      <w:pPr>
        <w:rPr>
          <w:rFonts w:eastAsiaTheme="minorHAnsi"/>
        </w:rPr>
      </w:pPr>
      <w:r w:rsidRPr="00A04A3B">
        <w:rPr>
          <w:rFonts w:eastAsiaTheme="minorHAnsi"/>
        </w:rPr>
        <w:t>Для определения балансов тепловой мощности и тепловой нагрузки по зонам действия источников тепловой энергии выполняется следующая последовательность действий:</w:t>
      </w:r>
    </w:p>
    <w:p w:rsidR="00B0747A" w:rsidRPr="00A04A3B" w:rsidRDefault="00B0747A" w:rsidP="00B17537">
      <w:pPr>
        <w:rPr>
          <w:rFonts w:eastAsiaTheme="minorHAnsi"/>
        </w:rPr>
      </w:pPr>
      <w:r w:rsidRPr="00A04A3B">
        <w:rPr>
          <w:rFonts w:eastAsiaTheme="minorHAnsi"/>
        </w:rPr>
        <w:t>1. В электронной модели выделяется источник тепловой энергии.</w:t>
      </w:r>
    </w:p>
    <w:p w:rsidR="00B0747A" w:rsidRPr="00A04A3B" w:rsidRDefault="00B0747A" w:rsidP="00B17537">
      <w:pPr>
        <w:rPr>
          <w:rFonts w:eastAsiaTheme="minorHAnsi"/>
        </w:rPr>
      </w:pPr>
      <w:r w:rsidRPr="00A04A3B">
        <w:rPr>
          <w:rFonts w:eastAsiaTheme="minorHAnsi"/>
        </w:rPr>
        <w:t>2. С помощью опции «Найти связанные» меню «Карта» вкладка «Топология» выделяются все подключенные к источнику тепловые сети и потребители.</w:t>
      </w:r>
    </w:p>
    <w:p w:rsidR="00B0747A" w:rsidRPr="00A04A3B" w:rsidRDefault="00B0747A" w:rsidP="00B17537">
      <w:pPr>
        <w:rPr>
          <w:rFonts w:eastAsiaTheme="minorHAnsi"/>
        </w:rPr>
      </w:pPr>
      <w:r w:rsidRPr="00A04A3B">
        <w:rPr>
          <w:rFonts w:eastAsiaTheme="minorHAnsi"/>
        </w:rPr>
        <w:t>3. С помощью опции «Добавить в группу» (правая клавиша манипулятора) выделенные объекты тепловой сети объединяются в группу.</w:t>
      </w:r>
    </w:p>
    <w:p w:rsidR="00B0747A" w:rsidRPr="00A04A3B" w:rsidRDefault="00B0747A" w:rsidP="00B17537">
      <w:pPr>
        <w:rPr>
          <w:rFonts w:eastAsiaTheme="minorHAnsi"/>
        </w:rPr>
      </w:pPr>
      <w:r w:rsidRPr="00A04A3B">
        <w:rPr>
          <w:rFonts w:eastAsiaTheme="minorHAnsi"/>
        </w:rPr>
        <w:t>4. С помощью опции «Информация» производится запрос по группе потребителей:</w:t>
      </w:r>
    </w:p>
    <w:p w:rsidR="00B0747A" w:rsidRPr="00A04A3B" w:rsidRDefault="00B0747A" w:rsidP="00B17537">
      <w:pPr>
        <w:rPr>
          <w:rFonts w:eastAsiaTheme="minorHAnsi"/>
        </w:rPr>
      </w:pPr>
      <w:r w:rsidRPr="00A04A3B">
        <w:rPr>
          <w:rFonts w:eastAsiaTheme="minorHAnsi"/>
        </w:rPr>
        <w:sym w:font="Symbol" w:char="F02D"/>
      </w:r>
      <w:r w:rsidRPr="00A04A3B">
        <w:rPr>
          <w:rFonts w:eastAsiaTheme="minorHAnsi"/>
        </w:rPr>
        <w:t xml:space="preserve"> Сумма «Расчетная нагрузка на отопление, Гкал/</w:t>
      </w:r>
      <w:proofErr w:type="gramStart"/>
      <w:r w:rsidRPr="00A04A3B">
        <w:rPr>
          <w:rFonts w:eastAsiaTheme="minorHAnsi"/>
        </w:rPr>
        <w:t>ч</w:t>
      </w:r>
      <w:proofErr w:type="gramEnd"/>
      <w:r w:rsidRPr="00A04A3B">
        <w:rPr>
          <w:rFonts w:eastAsiaTheme="minorHAnsi"/>
        </w:rPr>
        <w:t>»;</w:t>
      </w:r>
    </w:p>
    <w:p w:rsidR="00B0747A" w:rsidRPr="00A04A3B" w:rsidRDefault="00B0747A" w:rsidP="00B17537">
      <w:pPr>
        <w:rPr>
          <w:rFonts w:eastAsiaTheme="minorHAnsi"/>
        </w:rPr>
      </w:pPr>
      <w:r w:rsidRPr="00A04A3B">
        <w:rPr>
          <w:rFonts w:eastAsiaTheme="minorHAnsi"/>
        </w:rPr>
        <w:sym w:font="Symbol" w:char="F02D"/>
      </w:r>
      <w:r w:rsidRPr="00A04A3B">
        <w:rPr>
          <w:rFonts w:eastAsiaTheme="minorHAnsi"/>
        </w:rPr>
        <w:t xml:space="preserve"> Сумма «Расчетная средняя нагрузка на ГВС, Гкал/</w:t>
      </w:r>
      <w:proofErr w:type="gramStart"/>
      <w:r w:rsidRPr="00A04A3B">
        <w:rPr>
          <w:rFonts w:eastAsiaTheme="minorHAnsi"/>
        </w:rPr>
        <w:t>ч</w:t>
      </w:r>
      <w:proofErr w:type="gramEnd"/>
      <w:r w:rsidRPr="00A04A3B">
        <w:rPr>
          <w:rFonts w:eastAsiaTheme="minorHAnsi"/>
        </w:rPr>
        <w:t>»;</w:t>
      </w:r>
    </w:p>
    <w:p w:rsidR="00B0747A" w:rsidRPr="00A04A3B" w:rsidRDefault="00B0747A" w:rsidP="00B17537">
      <w:pPr>
        <w:rPr>
          <w:rFonts w:eastAsiaTheme="minorHAnsi"/>
        </w:rPr>
      </w:pPr>
      <w:r w:rsidRPr="00A04A3B">
        <w:rPr>
          <w:rFonts w:eastAsiaTheme="minorHAnsi"/>
        </w:rPr>
        <w:lastRenderedPageBreak/>
        <w:sym w:font="Symbol" w:char="F02D"/>
      </w:r>
      <w:r w:rsidRPr="00A04A3B">
        <w:rPr>
          <w:rFonts w:eastAsiaTheme="minorHAnsi"/>
        </w:rPr>
        <w:t xml:space="preserve"> Сумма «Расчетная нагрузка на вентиляцию, Гкал/</w:t>
      </w:r>
      <w:proofErr w:type="gramStart"/>
      <w:r w:rsidRPr="00A04A3B">
        <w:rPr>
          <w:rFonts w:eastAsiaTheme="minorHAnsi"/>
        </w:rPr>
        <w:t>ч</w:t>
      </w:r>
      <w:proofErr w:type="gramEnd"/>
      <w:r w:rsidRPr="00A04A3B">
        <w:rPr>
          <w:rFonts w:eastAsiaTheme="minorHAnsi"/>
        </w:rPr>
        <w:t>».</w:t>
      </w:r>
    </w:p>
    <w:p w:rsidR="00B0747A" w:rsidRPr="00A04A3B" w:rsidRDefault="00B0747A" w:rsidP="00B17537">
      <w:pPr>
        <w:rPr>
          <w:rFonts w:eastAsiaTheme="minorHAnsi"/>
        </w:rPr>
      </w:pPr>
      <w:r w:rsidRPr="00A04A3B">
        <w:rPr>
          <w:rFonts w:eastAsiaTheme="minorHAnsi"/>
        </w:rPr>
        <w:t>5. В результате запроса определяется суммарная подключенная тепловая нагрузка к источнику тепловой энергии.</w:t>
      </w:r>
    </w:p>
    <w:p w:rsidR="00B0747A" w:rsidRPr="00A04A3B" w:rsidRDefault="00B0747A" w:rsidP="00B17537">
      <w:pPr>
        <w:rPr>
          <w:rFonts w:eastAsiaTheme="minorHAnsi"/>
        </w:rPr>
      </w:pPr>
      <w:r w:rsidRPr="00A04A3B">
        <w:rPr>
          <w:rFonts w:eastAsiaTheme="minorHAnsi"/>
        </w:rPr>
        <w:t>6. Результаты запроса заносятся в базу данных источника в соответствующие поля:</w:t>
      </w:r>
    </w:p>
    <w:p w:rsidR="00B0747A" w:rsidRPr="00A04A3B" w:rsidRDefault="00B0747A" w:rsidP="00B17537">
      <w:pPr>
        <w:rPr>
          <w:rFonts w:eastAsiaTheme="minorHAnsi"/>
        </w:rPr>
      </w:pPr>
      <w:r w:rsidRPr="00A04A3B">
        <w:rPr>
          <w:rFonts w:eastAsiaTheme="minorHAnsi"/>
        </w:rPr>
        <w:t>a. «Текущая нагрузка на отопление, Гкал/</w:t>
      </w:r>
      <w:proofErr w:type="gramStart"/>
      <w:r w:rsidRPr="00A04A3B">
        <w:rPr>
          <w:rFonts w:eastAsiaTheme="minorHAnsi"/>
        </w:rPr>
        <w:t>ч</w:t>
      </w:r>
      <w:proofErr w:type="gramEnd"/>
      <w:r w:rsidRPr="00A04A3B">
        <w:rPr>
          <w:rFonts w:eastAsiaTheme="minorHAnsi"/>
        </w:rPr>
        <w:t>»;</w:t>
      </w:r>
    </w:p>
    <w:p w:rsidR="00B0747A" w:rsidRPr="00A04A3B" w:rsidRDefault="00B0747A" w:rsidP="00B17537">
      <w:pPr>
        <w:rPr>
          <w:rFonts w:eastAsiaTheme="minorHAnsi"/>
        </w:rPr>
      </w:pPr>
      <w:r w:rsidRPr="00A04A3B">
        <w:rPr>
          <w:rFonts w:eastAsiaTheme="minorHAnsi"/>
        </w:rPr>
        <w:t>b. «Текущая нагрузка на вентиляцию, Гкал/</w:t>
      </w:r>
      <w:proofErr w:type="gramStart"/>
      <w:r w:rsidRPr="00A04A3B">
        <w:rPr>
          <w:rFonts w:eastAsiaTheme="minorHAnsi"/>
        </w:rPr>
        <w:t>ч</w:t>
      </w:r>
      <w:proofErr w:type="gramEnd"/>
      <w:r w:rsidRPr="00A04A3B">
        <w:rPr>
          <w:rFonts w:eastAsiaTheme="minorHAnsi"/>
        </w:rPr>
        <w:t>»;</w:t>
      </w:r>
    </w:p>
    <w:p w:rsidR="00B0747A" w:rsidRPr="00A04A3B" w:rsidRDefault="00B0747A" w:rsidP="00B17537">
      <w:pPr>
        <w:rPr>
          <w:rFonts w:eastAsiaTheme="minorHAnsi"/>
        </w:rPr>
      </w:pPr>
      <w:r w:rsidRPr="00A04A3B">
        <w:rPr>
          <w:rFonts w:eastAsiaTheme="minorHAnsi"/>
        </w:rPr>
        <w:t>c. «Текущая нагрузка на ГВС, Гкал/</w:t>
      </w:r>
      <w:proofErr w:type="gramStart"/>
      <w:r w:rsidRPr="00A04A3B">
        <w:rPr>
          <w:rFonts w:eastAsiaTheme="minorHAnsi"/>
        </w:rPr>
        <w:t>ч</w:t>
      </w:r>
      <w:proofErr w:type="gramEnd"/>
      <w:r w:rsidRPr="00A04A3B">
        <w:rPr>
          <w:rFonts w:eastAsiaTheme="minorHAnsi"/>
        </w:rPr>
        <w:t>».</w:t>
      </w:r>
    </w:p>
    <w:p w:rsidR="00B0747A" w:rsidRPr="00A04A3B" w:rsidRDefault="00B0747A" w:rsidP="00B17537">
      <w:pPr>
        <w:rPr>
          <w:rFonts w:eastAsiaTheme="minorHAnsi"/>
        </w:rPr>
      </w:pPr>
      <w:r w:rsidRPr="00A04A3B">
        <w:rPr>
          <w:rFonts w:eastAsiaTheme="minorHAnsi"/>
        </w:rPr>
        <w:t>Аналогично запросами обрабатываются результаты наладочного расчета тепловой сети от выделенного источника. Если расчет выполнялся с включенными опциями «С учетом утечек» и «С учетом тепловых потерь», то в поле «Тепловые потери в тепловых сетях, Гкал/</w:t>
      </w:r>
      <w:proofErr w:type="gramStart"/>
      <w:r w:rsidRPr="00A04A3B">
        <w:rPr>
          <w:rFonts w:eastAsiaTheme="minorHAnsi"/>
        </w:rPr>
        <w:t>ч</w:t>
      </w:r>
      <w:proofErr w:type="gramEnd"/>
      <w:r w:rsidRPr="00A04A3B">
        <w:rPr>
          <w:rFonts w:eastAsiaTheme="minorHAnsi"/>
        </w:rPr>
        <w:t>» базы данных источника автоматически заносятся результаты расчета тепловых потерь.</w:t>
      </w:r>
    </w:p>
    <w:p w:rsidR="00B0747A" w:rsidRPr="00A04A3B" w:rsidRDefault="00B0747A" w:rsidP="00B17537">
      <w:pPr>
        <w:rPr>
          <w:rFonts w:eastAsiaTheme="minorHAnsi"/>
        </w:rPr>
      </w:pPr>
      <w:r w:rsidRPr="00A04A3B">
        <w:rPr>
          <w:rFonts w:eastAsiaTheme="minorHAnsi"/>
        </w:rPr>
        <w:t>7. После проведения описанных выше операций с электронной моделью для всех источников тепловой энергии формируется запрос к базе данных источников на выборку следующих данных:</w:t>
      </w:r>
    </w:p>
    <w:p w:rsidR="00B0747A" w:rsidRPr="00A04A3B" w:rsidRDefault="00B0747A" w:rsidP="00B17537">
      <w:pPr>
        <w:rPr>
          <w:rFonts w:eastAsiaTheme="minorHAnsi"/>
        </w:rPr>
      </w:pPr>
      <w:r w:rsidRPr="00A04A3B">
        <w:rPr>
          <w:rFonts w:eastAsiaTheme="minorHAnsi"/>
        </w:rPr>
        <w:t>a. Наименование источника;</w:t>
      </w:r>
    </w:p>
    <w:p w:rsidR="00B0747A" w:rsidRPr="00A04A3B" w:rsidRDefault="00B0747A" w:rsidP="00B17537">
      <w:pPr>
        <w:rPr>
          <w:rFonts w:eastAsiaTheme="minorHAnsi"/>
        </w:rPr>
      </w:pPr>
      <w:r w:rsidRPr="00A04A3B">
        <w:rPr>
          <w:rFonts w:eastAsiaTheme="minorHAnsi"/>
        </w:rPr>
        <w:t>b. Установленная мощность;</w:t>
      </w:r>
    </w:p>
    <w:p w:rsidR="00B0747A" w:rsidRPr="00A04A3B" w:rsidRDefault="00B0747A" w:rsidP="00B17537">
      <w:pPr>
        <w:rPr>
          <w:rFonts w:eastAsiaTheme="minorHAnsi"/>
        </w:rPr>
      </w:pPr>
      <w:r w:rsidRPr="00A04A3B">
        <w:rPr>
          <w:rFonts w:eastAsiaTheme="minorHAnsi"/>
        </w:rPr>
        <w:t>c. Располагаемая мощность;</w:t>
      </w:r>
    </w:p>
    <w:p w:rsidR="00B0747A" w:rsidRPr="00A04A3B" w:rsidRDefault="00B0747A" w:rsidP="00B17537">
      <w:pPr>
        <w:rPr>
          <w:rFonts w:eastAsiaTheme="minorHAnsi"/>
        </w:rPr>
      </w:pPr>
      <w:r w:rsidRPr="00A04A3B">
        <w:rPr>
          <w:rFonts w:eastAsiaTheme="minorHAnsi"/>
        </w:rPr>
        <w:t>d. Располагаемая мощность «нетто»;</w:t>
      </w:r>
    </w:p>
    <w:p w:rsidR="00B0747A" w:rsidRPr="00A04A3B" w:rsidRDefault="00B0747A" w:rsidP="00B17537">
      <w:pPr>
        <w:rPr>
          <w:rFonts w:eastAsiaTheme="minorHAnsi"/>
        </w:rPr>
      </w:pPr>
      <w:r w:rsidRPr="00A04A3B">
        <w:rPr>
          <w:rFonts w:eastAsiaTheme="minorHAnsi"/>
        </w:rPr>
        <w:t>e. Текущая нагрузка на отопление;</w:t>
      </w:r>
    </w:p>
    <w:p w:rsidR="00B0747A" w:rsidRPr="00A04A3B" w:rsidRDefault="00B0747A" w:rsidP="00B17537">
      <w:pPr>
        <w:rPr>
          <w:rFonts w:eastAsiaTheme="minorHAnsi"/>
        </w:rPr>
      </w:pPr>
      <w:r w:rsidRPr="00A04A3B">
        <w:rPr>
          <w:rFonts w:eastAsiaTheme="minorHAnsi"/>
        </w:rPr>
        <w:t>f. Текущая нагрузка на вентиляцию;</w:t>
      </w:r>
    </w:p>
    <w:p w:rsidR="00B0747A" w:rsidRPr="00A04A3B" w:rsidRDefault="00B0747A" w:rsidP="00B17537">
      <w:pPr>
        <w:rPr>
          <w:rFonts w:eastAsiaTheme="minorHAnsi"/>
        </w:rPr>
      </w:pPr>
      <w:r w:rsidRPr="00A04A3B">
        <w:rPr>
          <w:rFonts w:eastAsiaTheme="minorHAnsi"/>
        </w:rPr>
        <w:t>g. Текущая нагрузка на ГВС;</w:t>
      </w:r>
    </w:p>
    <w:p w:rsidR="00B0747A" w:rsidRPr="00A04A3B" w:rsidRDefault="00B0747A" w:rsidP="00B17537">
      <w:pPr>
        <w:rPr>
          <w:rFonts w:eastAsiaTheme="minorHAnsi"/>
        </w:rPr>
      </w:pPr>
      <w:r w:rsidRPr="00A04A3B">
        <w:rPr>
          <w:rFonts w:eastAsiaTheme="minorHAnsi"/>
        </w:rPr>
        <w:t>h. Тепловые потери в тепловых сетях.</w:t>
      </w:r>
    </w:p>
    <w:p w:rsidR="00B0747A" w:rsidRPr="00A04A3B" w:rsidRDefault="00B0747A" w:rsidP="00B17537">
      <w:pPr>
        <w:rPr>
          <w:rFonts w:eastAsiaTheme="minorHAnsi"/>
        </w:rPr>
      </w:pPr>
      <w:r w:rsidRPr="00A04A3B">
        <w:rPr>
          <w:rFonts w:eastAsiaTheme="minorHAnsi"/>
        </w:rPr>
        <w:t>При необходимости результаты обработки запроса могут быть выгружены во внешние таблицы типа *.</w:t>
      </w:r>
      <w:proofErr w:type="spellStart"/>
      <w:r w:rsidRPr="00A04A3B">
        <w:rPr>
          <w:rFonts w:eastAsiaTheme="minorHAnsi"/>
        </w:rPr>
        <w:t>xls</w:t>
      </w:r>
      <w:proofErr w:type="spellEnd"/>
      <w:r w:rsidRPr="00A04A3B">
        <w:rPr>
          <w:rFonts w:eastAsiaTheme="minorHAnsi"/>
        </w:rPr>
        <w:t>.</w:t>
      </w:r>
    </w:p>
    <w:p w:rsidR="00B0747A" w:rsidRPr="00A04A3B" w:rsidRDefault="00B0747A" w:rsidP="00B17537">
      <w:pPr>
        <w:rPr>
          <w:rFonts w:eastAsiaTheme="minorHAnsi"/>
          <w:lang w:eastAsia="ru-RU"/>
        </w:rPr>
      </w:pPr>
      <w:r w:rsidRPr="00A04A3B">
        <w:rPr>
          <w:rFonts w:eastAsiaTheme="minorHAnsi"/>
        </w:rPr>
        <w:t>8. По каждому источнику определяется резерв (дефицит) располагаемой тепловой мощности «нетто» и присоединенной тепловой нагрузки с учетом тепловых потерь.</w:t>
      </w:r>
    </w:p>
    <w:p w:rsidR="00B0747A" w:rsidRPr="00A04A3B" w:rsidRDefault="00B0747A" w:rsidP="00B17537">
      <w:pPr>
        <w:pStyle w:val="2"/>
      </w:pPr>
      <w:bookmarkStart w:id="40" w:name="_Toc67350686"/>
      <w:bookmarkStart w:id="41" w:name="_Toc67496329"/>
      <w:bookmarkStart w:id="42" w:name="_Toc106029558"/>
      <w:r w:rsidRPr="00A04A3B">
        <w:t>Расчет потерь тепловой энергии через изоляцию и с утечками теплоносителя</w:t>
      </w:r>
      <w:bookmarkEnd w:id="40"/>
      <w:bookmarkEnd w:id="41"/>
      <w:bookmarkEnd w:id="42"/>
    </w:p>
    <w:p w:rsidR="00B0747A" w:rsidRPr="00A04A3B" w:rsidRDefault="00B0747A" w:rsidP="00B17537">
      <w:pPr>
        <w:rPr>
          <w:rFonts w:eastAsiaTheme="minorHAnsi"/>
          <w:lang w:bidi="ru-RU"/>
        </w:rPr>
      </w:pPr>
      <w:r w:rsidRPr="00A04A3B">
        <w:rPr>
          <w:rFonts w:eastAsiaTheme="minorHAnsi"/>
        </w:rPr>
        <w:t xml:space="preserve">Определение нормируемых эксплуатационных часовых тепловых потерь производится на основании данных о конструктивных характеристиках всех участков тепловой сети (типе прокладки, виде тепловой изоляции, диаметре и длине трубопроводов и т.п.) при среднегодовых условиях работы тепловой сети исходя из норм тепловых потерь. Нормы тепловых потерь (плотность теплового потока) для участков тепловых сетей, вводимых в эксплуатацию, или запроектированных до 1988 года, а также для участков тепловых сетей, вводимых в эксплуатацию после монтажа, а также реконструкции или капитального ремонта, при которых </w:t>
      </w:r>
      <w:proofErr w:type="gramStart"/>
      <w:r w:rsidRPr="00A04A3B">
        <w:rPr>
          <w:rFonts w:eastAsiaTheme="minorHAnsi"/>
        </w:rPr>
        <w:t>производились работы по замене тепловой изоляции после 1988 года принимаются</w:t>
      </w:r>
      <w:proofErr w:type="gramEnd"/>
      <w:r w:rsidRPr="00A04A3B">
        <w:rPr>
          <w:rFonts w:eastAsiaTheme="minorHAnsi"/>
        </w:rPr>
        <w:t xml:space="preserve"> по специальным таблицам.</w:t>
      </w:r>
    </w:p>
    <w:p w:rsidR="00B0747A" w:rsidRPr="00A04A3B" w:rsidRDefault="00B0747A" w:rsidP="00B17537">
      <w:pPr>
        <w:rPr>
          <w:rFonts w:eastAsiaTheme="minorHAnsi"/>
        </w:rPr>
      </w:pPr>
      <w:proofErr w:type="gramStart"/>
      <w:r w:rsidRPr="00A04A3B">
        <w:rPr>
          <w:rFonts w:eastAsiaTheme="minorHAnsi"/>
        </w:rPr>
        <w:t>Определение часовых тепловых потерь при среднегодовых условиях работы тепловой сети по нормам тепловых потерь осуществляется раздельно для подземной и надземной прокладок по формулам:</w:t>
      </w:r>
      <w:proofErr w:type="gramEnd"/>
    </w:p>
    <w:p w:rsidR="00B0747A" w:rsidRPr="00A04A3B" w:rsidRDefault="00B0747A" w:rsidP="00B17537">
      <w:pPr>
        <w:rPr>
          <w:rFonts w:eastAsiaTheme="minorHAnsi"/>
          <w:lang w:eastAsia="ru-RU" w:bidi="ru-RU"/>
        </w:rPr>
      </w:pPr>
      <w:r w:rsidRPr="00A04A3B">
        <w:rPr>
          <w:rFonts w:eastAsiaTheme="minorHAnsi"/>
          <w:lang w:eastAsia="ru-RU" w:bidi="ru-RU"/>
        </w:rPr>
        <w:t>- для подземной прокладки суммарно по подающему и обратному трубопроводам:</w:t>
      </w:r>
    </w:p>
    <w:p w:rsidR="00B0747A" w:rsidRPr="00A04A3B" w:rsidRDefault="00B0747A" w:rsidP="00B17537">
      <w:pPr>
        <w:jc w:val="center"/>
        <w:rPr>
          <w:rFonts w:eastAsiaTheme="minorHAnsi"/>
          <w:lang w:eastAsia="ru-RU" w:bidi="ru-RU"/>
        </w:rPr>
      </w:pPr>
      <w:r w:rsidRPr="00A04A3B">
        <w:rPr>
          <w:rFonts w:eastAsiaTheme="minorHAnsi"/>
          <w:noProof/>
          <w:lang w:eastAsia="ru-RU"/>
        </w:rPr>
        <w:lastRenderedPageBreak/>
        <w:drawing>
          <wp:inline distT="0" distB="0" distL="0" distR="0" wp14:anchorId="2398D2DE" wp14:editId="38DE511C">
            <wp:extent cx="1889760" cy="350520"/>
            <wp:effectExtent l="0" t="0" r="0" b="0"/>
            <wp:docPr id="37" name="Рисунок 37" descr="2019-04-14_15-3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descr="2019-04-14_15-37-2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889760" cy="350520"/>
                    </a:xfrm>
                    <a:prstGeom prst="rect">
                      <a:avLst/>
                    </a:prstGeom>
                    <a:noFill/>
                    <a:ln>
                      <a:noFill/>
                    </a:ln>
                  </pic:spPr>
                </pic:pic>
              </a:graphicData>
            </a:graphic>
          </wp:inline>
        </w:drawing>
      </w:r>
    </w:p>
    <w:p w:rsidR="00B0747A" w:rsidRPr="00A04A3B" w:rsidRDefault="00B0747A" w:rsidP="00B17537">
      <w:pPr>
        <w:rPr>
          <w:rFonts w:eastAsiaTheme="minorHAnsi"/>
          <w:lang w:eastAsia="ru-RU" w:bidi="ru-RU"/>
        </w:rPr>
      </w:pPr>
      <w:r w:rsidRPr="00A04A3B">
        <w:rPr>
          <w:rFonts w:eastAsiaTheme="minorHAnsi"/>
          <w:lang w:eastAsia="ru-RU" w:bidi="ru-RU"/>
        </w:rPr>
        <w:t>- для надземной прокладки раздельно по подающему и обратному трубопроводам:</w:t>
      </w:r>
    </w:p>
    <w:p w:rsidR="00B0747A" w:rsidRPr="00A04A3B" w:rsidRDefault="00B0747A" w:rsidP="00B17537">
      <w:pPr>
        <w:jc w:val="center"/>
        <w:rPr>
          <w:rFonts w:eastAsiaTheme="minorHAnsi"/>
          <w:lang w:eastAsia="ru-RU" w:bidi="ru-RU"/>
        </w:rPr>
      </w:pPr>
      <w:r w:rsidRPr="00A04A3B">
        <w:rPr>
          <w:rFonts w:eastAsiaTheme="minorHAnsi"/>
          <w:i/>
          <w:noProof/>
          <w:lang w:eastAsia="ru-RU"/>
        </w:rPr>
        <w:drawing>
          <wp:inline distT="0" distB="0" distL="0" distR="0" wp14:anchorId="43DA7D6F" wp14:editId="300AD222">
            <wp:extent cx="1981200" cy="662940"/>
            <wp:effectExtent l="0" t="0" r="0" b="3810"/>
            <wp:docPr id="35" name="Рисунок 35" descr="2019-04-14_15-3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descr="2019-04-14_15-38-1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981200" cy="662940"/>
                    </a:xfrm>
                    <a:prstGeom prst="rect">
                      <a:avLst/>
                    </a:prstGeom>
                    <a:noFill/>
                    <a:ln>
                      <a:noFill/>
                    </a:ln>
                  </pic:spPr>
                </pic:pic>
              </a:graphicData>
            </a:graphic>
          </wp:inline>
        </w:drawing>
      </w:r>
    </w:p>
    <w:p w:rsidR="00B0747A" w:rsidRPr="00A04A3B" w:rsidRDefault="00B0747A" w:rsidP="00B17537">
      <w:pPr>
        <w:rPr>
          <w:rFonts w:eastAsiaTheme="minorHAnsi"/>
          <w:lang w:eastAsia="ru-RU" w:bidi="ru-RU"/>
        </w:rPr>
      </w:pPr>
      <w:r w:rsidRPr="00A04A3B">
        <w:rPr>
          <w:rFonts w:eastAsiaTheme="minorHAnsi"/>
          <w:i/>
          <w:noProof/>
          <w:vertAlign w:val="superscript"/>
          <w:lang w:eastAsia="ru-RU"/>
        </w:rPr>
        <w:drawing>
          <wp:inline distT="0" distB="0" distL="0" distR="0" wp14:anchorId="2A2C2EC8" wp14:editId="7C0B6C9E">
            <wp:extent cx="1466850" cy="276225"/>
            <wp:effectExtent l="0" t="0" r="0" b="9525"/>
            <wp:docPr id="59" name="Рисунок 59" descr="2019-04-14_15-3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 descr="2019-04-14_15-39-0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466850" cy="276225"/>
                    </a:xfrm>
                    <a:prstGeom prst="rect">
                      <a:avLst/>
                    </a:prstGeom>
                    <a:noFill/>
                    <a:ln>
                      <a:noFill/>
                    </a:ln>
                  </pic:spPr>
                </pic:pic>
              </a:graphicData>
            </a:graphic>
          </wp:inline>
        </w:drawing>
      </w:r>
      <w:r w:rsidRPr="00A04A3B">
        <w:rPr>
          <w:rFonts w:eastAsiaTheme="minorHAnsi"/>
          <w:lang w:eastAsia="ru-RU" w:bidi="ru-RU"/>
        </w:rPr>
        <w:t xml:space="preserve">- удельные (на один метр длины) часовые тепловые потери, определенные по нормам тепловых потерь для каждого диаметра трубопровода при среднегодовых условиях работы тепловой сети, для подземной прокладки суммарно по подающему и обратному трубопроводам и раздельно для надземной прокладки, </w:t>
      </w:r>
      <w:proofErr w:type="gramStart"/>
      <w:r w:rsidRPr="00A04A3B">
        <w:rPr>
          <w:rFonts w:eastAsiaTheme="minorHAnsi"/>
          <w:lang w:eastAsia="ru-RU" w:bidi="ru-RU"/>
        </w:rPr>
        <w:t>ккал</w:t>
      </w:r>
      <w:proofErr w:type="gramEnd"/>
      <w:r w:rsidRPr="00A04A3B">
        <w:rPr>
          <w:rFonts w:eastAsiaTheme="minorHAnsi"/>
          <w:lang w:eastAsia="ru-RU" w:bidi="ru-RU"/>
        </w:rPr>
        <w:t>/(м*ч);</w:t>
      </w:r>
    </w:p>
    <w:p w:rsidR="00B0747A" w:rsidRPr="00A04A3B" w:rsidRDefault="00B0747A" w:rsidP="00B17537">
      <w:pPr>
        <w:rPr>
          <w:rFonts w:eastAsiaTheme="minorHAnsi"/>
          <w:lang w:eastAsia="ru-RU" w:bidi="ru-RU"/>
        </w:rPr>
      </w:pPr>
      <w:r w:rsidRPr="00A04A3B">
        <w:rPr>
          <w:rFonts w:eastAsiaTheme="minorHAnsi"/>
          <w:i/>
          <w:iCs/>
          <w:spacing w:val="-30"/>
          <w:lang w:val="en-US" w:bidi="en-US"/>
        </w:rPr>
        <w:t>L</w:t>
      </w:r>
      <w:r w:rsidRPr="00A04A3B">
        <w:rPr>
          <w:rFonts w:eastAsiaTheme="minorHAnsi"/>
          <w:lang w:bidi="en-US"/>
        </w:rPr>
        <w:t xml:space="preserve"> </w:t>
      </w:r>
      <w:r w:rsidRPr="00A04A3B">
        <w:rPr>
          <w:rFonts w:eastAsiaTheme="minorHAnsi"/>
          <w:lang w:eastAsia="ru-RU" w:bidi="ru-RU"/>
        </w:rPr>
        <w:t xml:space="preserve">- </w:t>
      </w:r>
      <w:proofErr w:type="gramStart"/>
      <w:r w:rsidRPr="00A04A3B">
        <w:rPr>
          <w:rFonts w:eastAsiaTheme="minorHAnsi"/>
          <w:lang w:eastAsia="ru-RU" w:bidi="ru-RU"/>
        </w:rPr>
        <w:t>длина</w:t>
      </w:r>
      <w:proofErr w:type="gramEnd"/>
      <w:r w:rsidRPr="00A04A3B">
        <w:rPr>
          <w:rFonts w:eastAsiaTheme="minorHAnsi"/>
          <w:lang w:eastAsia="ru-RU" w:bidi="ru-RU"/>
        </w:rPr>
        <w:t xml:space="preserve"> трубопроводов на участке тепловой сети с диметром </w:t>
      </w:r>
      <w:r w:rsidRPr="00A04A3B">
        <w:rPr>
          <w:rFonts w:eastAsiaTheme="minorHAnsi"/>
          <w:vertAlign w:val="superscript"/>
          <w:lang w:val="en-US" w:bidi="en-US"/>
        </w:rPr>
        <w:t>d</w:t>
      </w:r>
      <w:r w:rsidRPr="00A04A3B">
        <w:rPr>
          <w:rFonts w:eastAsiaTheme="minorHAnsi"/>
          <w:lang w:eastAsia="ru-RU" w:bidi="ru-RU"/>
        </w:rPr>
        <w:t xml:space="preserve">«. в двухтрубном исчислении при подземной прокладке и по подающей (обратной) линии при надземной прокладке, </w:t>
      </w:r>
      <w:proofErr w:type="gramStart"/>
      <w:r w:rsidRPr="00A04A3B">
        <w:rPr>
          <w:rFonts w:eastAsiaTheme="minorHAnsi"/>
          <w:lang w:eastAsia="ru-RU" w:bidi="ru-RU"/>
        </w:rPr>
        <w:t>м</w:t>
      </w:r>
      <w:proofErr w:type="gramEnd"/>
      <w:r w:rsidRPr="00A04A3B">
        <w:rPr>
          <w:rFonts w:eastAsiaTheme="minorHAnsi"/>
          <w:lang w:eastAsia="ru-RU" w:bidi="ru-RU"/>
        </w:rPr>
        <w:t>;</w:t>
      </w:r>
    </w:p>
    <w:p w:rsidR="00B0747A" w:rsidRPr="00A04A3B" w:rsidRDefault="00B0747A" w:rsidP="00B17537">
      <w:pPr>
        <w:rPr>
          <w:rFonts w:eastAsiaTheme="minorHAnsi"/>
          <w:lang w:eastAsia="ru-RU" w:bidi="ru-RU"/>
        </w:rPr>
      </w:pPr>
      <w:r w:rsidRPr="00A04A3B">
        <w:rPr>
          <w:rFonts w:eastAsiaTheme="minorHAnsi"/>
          <w:i/>
          <w:noProof/>
          <w:lang w:eastAsia="ru-RU"/>
        </w:rPr>
        <w:drawing>
          <wp:inline distT="0" distB="0" distL="0" distR="0" wp14:anchorId="5D52F1EB" wp14:editId="52179C43">
            <wp:extent cx="161925" cy="200025"/>
            <wp:effectExtent l="0" t="0" r="9525" b="9525"/>
            <wp:docPr id="61" name="Рисунок 61" descr="2019-04-14_15-3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descr="2019-04-14_15-39-3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r w:rsidRPr="00A04A3B">
        <w:rPr>
          <w:rFonts w:eastAsiaTheme="minorHAnsi"/>
          <w:lang w:eastAsia="ru-RU" w:bidi="ru-RU"/>
        </w:rPr>
        <w:t xml:space="preserve">- коэффициент местных тепловых потерь, учитывающий тепловые потери арматурой, компенсаторами, опорами. Принимается для подземной канальной и надземной прокладок равным 1,2 при диаметрах трубопроводов до 0,15 м и 1,15 при диаметрах 0,15 м и более, а также при всех диаметрах </w:t>
      </w:r>
      <w:proofErr w:type="spellStart"/>
      <w:r w:rsidRPr="00A04A3B">
        <w:rPr>
          <w:rFonts w:eastAsiaTheme="minorHAnsi"/>
          <w:lang w:eastAsia="ru-RU" w:bidi="ru-RU"/>
        </w:rPr>
        <w:t>бесканальной</w:t>
      </w:r>
      <w:proofErr w:type="spellEnd"/>
      <w:r w:rsidRPr="00A04A3B">
        <w:rPr>
          <w:rFonts w:eastAsiaTheme="minorHAnsi"/>
          <w:lang w:eastAsia="ru-RU" w:bidi="ru-RU"/>
        </w:rPr>
        <w:t xml:space="preserve"> прокладки.</w:t>
      </w:r>
    </w:p>
    <w:p w:rsidR="00B0747A" w:rsidRPr="00A04A3B" w:rsidRDefault="00B0747A" w:rsidP="00B17537">
      <w:pPr>
        <w:rPr>
          <w:rFonts w:eastAsiaTheme="minorHAnsi"/>
          <w:lang w:eastAsia="ru-RU" w:bidi="ru-RU"/>
        </w:rPr>
      </w:pPr>
      <w:r w:rsidRPr="00A04A3B">
        <w:rPr>
          <w:rFonts w:eastAsiaTheme="minorHAnsi"/>
          <w:lang w:eastAsia="ru-RU" w:bidi="ru-RU"/>
        </w:rPr>
        <w:t>Значения удельных часовых тепловых потерь принимаются по нормам тепловых потерь для тепловых сетей, тепловая изоляция которых выполнена в соответствии с нормативными требованиями, или по нормам тепловых потерь (нормы плотности теплового потока) для тепловых сетей с тепловой изоляцией.</w:t>
      </w:r>
    </w:p>
    <w:p w:rsidR="00B0747A" w:rsidRPr="00A04A3B" w:rsidRDefault="00B0747A" w:rsidP="00B17537">
      <w:pPr>
        <w:rPr>
          <w:rFonts w:eastAsiaTheme="minorHAnsi"/>
          <w:lang w:eastAsia="ru-RU" w:bidi="ru-RU"/>
        </w:rPr>
      </w:pPr>
      <w:r w:rsidRPr="00A04A3B">
        <w:rPr>
          <w:rFonts w:eastAsiaTheme="minorHAnsi"/>
          <w:lang w:eastAsia="ru-RU" w:bidi="ru-RU"/>
        </w:rPr>
        <w:t>Значения удельных часовых тепловых потерь при среднегодовой разности температур сетевой воды и окружающей среды (грунта или воздуха), отличающейся от значений, приведенных в нормах, определяются путем линейной интерполяции или экстраполяции.</w:t>
      </w:r>
    </w:p>
    <w:p w:rsidR="00B0747A" w:rsidRPr="00A04A3B" w:rsidRDefault="00B0747A" w:rsidP="00B17537">
      <w:pPr>
        <w:rPr>
          <w:rFonts w:eastAsiaTheme="minorHAnsi"/>
          <w:lang w:eastAsia="ru-RU" w:bidi="ru-RU"/>
        </w:rPr>
      </w:pPr>
      <w:r w:rsidRPr="00A04A3B">
        <w:rPr>
          <w:rFonts w:eastAsiaTheme="minorHAnsi"/>
          <w:lang w:eastAsia="ru-RU" w:bidi="ru-RU"/>
        </w:rPr>
        <w:t>Интерполируется среднегодовая температура воды в соответствующем трубопроводе тепловой сети или на разность среднегодовых температур воды и грунта для данной тепловой сети (или на разность среднегодовых температур воды в соответствующих линиях и окружающего воздуха для данной тепловой сети).</w:t>
      </w:r>
    </w:p>
    <w:p w:rsidR="00B0747A" w:rsidRPr="00A04A3B" w:rsidRDefault="00B0747A" w:rsidP="00B17537">
      <w:pPr>
        <w:rPr>
          <w:rFonts w:eastAsiaTheme="minorHAnsi"/>
          <w:lang w:eastAsia="ru-RU" w:bidi="ru-RU"/>
        </w:rPr>
      </w:pPr>
      <w:r w:rsidRPr="00A04A3B">
        <w:rPr>
          <w:rFonts w:eastAsiaTheme="minorHAnsi"/>
          <w:lang w:eastAsia="ru-RU" w:bidi="ru-RU"/>
        </w:rPr>
        <w:t xml:space="preserve">Среднегодовая температура окружающей среды определяется на основании средних за год температур наружного воздуха и грунта на уровне заложения трубопроводов, принимаемых по климатологическим справочникам или по данным метеорологической станции. </w:t>
      </w:r>
      <w:proofErr w:type="gramStart"/>
      <w:r w:rsidRPr="00A04A3B">
        <w:rPr>
          <w:rFonts w:eastAsiaTheme="minorHAnsi"/>
          <w:lang w:eastAsia="ru-RU" w:bidi="ru-RU"/>
        </w:rPr>
        <w:t>Среднегодовые температуры воды в подающей и обратной линиях тепловой сети находятся как среднеарифметические из среднемесячных температур в соответствующих линиях за весь период работы сети в течение года.</w:t>
      </w:r>
      <w:proofErr w:type="gramEnd"/>
      <w:r w:rsidRPr="00A04A3B">
        <w:rPr>
          <w:rFonts w:eastAsiaTheme="minorHAnsi"/>
          <w:lang w:eastAsia="ru-RU" w:bidi="ru-RU"/>
        </w:rPr>
        <w:t xml:space="preserve"> Среднемесячные температуры воды определяются по утвержденному эксплуатационному температурному графику при среднемесячной температуре наружного воздуха.</w:t>
      </w:r>
    </w:p>
    <w:p w:rsidR="00B0747A" w:rsidRPr="00A04A3B" w:rsidRDefault="00B0747A" w:rsidP="00B17537">
      <w:pPr>
        <w:rPr>
          <w:rFonts w:eastAsiaTheme="minorHAnsi"/>
          <w:lang w:eastAsia="ru-RU" w:bidi="ru-RU"/>
        </w:rPr>
      </w:pPr>
      <w:r w:rsidRPr="00A04A3B">
        <w:rPr>
          <w:rFonts w:eastAsiaTheme="minorHAnsi"/>
          <w:lang w:eastAsia="ru-RU" w:bidi="ru-RU"/>
        </w:rPr>
        <w:t>Для тепловых сетей с тепловой изоляцией удельные часовые тепловые потери определяются:</w:t>
      </w:r>
    </w:p>
    <w:p w:rsidR="00B0747A" w:rsidRPr="00A04A3B" w:rsidRDefault="00B0747A" w:rsidP="00B17537">
      <w:pPr>
        <w:rPr>
          <w:rFonts w:eastAsiaTheme="minorHAnsi"/>
          <w:lang w:eastAsia="ru-RU" w:bidi="ru-RU"/>
        </w:rPr>
      </w:pPr>
      <w:r w:rsidRPr="00A04A3B">
        <w:rPr>
          <w:rFonts w:eastAsiaTheme="minorHAnsi"/>
          <w:lang w:eastAsia="ru-RU" w:bidi="ru-RU"/>
        </w:rPr>
        <w:t xml:space="preserve">- для подземной прокладки суммарно по подающему и обратному трубопроводам </w:t>
      </w:r>
      <w:r w:rsidRPr="00A04A3B">
        <w:rPr>
          <w:rFonts w:eastAsiaTheme="minorHAnsi"/>
          <w:noProof/>
          <w:lang w:eastAsia="ru-RU"/>
        </w:rPr>
        <w:drawing>
          <wp:inline distT="0" distB="0" distL="0" distR="0" wp14:anchorId="6ED292A6" wp14:editId="1F50E21E">
            <wp:extent cx="1095375" cy="247650"/>
            <wp:effectExtent l="0" t="0" r="9525" b="0"/>
            <wp:docPr id="68" name="Рисунок 68" descr="2019-04-14_15-4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 descr="2019-04-14_15-42-1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095375" cy="247650"/>
                    </a:xfrm>
                    <a:prstGeom prst="rect">
                      <a:avLst/>
                    </a:prstGeom>
                    <a:noFill/>
                    <a:ln>
                      <a:noFill/>
                    </a:ln>
                  </pic:spPr>
                </pic:pic>
              </a:graphicData>
            </a:graphic>
          </wp:inline>
        </w:drawing>
      </w:r>
      <w:r w:rsidRPr="00A04A3B">
        <w:rPr>
          <w:rFonts w:eastAsiaTheme="minorHAnsi"/>
          <w:lang w:eastAsia="ru-RU" w:bidi="ru-RU"/>
        </w:rPr>
        <w:t>по формуле:</w:t>
      </w:r>
    </w:p>
    <w:p w:rsidR="00B0747A" w:rsidRPr="00A04A3B" w:rsidRDefault="00B0747A" w:rsidP="00B17537">
      <w:pPr>
        <w:jc w:val="center"/>
        <w:rPr>
          <w:rFonts w:eastAsiaTheme="minorHAnsi"/>
          <w:lang w:eastAsia="ru-RU" w:bidi="ru-RU"/>
        </w:rPr>
      </w:pPr>
      <w:r w:rsidRPr="00A04A3B">
        <w:rPr>
          <w:rFonts w:eastAsiaTheme="minorHAnsi"/>
          <w:noProof/>
          <w:lang w:eastAsia="ru-RU"/>
        </w:rPr>
        <w:drawing>
          <wp:inline distT="0" distB="0" distL="0" distR="0" wp14:anchorId="7CFF5D74" wp14:editId="6BB1330F">
            <wp:extent cx="2339340" cy="518160"/>
            <wp:effectExtent l="0" t="0" r="3810" b="0"/>
            <wp:docPr id="69" name="Рисунок 69" descr="2019-04-14_15-4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2" descr="2019-04-14_15-44-1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339340" cy="518160"/>
                    </a:xfrm>
                    <a:prstGeom prst="rect">
                      <a:avLst/>
                    </a:prstGeom>
                    <a:noFill/>
                    <a:ln>
                      <a:noFill/>
                    </a:ln>
                  </pic:spPr>
                </pic:pic>
              </a:graphicData>
            </a:graphic>
          </wp:inline>
        </w:drawing>
      </w:r>
    </w:p>
    <w:p w:rsidR="00B0747A" w:rsidRPr="00A04A3B" w:rsidRDefault="00B0747A" w:rsidP="00B17537">
      <w:pPr>
        <w:rPr>
          <w:rFonts w:eastAsiaTheme="minorHAnsi"/>
          <w:lang w:eastAsia="ru-RU" w:bidi="ru-RU"/>
        </w:rPr>
      </w:pPr>
      <w:r w:rsidRPr="00A04A3B">
        <w:rPr>
          <w:rFonts w:eastAsiaTheme="minorHAnsi"/>
          <w:lang w:eastAsia="ru-RU" w:bidi="ru-RU"/>
        </w:rPr>
        <w:lastRenderedPageBreak/>
        <w:t xml:space="preserve">Где </w:t>
      </w:r>
      <w:r w:rsidRPr="00A04A3B">
        <w:rPr>
          <w:rFonts w:eastAsiaTheme="minorHAnsi"/>
          <w:noProof/>
          <w:lang w:eastAsia="ru-RU"/>
        </w:rPr>
        <w:drawing>
          <wp:inline distT="0" distB="0" distL="0" distR="0" wp14:anchorId="0800B353" wp14:editId="1DEC27C9">
            <wp:extent cx="533400" cy="257175"/>
            <wp:effectExtent l="0" t="0" r="0" b="9525"/>
            <wp:docPr id="70" name="Рисунок 70" descr="2019-04-14_15-4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 descr="2019-04-14_15-44-3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r w:rsidRPr="00A04A3B">
        <w:rPr>
          <w:rFonts w:eastAsia="Sylfaen"/>
          <w:i/>
          <w:iCs/>
          <w:lang w:eastAsia="ru-RU" w:bidi="ru-RU"/>
        </w:rPr>
        <w:t xml:space="preserve"> </w:t>
      </w:r>
      <w:r w:rsidRPr="00A04A3B">
        <w:rPr>
          <w:rFonts w:eastAsiaTheme="minorHAnsi"/>
          <w:i/>
          <w:iCs/>
          <w:spacing w:val="-30"/>
          <w:lang w:bidi="en-US"/>
        </w:rPr>
        <w:t>-</w:t>
      </w:r>
      <w:r w:rsidRPr="00A04A3B">
        <w:rPr>
          <w:rFonts w:eastAsiaTheme="minorHAnsi"/>
          <w:lang w:bidi="en-US"/>
        </w:rPr>
        <w:t xml:space="preserve"> </w:t>
      </w:r>
      <w:r w:rsidRPr="00A04A3B">
        <w:rPr>
          <w:rFonts w:eastAsiaTheme="minorHAnsi"/>
          <w:lang w:eastAsia="ru-RU" w:bidi="ru-RU"/>
        </w:rPr>
        <w:t xml:space="preserve">удельные часовые тепловые потери суммарно по подающему и обратному трубопроводам каждого диаметра при двух смежных (соответственно меньшем и большем, чем для данной сети) табличных значениях среднегодовой разности температур сетевой воды и грунта, </w:t>
      </w:r>
      <w:proofErr w:type="gramStart"/>
      <w:r w:rsidRPr="00A04A3B">
        <w:rPr>
          <w:rFonts w:eastAsiaTheme="minorHAnsi"/>
          <w:lang w:eastAsia="ru-RU" w:bidi="ru-RU"/>
        </w:rPr>
        <w:t>ккал</w:t>
      </w:r>
      <w:proofErr w:type="gramEnd"/>
      <w:r w:rsidRPr="00A04A3B">
        <w:rPr>
          <w:rFonts w:eastAsiaTheme="minorHAnsi"/>
          <w:lang w:eastAsia="ru-RU" w:bidi="ru-RU"/>
        </w:rPr>
        <w:t>/(м*ч);</w:t>
      </w:r>
    </w:p>
    <w:p w:rsidR="00B0747A" w:rsidRPr="00A04A3B" w:rsidRDefault="00F85FB2" w:rsidP="00627942">
      <w:pPr>
        <w:rPr>
          <w:lang w:eastAsia="ru-RU" w:bidi="ru-RU"/>
        </w:rPr>
      </w:pPr>
      <w:r w:rsidRPr="00A04A3B">
        <w:rPr>
          <w:noProof/>
          <w:lang w:eastAsia="ru-RU"/>
        </w:rPr>
        <mc:AlternateContent>
          <mc:Choice Requires="wps">
            <w:drawing>
              <wp:anchor distT="0" distB="36195" distL="63500" distR="457200" simplePos="0" relativeHeight="251661312" behindDoc="1" locked="0" layoutInCell="1" allowOverlap="1" wp14:anchorId="07BEF914" wp14:editId="44662A70">
                <wp:simplePos x="0" y="0"/>
                <wp:positionH relativeFrom="margin">
                  <wp:posOffset>2974975</wp:posOffset>
                </wp:positionH>
                <wp:positionV relativeFrom="paragraph">
                  <wp:posOffset>814705</wp:posOffset>
                </wp:positionV>
                <wp:extent cx="106680" cy="139700"/>
                <wp:effectExtent l="0" t="0" r="0" b="0"/>
                <wp:wrapTopAndBottom/>
                <wp:docPr id="3" name="Надпись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 cy="139700"/>
                        </a:xfrm>
                        <a:prstGeom prst="rect">
                          <a:avLst/>
                        </a:prstGeom>
                        <a:noFill/>
                        <a:ln>
                          <a:noFill/>
                        </a:ln>
                      </wps:spPr>
                      <wps:txbx>
                        <w:txbxContent>
                          <w:p w:rsidR="00C40836" w:rsidRDefault="00C40836" w:rsidP="00B0747A">
                            <w:pPr>
                              <w:pStyle w:val="813"/>
                              <w:shd w:val="clear" w:color="auto" w:fill="auto"/>
                              <w:spacing w:line="220" w:lineRule="exact"/>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26DDFAA" id="_x0000_t202" coordsize="21600,21600" o:spt="202" path="m,l,21600r21600,l21600,xe">
                <v:stroke joinstyle="miter"/>
                <v:path gradientshapeok="t" o:connecttype="rect"/>
              </v:shapetype>
              <v:shape id="Надпись 128" o:spid="_x0000_s1026" type="#_x0000_t202" style="position:absolute;left:0;text-align:left;margin-left:234.25pt;margin-top:64.15pt;width:8.4pt;height:11pt;z-index:-251655168;visibility:visible;mso-wrap-style:square;mso-width-percent:0;mso-height-percent:0;mso-wrap-distance-left:5pt;mso-wrap-distance-top:0;mso-wrap-distance-right:36pt;mso-wrap-distance-bottom:2.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bP5AAIAAL0DAAAOAAAAZHJzL2Uyb0RvYy54bWysU82O0zAQviPxDpbvNGlXKiVqulp2VYS0&#10;/EjLPoDjOI1F4jFjt0m5cecVeIc9cODGK3TfiLHTdBe4IS7W2B5/8803n5fnfduwnUKnweR8Okk5&#10;U0ZCqc0m57cf1s8WnDkvTCkaMCrne+X4+erpk2VnMzWDGppSISMQ47LO5rz23mZJ4mStWuEmYJWh&#10;ywqwFZ62uElKFB2ht00yS9N50gGWFkEq5+j0arjkq4hfVUr6d1XllGdNzombjyvGtQhrslqKbIPC&#10;1loeaYh/YNEKbajoCepKeMG2qP+CarVEcFD5iYQ2garSUsUeqJtp+kc3N7WwKvZC4jh7ksn9P1j5&#10;dvcemS5zfsaZES2N6PDtcHf4fvh5+HH/5f4rm84WQaXOuoySbyyl+/4l9DTt2LGz1yA/OmbgshZm&#10;oy4QoauVKInlNLxMHj0dcFwAKbo3UFI5sfUQgfoK2yAhicIInaa1P01I9Z7JUDKdzxd0I+lqevbi&#10;eRonmIhsfGzR+VcKWhaCnCMZIIKL3bXzgYzIxpRQy8BaN000QWN+O6DEcBLJB74Dc98X/VGMAso9&#10;tYEweIr+AAU14GfOOvJTzt2nrUDFWfPakBTBfGOAY1CMgTCSnubcczaEl34w6dai3tSEPIp9QXKt&#10;dWwl6DqwOPIkj8QOj34OJny8j1kPv271CwAA//8DAFBLAwQUAAYACAAAACEAFKFPPt4AAAALAQAA&#10;DwAAAGRycy9kb3ducmV2LnhtbEyPQU+EMBCF7yb+h2ZMvBi3wC4EkbIxRi/eXL1469IRiO2U0C7g&#10;/nrHk95m5r28+V69X50VM05h8KQg3SQgkFpvBuoUvL8935YgQtRktPWECr4xwL65vKh1ZfxCrzgf&#10;Yic4hEKlFfQxjpWUoe3R6bDxIxJrn35yOvI6ddJMeuFwZ2WWJIV0eiD+0OsRH3tsvw4np6BYn8ab&#10;lzvMlnNrZ/o4p2nEVKnrq/XhHkTENf6Z4Ref0aFhpqM/kQnCKtgVZc5WFrJyC4IduzLn4ciXPNmC&#10;bGr5v0PzAwAA//8DAFBLAQItABQABgAIAAAAIQC2gziS/gAAAOEBAAATAAAAAAAAAAAAAAAAAAAA&#10;AABbQ29udGVudF9UeXBlc10ueG1sUEsBAi0AFAAGAAgAAAAhADj9If/WAAAAlAEAAAsAAAAAAAAA&#10;AAAAAAAALwEAAF9yZWxzLy5yZWxzUEsBAi0AFAAGAAgAAAAhADWFs/kAAgAAvQMAAA4AAAAAAAAA&#10;AAAAAAAALgIAAGRycy9lMm9Eb2MueG1sUEsBAi0AFAAGAAgAAAAhABShTz7eAAAACwEAAA8AAAAA&#10;AAAAAAAAAAAAWgQAAGRycy9kb3ducmV2LnhtbFBLBQYAAAAABAAEAPMAAABlBQAAAAA=&#10;" filled="f" stroked="f">
                <v:textbox style="mso-fit-shape-to-text:t" inset="0,0,0,0">
                  <w:txbxContent>
                    <w:p w14:paraId="79B18402" w14:textId="77777777" w:rsidR="00C40836" w:rsidRDefault="00C40836" w:rsidP="00B0747A">
                      <w:pPr>
                        <w:pStyle w:val="813"/>
                        <w:shd w:val="clear" w:color="auto" w:fill="auto"/>
                        <w:spacing w:line="220" w:lineRule="exact"/>
                      </w:pPr>
                    </w:p>
                  </w:txbxContent>
                </v:textbox>
                <w10:wrap type="topAndBottom" anchorx="margin"/>
              </v:shape>
            </w:pict>
          </mc:Fallback>
        </mc:AlternateContent>
      </w:r>
      <w:r w:rsidR="00B0747A" w:rsidRPr="00A04A3B">
        <w:rPr>
          <w:rFonts w:eastAsiaTheme="minorHAnsi"/>
          <w:lang w:eastAsia="ru-RU" w:bidi="ru-RU"/>
        </w:rPr>
        <w:t>Значение среднегодовой разности температур сетевой воды и грунта (°С) определяются по формуле:</w:t>
      </w:r>
      <w:r w:rsidR="00B0747A" w:rsidRPr="00A04A3B">
        <w:rPr>
          <w:rFonts w:eastAsiaTheme="minorHAnsi"/>
          <w:noProof/>
          <w:lang w:eastAsia="ru-RU"/>
        </w:rPr>
        <w:t xml:space="preserve"> </w:t>
      </w:r>
      <w:r w:rsidR="00B0747A" w:rsidRPr="00A04A3B">
        <w:rPr>
          <w:noProof/>
          <w:lang w:eastAsia="ru-RU"/>
        </w:rPr>
        <w:drawing>
          <wp:inline distT="0" distB="0" distL="0" distR="0" wp14:anchorId="1E76F10B" wp14:editId="5409EB1E">
            <wp:extent cx="1647825" cy="466725"/>
            <wp:effectExtent l="0" t="0" r="9525" b="9525"/>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647825" cy="466725"/>
                    </a:xfrm>
                    <a:prstGeom prst="rect">
                      <a:avLst/>
                    </a:prstGeom>
                    <a:noFill/>
                    <a:ln>
                      <a:noFill/>
                    </a:ln>
                  </pic:spPr>
                </pic:pic>
              </a:graphicData>
            </a:graphic>
          </wp:inline>
        </w:drawing>
      </w:r>
    </w:p>
    <w:p w:rsidR="00B0747A" w:rsidRPr="00A04A3B" w:rsidRDefault="00B0747A" w:rsidP="00B17537">
      <w:pPr>
        <w:rPr>
          <w:rFonts w:eastAsiaTheme="minorHAnsi"/>
          <w:lang w:eastAsia="ru-RU" w:bidi="ru-RU"/>
        </w:rPr>
      </w:pPr>
      <w:r w:rsidRPr="00A04A3B">
        <w:rPr>
          <w:rFonts w:eastAsiaTheme="minorHAnsi"/>
          <w:lang w:eastAsia="ru-RU" w:bidi="ru-RU"/>
        </w:rPr>
        <w:t xml:space="preserve">Определение часовых тепловых потерь тепловыми сетями, теплоизоляционные конструкции которых выполнены в соответствии с нормами, принципиально не отличается от </w:t>
      </w:r>
      <w:proofErr w:type="gramStart"/>
      <w:r w:rsidRPr="00A04A3B">
        <w:rPr>
          <w:rFonts w:eastAsiaTheme="minorHAnsi"/>
          <w:lang w:eastAsia="ru-RU" w:bidi="ru-RU"/>
        </w:rPr>
        <w:t>вышеприведенного</w:t>
      </w:r>
      <w:proofErr w:type="gramEnd"/>
      <w:r w:rsidRPr="00A04A3B">
        <w:rPr>
          <w:rFonts w:eastAsiaTheme="minorHAnsi"/>
          <w:lang w:eastAsia="ru-RU" w:bidi="ru-RU"/>
        </w:rPr>
        <w:t>. В то же время необходимо учитывать следующее:</w:t>
      </w:r>
    </w:p>
    <w:p w:rsidR="00B0747A" w:rsidRPr="00A04A3B" w:rsidRDefault="00B0747A" w:rsidP="00245DF8">
      <w:pPr>
        <w:pStyle w:val="a5"/>
        <w:numPr>
          <w:ilvl w:val="0"/>
          <w:numId w:val="46"/>
        </w:numPr>
        <w:rPr>
          <w:lang w:eastAsia="ru-RU" w:bidi="ru-RU"/>
        </w:rPr>
      </w:pPr>
      <w:r w:rsidRPr="00A04A3B">
        <w:rPr>
          <w:lang w:eastAsia="ru-RU" w:bidi="ru-RU"/>
        </w:rPr>
        <w:t>нормы приведены раздельно для тепловых сетей с числом часов работы в год более 5000, а также 5000 и менее;</w:t>
      </w:r>
    </w:p>
    <w:p w:rsidR="00B0747A" w:rsidRPr="00A04A3B" w:rsidRDefault="00B0747A" w:rsidP="00245DF8">
      <w:pPr>
        <w:pStyle w:val="a5"/>
        <w:numPr>
          <w:ilvl w:val="0"/>
          <w:numId w:val="46"/>
        </w:numPr>
        <w:rPr>
          <w:lang w:eastAsia="ru-RU" w:bidi="ru-RU"/>
        </w:rPr>
      </w:pPr>
      <w:proofErr w:type="gramStart"/>
      <w:r w:rsidRPr="00A04A3B">
        <w:rPr>
          <w:lang w:eastAsia="ru-RU" w:bidi="ru-RU"/>
        </w:rPr>
        <w:t xml:space="preserve">для подземной прокладки тепловых сетей нормы приведены раздельно для канальной и </w:t>
      </w:r>
      <w:proofErr w:type="spellStart"/>
      <w:r w:rsidRPr="00A04A3B">
        <w:rPr>
          <w:lang w:eastAsia="ru-RU" w:bidi="ru-RU"/>
        </w:rPr>
        <w:t>бесканальной</w:t>
      </w:r>
      <w:proofErr w:type="spellEnd"/>
      <w:r w:rsidRPr="00A04A3B">
        <w:rPr>
          <w:lang w:eastAsia="ru-RU" w:bidi="ru-RU"/>
        </w:rPr>
        <w:t xml:space="preserve"> прокладок;</w:t>
      </w:r>
      <w:proofErr w:type="gramEnd"/>
    </w:p>
    <w:p w:rsidR="00B0747A" w:rsidRPr="00A04A3B" w:rsidRDefault="00B0747A" w:rsidP="00245DF8">
      <w:pPr>
        <w:pStyle w:val="a5"/>
        <w:numPr>
          <w:ilvl w:val="0"/>
          <w:numId w:val="46"/>
        </w:numPr>
        <w:rPr>
          <w:lang w:eastAsia="ru-RU" w:bidi="ru-RU"/>
        </w:rPr>
      </w:pPr>
      <w:r w:rsidRPr="00A04A3B">
        <w:rPr>
          <w:lang w:eastAsia="ru-RU" w:bidi="ru-RU"/>
        </w:rPr>
        <w:t>нормы приведены для абсолютных значений среднегодовых температур сетевой воды в подающем и обратном трубопроводах, а не для разности среднегодовых температур сетевой воды и окружающей среды;</w:t>
      </w:r>
    </w:p>
    <w:p w:rsidR="00B0747A" w:rsidRPr="00A04A3B" w:rsidRDefault="00B0747A" w:rsidP="00245DF8">
      <w:pPr>
        <w:pStyle w:val="a5"/>
        <w:numPr>
          <w:ilvl w:val="0"/>
          <w:numId w:val="46"/>
        </w:numPr>
        <w:rPr>
          <w:lang w:eastAsia="ru-RU" w:bidi="ru-RU"/>
        </w:rPr>
      </w:pPr>
      <w:proofErr w:type="gramStart"/>
      <w:r w:rsidRPr="00A04A3B">
        <w:rPr>
          <w:lang w:eastAsia="ru-RU" w:bidi="ru-RU"/>
        </w:rPr>
        <w:t xml:space="preserve">удельные тепловые потери для участков подземной канальной и </w:t>
      </w:r>
      <w:proofErr w:type="spellStart"/>
      <w:r w:rsidRPr="00A04A3B">
        <w:rPr>
          <w:lang w:eastAsia="ru-RU" w:bidi="ru-RU"/>
        </w:rPr>
        <w:t>бесканальной</w:t>
      </w:r>
      <w:proofErr w:type="spellEnd"/>
      <w:r w:rsidRPr="00A04A3B">
        <w:rPr>
          <w:lang w:eastAsia="ru-RU" w:bidi="ru-RU"/>
        </w:rPr>
        <w:t xml:space="preserve"> прокладок для каждого диаметра трубопровода находятся путем суммирования тепловых потерь, определенных по нормам раздельно для подающего и обратного трубопроводов.</w:t>
      </w:r>
      <w:proofErr w:type="gramEnd"/>
    </w:p>
    <w:p w:rsidR="00B0747A" w:rsidRPr="00A04A3B" w:rsidRDefault="00B0747A" w:rsidP="00B17537">
      <w:pPr>
        <w:rPr>
          <w:rFonts w:eastAsiaTheme="minorHAnsi"/>
          <w:lang w:eastAsia="ru-RU" w:bidi="ru-RU"/>
        </w:rPr>
      </w:pPr>
      <w:r w:rsidRPr="00A04A3B">
        <w:rPr>
          <w:rFonts w:eastAsiaTheme="minorHAnsi"/>
          <w:lang w:eastAsia="ru-RU" w:bidi="ru-RU"/>
        </w:rPr>
        <w:t xml:space="preserve">Среднегодовое значение температуры сетевой воды </w:t>
      </w:r>
      <w:r w:rsidRPr="00A04A3B">
        <w:rPr>
          <w:rFonts w:eastAsia="Sylfaen"/>
          <w:i/>
          <w:iCs/>
          <w:lang w:bidi="en-US"/>
        </w:rPr>
        <w:t>-</w:t>
      </w:r>
      <w:r w:rsidRPr="00A04A3B">
        <w:rPr>
          <w:rFonts w:eastAsiaTheme="minorHAnsi"/>
          <w:lang w:bidi="en-US"/>
        </w:rPr>
        <w:t xml:space="preserve"> </w:t>
      </w:r>
      <w:r w:rsidRPr="00A04A3B">
        <w:rPr>
          <w:rFonts w:eastAsiaTheme="minorHAnsi"/>
          <w:lang w:eastAsia="ru-RU" w:bidi="ru-RU"/>
        </w:rPr>
        <w:t>определяется как среднее значение из ожидаемых среднемесячных значений температуры воды по принятому температурному графику регулирования отпуска теплоты, соответствующих ожидаемым значениям температуры наружного воздуха за весь период работы тепловой сети в течение года.</w:t>
      </w:r>
    </w:p>
    <w:p w:rsidR="00B0747A" w:rsidRPr="00A04A3B" w:rsidRDefault="00B0747A" w:rsidP="00B17537">
      <w:pPr>
        <w:rPr>
          <w:rFonts w:eastAsiaTheme="minorHAnsi"/>
          <w:lang w:eastAsia="ru-RU" w:bidi="ru-RU"/>
        </w:rPr>
      </w:pPr>
      <w:proofErr w:type="gramStart"/>
      <w:r w:rsidRPr="00A04A3B">
        <w:rPr>
          <w:rFonts w:eastAsiaTheme="minorHAnsi"/>
          <w:lang w:eastAsia="ru-RU" w:bidi="ru-RU"/>
        </w:rPr>
        <w:t>Ожидаемые среднемесячные значения температуры наружного воздуха и грунта определяются как средние значения из соответствующих статистических климатологических значений за последние 5 лет по данным местной метеорологической станции или по климатологическим справочникам.</w:t>
      </w:r>
      <w:proofErr w:type="gramEnd"/>
    </w:p>
    <w:p w:rsidR="00B0747A" w:rsidRPr="00A04A3B" w:rsidRDefault="00B0747A" w:rsidP="00B17537">
      <w:pPr>
        <w:rPr>
          <w:rFonts w:eastAsiaTheme="minorHAnsi"/>
          <w:lang w:eastAsia="ru-RU" w:bidi="ru-RU"/>
        </w:rPr>
      </w:pPr>
      <w:r w:rsidRPr="00A04A3B">
        <w:rPr>
          <w:rFonts w:eastAsiaTheme="minorHAnsi"/>
          <w:lang w:eastAsia="ru-RU" w:bidi="ru-RU"/>
        </w:rPr>
        <w:t>Среднегодовое значение температуры грунта определяется как среднее значение из ожидаемых среднемесячных значений температуры грунта на глубине залегания трубопроводов.</w:t>
      </w:r>
    </w:p>
    <w:p w:rsidR="00B0747A" w:rsidRPr="00A04A3B" w:rsidRDefault="00B0747A" w:rsidP="00B17537">
      <w:pPr>
        <w:rPr>
          <w:rFonts w:eastAsiaTheme="minorHAnsi"/>
          <w:lang w:eastAsia="ru-RU" w:bidi="ru-RU"/>
        </w:rPr>
      </w:pPr>
      <w:r w:rsidRPr="00A04A3B">
        <w:rPr>
          <w:rFonts w:eastAsiaTheme="minorHAnsi"/>
          <w:lang w:eastAsia="ru-RU" w:bidi="ru-RU"/>
        </w:rPr>
        <w:t xml:space="preserve">Расчет потерь тепловой энергии выполнен </w:t>
      </w:r>
      <w:proofErr w:type="gramStart"/>
      <w:r w:rsidRPr="00A04A3B">
        <w:rPr>
          <w:rFonts w:eastAsiaTheme="minorHAnsi"/>
          <w:lang w:eastAsia="ru-RU" w:bidi="ru-RU"/>
        </w:rPr>
        <w:t>в соответствии с инструкцией по организации в Минэнерго России работы по расчету</w:t>
      </w:r>
      <w:proofErr w:type="gramEnd"/>
      <w:r w:rsidRPr="00A04A3B">
        <w:rPr>
          <w:rFonts w:eastAsiaTheme="minorHAnsi"/>
          <w:lang w:eastAsia="ru-RU" w:bidi="ru-RU"/>
        </w:rPr>
        <w:t xml:space="preserve"> и обоснованию нормативов технологических потерь при передаче тепловой энергии по приказу Минэнерго России от 30 декабря 2008 года № 325.</w:t>
      </w:r>
    </w:p>
    <w:p w:rsidR="00B0747A" w:rsidRPr="00A04A3B" w:rsidRDefault="00B0747A" w:rsidP="00B17537">
      <w:pPr>
        <w:pStyle w:val="2"/>
      </w:pPr>
      <w:bookmarkStart w:id="43" w:name="_Toc67350687"/>
      <w:bookmarkStart w:id="44" w:name="_Toc67496330"/>
      <w:bookmarkStart w:id="45" w:name="_Toc106029559"/>
      <w:r w:rsidRPr="00A04A3B">
        <w:t>Расчет показателей надежности теплоснабжения</w:t>
      </w:r>
      <w:bookmarkEnd w:id="43"/>
      <w:bookmarkEnd w:id="44"/>
      <w:bookmarkEnd w:id="45"/>
    </w:p>
    <w:p w:rsidR="00B0747A" w:rsidRPr="00A04A3B" w:rsidRDefault="00B0747A" w:rsidP="00B0747A">
      <w:pPr>
        <w:spacing w:before="0" w:after="240" w:line="276" w:lineRule="auto"/>
        <w:rPr>
          <w:rFonts w:eastAsiaTheme="minorHAnsi" w:cs="Times New Roman"/>
          <w:b/>
          <w:bCs/>
          <w:szCs w:val="24"/>
        </w:rPr>
      </w:pPr>
      <w:r w:rsidRPr="00A04A3B">
        <w:rPr>
          <w:rFonts w:eastAsiaTheme="minorHAnsi" w:cs="Times New Roman"/>
          <w:b/>
          <w:szCs w:val="24"/>
        </w:rPr>
        <w:t>Цель расчета</w:t>
      </w:r>
    </w:p>
    <w:p w:rsidR="00B0747A" w:rsidRPr="00A04A3B" w:rsidRDefault="00B0747A" w:rsidP="00B17537">
      <w:pPr>
        <w:rPr>
          <w:rFonts w:ascii="Arial" w:eastAsiaTheme="minorHAnsi" w:hAnsi="Arial" w:cs="Arial"/>
        </w:rPr>
      </w:pPr>
      <w:r w:rsidRPr="00A04A3B">
        <w:rPr>
          <w:rFonts w:eastAsiaTheme="minorHAnsi"/>
        </w:rPr>
        <w:t xml:space="preserve">Цель расчета - количественная оценка надежности теплоснабжения потребителей </w:t>
      </w:r>
      <w:proofErr w:type="gramStart"/>
      <w:r w:rsidRPr="00A04A3B">
        <w:rPr>
          <w:rFonts w:eastAsiaTheme="minorHAnsi"/>
        </w:rPr>
        <w:t>в</w:t>
      </w:r>
      <w:proofErr w:type="gramEnd"/>
      <w:r w:rsidRPr="00A04A3B">
        <w:rPr>
          <w:rFonts w:eastAsiaTheme="minorHAnsi"/>
        </w:rPr>
        <w:t xml:space="preserve"> ТС </w:t>
      </w:r>
      <w:proofErr w:type="gramStart"/>
      <w:r w:rsidRPr="00A04A3B">
        <w:rPr>
          <w:rFonts w:eastAsiaTheme="minorHAnsi"/>
        </w:rPr>
        <w:t>систем</w:t>
      </w:r>
      <w:proofErr w:type="gramEnd"/>
      <w:r w:rsidRPr="00A04A3B">
        <w:rPr>
          <w:rFonts w:eastAsiaTheme="minorHAnsi"/>
        </w:rPr>
        <w:t xml:space="preserve"> централизованного теплоснабжения и обоснование необходимых мероприятий по достижению требуемой надежности для каждого потребителя. </w:t>
      </w:r>
    </w:p>
    <w:p w:rsidR="00B0747A" w:rsidRPr="00A04A3B" w:rsidRDefault="00B0747A" w:rsidP="00B17537">
      <w:pPr>
        <w:rPr>
          <w:rFonts w:ascii="Arial" w:eastAsiaTheme="minorHAnsi" w:hAnsi="Arial" w:cs="Arial"/>
        </w:rPr>
      </w:pPr>
      <w:r w:rsidRPr="00A04A3B">
        <w:rPr>
          <w:rFonts w:eastAsiaTheme="minorHAnsi"/>
        </w:rPr>
        <w:lastRenderedPageBreak/>
        <w:t>Обоснование необходимости реализации мероприятий, повышающих</w:t>
      </w:r>
      <w:r w:rsidRPr="00A04A3B">
        <w:rPr>
          <w:rFonts w:ascii="Arial" w:eastAsiaTheme="minorHAnsi" w:hAnsi="Arial" w:cs="Arial"/>
        </w:rPr>
        <w:t xml:space="preserve"> </w:t>
      </w:r>
      <w:r w:rsidRPr="00A04A3B">
        <w:rPr>
          <w:rFonts w:eastAsiaTheme="minorHAnsi"/>
        </w:rPr>
        <w:t>надежность теплоснабжения потребителей тепловой энергии, осуществляется по</w:t>
      </w:r>
      <w:r w:rsidRPr="00A04A3B">
        <w:rPr>
          <w:rFonts w:ascii="Arial" w:eastAsiaTheme="minorHAnsi" w:hAnsi="Arial" w:cs="Arial"/>
        </w:rPr>
        <w:t xml:space="preserve"> </w:t>
      </w:r>
      <w:r w:rsidRPr="00A04A3B">
        <w:rPr>
          <w:rFonts w:eastAsiaTheme="minorHAnsi"/>
        </w:rPr>
        <w:t>результатам качественного анализа полученных численных значений. Проверка</w:t>
      </w:r>
      <w:r w:rsidRPr="00A04A3B">
        <w:rPr>
          <w:rFonts w:ascii="Arial" w:eastAsiaTheme="minorHAnsi" w:hAnsi="Arial" w:cs="Arial"/>
        </w:rPr>
        <w:t xml:space="preserve"> </w:t>
      </w:r>
      <w:r w:rsidRPr="00A04A3B">
        <w:rPr>
          <w:rFonts w:eastAsiaTheme="minorHAnsi"/>
        </w:rPr>
        <w:t>эффективности реализации мероприятий, повышающих надежность теплоснабжения потребителей, осуществляется путем сравнения исходных (полученных до</w:t>
      </w:r>
      <w:r w:rsidRPr="00A04A3B">
        <w:rPr>
          <w:rFonts w:ascii="Arial" w:eastAsiaTheme="minorHAnsi" w:hAnsi="Arial" w:cs="Arial"/>
        </w:rPr>
        <w:t xml:space="preserve"> </w:t>
      </w:r>
      <w:r w:rsidRPr="00A04A3B">
        <w:rPr>
          <w:rFonts w:eastAsiaTheme="minorHAnsi"/>
        </w:rPr>
        <w:t>реализации) значений показателей надежности, с расчетными значениями, полученными после реализации (моделирования реализации) этих мероприятий.</w:t>
      </w:r>
    </w:p>
    <w:p w:rsidR="00B0747A" w:rsidRPr="00A04A3B" w:rsidRDefault="00B0747A" w:rsidP="00B17537">
      <w:pPr>
        <w:rPr>
          <w:b/>
          <w:bCs/>
        </w:rPr>
      </w:pPr>
      <w:r w:rsidRPr="00A04A3B">
        <w:rPr>
          <w:b/>
          <w:color w:val="000000"/>
        </w:rPr>
        <w:t>Запуск расчета</w:t>
      </w:r>
    </w:p>
    <w:p w:rsidR="00B0747A" w:rsidRPr="00A04A3B" w:rsidRDefault="00B0747A" w:rsidP="00B17537">
      <w:pPr>
        <w:rPr>
          <w:rFonts w:ascii="Arial" w:eastAsiaTheme="minorHAnsi" w:hAnsi="Arial" w:cs="Arial"/>
        </w:rPr>
      </w:pPr>
      <w:r w:rsidRPr="00A04A3B">
        <w:rPr>
          <w:rFonts w:eastAsiaTheme="minorHAnsi"/>
        </w:rPr>
        <w:t>Перед запуском расчета, проверяются настройки расчетов, а также вводится необходимая исходная информация: «Исходные данные».</w:t>
      </w:r>
    </w:p>
    <w:p w:rsidR="00B0747A" w:rsidRPr="00A04A3B" w:rsidRDefault="00B0747A" w:rsidP="00B17537">
      <w:pPr>
        <w:rPr>
          <w:rFonts w:ascii="Arial" w:eastAsiaTheme="minorHAnsi" w:hAnsi="Arial" w:cs="Arial"/>
        </w:rPr>
      </w:pPr>
      <w:r w:rsidRPr="00A04A3B">
        <w:rPr>
          <w:rFonts w:eastAsiaTheme="minorHAnsi"/>
        </w:rPr>
        <w:t>Для запуска расчета надежности:</w:t>
      </w:r>
    </w:p>
    <w:p w:rsidR="00B0747A" w:rsidRPr="00A04A3B" w:rsidRDefault="00B0747A" w:rsidP="00B17537">
      <w:pPr>
        <w:rPr>
          <w:rFonts w:eastAsiaTheme="minorHAnsi"/>
        </w:rPr>
      </w:pPr>
      <w:r w:rsidRPr="00A04A3B">
        <w:rPr>
          <w:rFonts w:eastAsiaTheme="minorHAnsi"/>
        </w:rPr>
        <w:t>1. Выполняется команда главного меню Задачи |</w:t>
      </w:r>
      <w:proofErr w:type="spellStart"/>
      <w:r w:rsidRPr="00A04A3B">
        <w:rPr>
          <w:rFonts w:eastAsiaTheme="minorHAnsi"/>
        </w:rPr>
        <w:t>ZuluThermo</w:t>
      </w:r>
      <w:proofErr w:type="spellEnd"/>
      <w:r w:rsidRPr="00A04A3B">
        <w:rPr>
          <w:rFonts w:eastAsiaTheme="minorHAnsi"/>
        </w:rPr>
        <w:t xml:space="preserve"> или нажимается кнопка </w:t>
      </w:r>
      <w:r w:rsidRPr="00A04A3B">
        <w:rPr>
          <w:rFonts w:eastAsiaTheme="minorHAnsi"/>
          <w:noProof/>
          <w:lang w:eastAsia="ru-RU"/>
        </w:rPr>
        <w:drawing>
          <wp:inline distT="0" distB="0" distL="0" distR="0" wp14:anchorId="1B8DB99D" wp14:editId="27167C1A">
            <wp:extent cx="171450" cy="200025"/>
            <wp:effectExtent l="0" t="0" r="0" b="952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значок тепло ZuluT.jpg"/>
                    <pic:cNvPicPr/>
                  </pic:nvPicPr>
                  <pic:blipFill>
                    <a:blip r:embed="rId74">
                      <a:extLst>
                        <a:ext uri="{28A0092B-C50C-407E-A947-70E740481C1C}">
                          <a14:useLocalDpi xmlns:a14="http://schemas.microsoft.com/office/drawing/2010/main" val="0"/>
                        </a:ext>
                      </a:extLst>
                    </a:blip>
                    <a:stretch>
                      <a:fillRect/>
                    </a:stretch>
                  </pic:blipFill>
                  <pic:spPr>
                    <a:xfrm>
                      <a:off x="0" y="0"/>
                      <a:ext cx="171450" cy="200025"/>
                    </a:xfrm>
                    <a:prstGeom prst="rect">
                      <a:avLst/>
                    </a:prstGeom>
                  </pic:spPr>
                </pic:pic>
              </a:graphicData>
            </a:graphic>
          </wp:inline>
        </w:drawing>
      </w:r>
      <w:r w:rsidRPr="00A04A3B">
        <w:rPr>
          <w:rFonts w:eastAsiaTheme="minorHAnsi"/>
        </w:rPr>
        <w:t xml:space="preserve"> панели инструментов. Открывается диалог </w:t>
      </w:r>
      <w:proofErr w:type="spellStart"/>
      <w:r w:rsidRPr="00A04A3B">
        <w:rPr>
          <w:rFonts w:eastAsiaTheme="minorHAnsi"/>
        </w:rPr>
        <w:t>теплогидравлических</w:t>
      </w:r>
      <w:proofErr w:type="spellEnd"/>
      <w:r w:rsidRPr="00A04A3B">
        <w:rPr>
          <w:rFonts w:ascii="Arial" w:eastAsiaTheme="minorHAnsi" w:hAnsi="Arial" w:cs="Arial"/>
        </w:rPr>
        <w:t xml:space="preserve"> </w:t>
      </w:r>
      <w:r w:rsidRPr="00A04A3B">
        <w:rPr>
          <w:rFonts w:eastAsiaTheme="minorHAnsi"/>
        </w:rPr>
        <w:t xml:space="preserve">расчетов (Рисунок </w:t>
      </w:r>
      <w:r w:rsidR="00E90084" w:rsidRPr="00A04A3B">
        <w:rPr>
          <w:rFonts w:eastAsiaTheme="minorHAnsi"/>
        </w:rPr>
        <w:t>1</w:t>
      </w:r>
      <w:r w:rsidRPr="00A04A3B">
        <w:rPr>
          <w:rFonts w:eastAsiaTheme="minorHAnsi"/>
        </w:rPr>
        <w:t xml:space="preserve">.8.1). </w:t>
      </w:r>
    </w:p>
    <w:p w:rsidR="00B0747A" w:rsidRPr="00A04A3B" w:rsidRDefault="00B0747A" w:rsidP="00B0747A">
      <w:pPr>
        <w:keepNext/>
        <w:ind w:firstLine="0"/>
        <w:jc w:val="center"/>
      </w:pPr>
      <w:r w:rsidRPr="00A04A3B">
        <w:rPr>
          <w:noProof/>
          <w:lang w:eastAsia="ru-RU"/>
        </w:rPr>
        <w:drawing>
          <wp:inline distT="0" distB="0" distL="0" distR="0" wp14:anchorId="24A3B089" wp14:editId="36B84F5D">
            <wp:extent cx="4181475" cy="2771775"/>
            <wp:effectExtent l="0" t="0" r="9525" b="9525"/>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181475" cy="2771775"/>
                    </a:xfrm>
                    <a:prstGeom prst="rect">
                      <a:avLst/>
                    </a:prstGeom>
                    <a:noFill/>
                    <a:ln>
                      <a:noFill/>
                    </a:ln>
                  </pic:spPr>
                </pic:pic>
              </a:graphicData>
            </a:graphic>
          </wp:inline>
        </w:drawing>
      </w:r>
    </w:p>
    <w:p w:rsidR="00B0747A" w:rsidRPr="00A04A3B" w:rsidRDefault="00B0747A" w:rsidP="00B17537">
      <w:pPr>
        <w:pStyle w:val="14"/>
        <w:jc w:val="center"/>
        <w:rPr>
          <w:rFonts w:eastAsiaTheme="minorHAnsi"/>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1.8</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1</w:t>
      </w:r>
      <w:r w:rsidR="009B31C9" w:rsidRPr="00A04A3B">
        <w:rPr>
          <w:rFonts w:eastAsiaTheme="minorHAnsi"/>
        </w:rPr>
        <w:fldChar w:fldCharType="end"/>
      </w:r>
      <w:r w:rsidRPr="00A04A3B">
        <w:rPr>
          <w:rFonts w:eastAsiaTheme="minorHAnsi"/>
        </w:rPr>
        <w:t xml:space="preserve"> Окно </w:t>
      </w:r>
      <w:proofErr w:type="spellStart"/>
      <w:r w:rsidRPr="00A04A3B">
        <w:rPr>
          <w:rFonts w:eastAsiaTheme="minorHAnsi"/>
        </w:rPr>
        <w:t>теплогидравлических</w:t>
      </w:r>
      <w:proofErr w:type="spellEnd"/>
      <w:r w:rsidRPr="00A04A3B">
        <w:rPr>
          <w:rFonts w:eastAsiaTheme="minorHAnsi"/>
        </w:rPr>
        <w:t xml:space="preserve"> расчетов</w:t>
      </w:r>
    </w:p>
    <w:p w:rsidR="00B0747A" w:rsidRPr="00A04A3B" w:rsidRDefault="00B0747A" w:rsidP="00B17537">
      <w:pPr>
        <w:rPr>
          <w:rFonts w:ascii="Arial" w:eastAsiaTheme="minorHAnsi" w:hAnsi="Arial" w:cs="Arial"/>
        </w:rPr>
      </w:pPr>
      <w:r w:rsidRPr="00A04A3B">
        <w:rPr>
          <w:rFonts w:eastAsiaTheme="minorHAnsi"/>
        </w:rPr>
        <w:t>2. Осуществляется переход на вкладку Надежность.</w:t>
      </w:r>
    </w:p>
    <w:p w:rsidR="00B0747A" w:rsidRPr="00A04A3B" w:rsidRDefault="00B0747A" w:rsidP="00B17537">
      <w:pPr>
        <w:rPr>
          <w:rFonts w:eastAsiaTheme="minorHAnsi"/>
        </w:rPr>
      </w:pPr>
      <w:r w:rsidRPr="00A04A3B">
        <w:rPr>
          <w:rFonts w:eastAsiaTheme="minorHAnsi"/>
        </w:rPr>
        <w:t>3. Нажимается кнопка Слой, выбирается слой рассчитываемой тепловой</w:t>
      </w:r>
      <w:r w:rsidRPr="00A04A3B">
        <w:rPr>
          <w:rFonts w:ascii="Arial" w:eastAsiaTheme="minorHAnsi" w:hAnsi="Arial" w:cs="Arial"/>
        </w:rPr>
        <w:t xml:space="preserve"> </w:t>
      </w:r>
      <w:r w:rsidRPr="00A04A3B">
        <w:rPr>
          <w:rFonts w:eastAsiaTheme="minorHAnsi"/>
        </w:rPr>
        <w:t xml:space="preserve">сети в открывшемся диалоге (Рисунок </w:t>
      </w:r>
      <w:r w:rsidR="00E90084" w:rsidRPr="00A04A3B">
        <w:rPr>
          <w:rFonts w:eastAsiaTheme="minorHAnsi"/>
        </w:rPr>
        <w:t>1</w:t>
      </w:r>
      <w:r w:rsidRPr="00A04A3B">
        <w:rPr>
          <w:rFonts w:eastAsiaTheme="minorHAnsi"/>
        </w:rPr>
        <w:t xml:space="preserve">.8.2) и нажимается кнопка </w:t>
      </w:r>
      <w:proofErr w:type="gramStart"/>
      <w:r w:rsidRPr="00A04A3B">
        <w:rPr>
          <w:rFonts w:eastAsiaTheme="minorHAnsi"/>
        </w:rPr>
        <w:t>ОК</w:t>
      </w:r>
      <w:proofErr w:type="gramEnd"/>
      <w:r w:rsidRPr="00A04A3B">
        <w:rPr>
          <w:rFonts w:eastAsiaTheme="minorHAnsi"/>
        </w:rPr>
        <w:t xml:space="preserve"> чтобы подтвердить выбор и закрыть диалог.</w:t>
      </w:r>
    </w:p>
    <w:p w:rsidR="00B0747A" w:rsidRPr="00A04A3B" w:rsidRDefault="00B16F10" w:rsidP="00B0747A">
      <w:pPr>
        <w:keepNext/>
        <w:jc w:val="center"/>
      </w:pPr>
      <w:r w:rsidRPr="00A04A3B">
        <w:rPr>
          <w:noProof/>
          <w:lang w:eastAsia="ru-RU"/>
        </w:rPr>
        <w:lastRenderedPageBreak/>
        <w:drawing>
          <wp:inline distT="0" distB="0" distL="0" distR="0" wp14:anchorId="57C96339" wp14:editId="63F063A3">
            <wp:extent cx="3505200" cy="2392680"/>
            <wp:effectExtent l="0" t="0" r="0" b="7620"/>
            <wp:docPr id="654" name="Рисунок 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505200" cy="2392680"/>
                    </a:xfrm>
                    <a:prstGeom prst="rect">
                      <a:avLst/>
                    </a:prstGeom>
                    <a:noFill/>
                    <a:ln>
                      <a:noFill/>
                    </a:ln>
                  </pic:spPr>
                </pic:pic>
              </a:graphicData>
            </a:graphic>
          </wp:inline>
        </w:drawing>
      </w:r>
    </w:p>
    <w:p w:rsidR="00B0747A" w:rsidRPr="00A04A3B" w:rsidRDefault="00B0747A" w:rsidP="00B17537">
      <w:pPr>
        <w:pStyle w:val="14"/>
        <w:jc w:val="center"/>
        <w:rPr>
          <w:rFonts w:ascii="Arial" w:eastAsiaTheme="minorHAnsi" w:hAnsi="Arial" w:cs="Arial"/>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1.8</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2</w:t>
      </w:r>
      <w:r w:rsidR="009B31C9" w:rsidRPr="00A04A3B">
        <w:rPr>
          <w:rFonts w:eastAsiaTheme="minorHAnsi"/>
        </w:rPr>
        <w:fldChar w:fldCharType="end"/>
      </w:r>
      <w:r w:rsidRPr="00A04A3B">
        <w:rPr>
          <w:rFonts w:eastAsiaTheme="minorHAnsi"/>
        </w:rPr>
        <w:t xml:space="preserve"> Окно выбора слоя</w:t>
      </w:r>
    </w:p>
    <w:p w:rsidR="00B0747A" w:rsidRPr="00A04A3B" w:rsidRDefault="00B0747A" w:rsidP="00B17537">
      <w:pPr>
        <w:rPr>
          <w:rFonts w:eastAsiaTheme="minorHAnsi"/>
        </w:rPr>
      </w:pPr>
      <w:r w:rsidRPr="00A04A3B">
        <w:rPr>
          <w:rFonts w:eastAsiaTheme="minorHAnsi"/>
        </w:rPr>
        <w:t xml:space="preserve">4. Отмечается источник, для которого будет производиться расчет и устанавливается флажок напротив соответствующего названия. (Рисунок </w:t>
      </w:r>
      <w:r w:rsidR="00E90084" w:rsidRPr="00A04A3B">
        <w:rPr>
          <w:rFonts w:eastAsiaTheme="minorHAnsi"/>
        </w:rPr>
        <w:t>1</w:t>
      </w:r>
      <w:r w:rsidRPr="00A04A3B">
        <w:rPr>
          <w:rFonts w:eastAsiaTheme="minorHAnsi"/>
        </w:rPr>
        <w:t>.8.3).</w:t>
      </w:r>
    </w:p>
    <w:p w:rsidR="00B0747A" w:rsidRPr="00A04A3B" w:rsidRDefault="00B16F10" w:rsidP="00B0747A">
      <w:pPr>
        <w:keepNext/>
        <w:ind w:firstLine="0"/>
        <w:jc w:val="center"/>
      </w:pPr>
      <w:r w:rsidRPr="00A04A3B">
        <w:rPr>
          <w:noProof/>
          <w:lang w:eastAsia="ru-RU"/>
        </w:rPr>
        <w:drawing>
          <wp:inline distT="0" distB="0" distL="0" distR="0" wp14:anchorId="182B4D91" wp14:editId="504B75FD">
            <wp:extent cx="2827020" cy="2705100"/>
            <wp:effectExtent l="0" t="0" r="0" b="0"/>
            <wp:docPr id="655" name="Рисунок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827020" cy="2705100"/>
                    </a:xfrm>
                    <a:prstGeom prst="rect">
                      <a:avLst/>
                    </a:prstGeom>
                    <a:noFill/>
                    <a:ln>
                      <a:noFill/>
                    </a:ln>
                  </pic:spPr>
                </pic:pic>
              </a:graphicData>
            </a:graphic>
          </wp:inline>
        </w:drawing>
      </w:r>
    </w:p>
    <w:p w:rsidR="00B0747A" w:rsidRPr="00A04A3B" w:rsidRDefault="00B0747A" w:rsidP="00B17537">
      <w:pPr>
        <w:pStyle w:val="14"/>
        <w:jc w:val="center"/>
        <w:rPr>
          <w:rFonts w:eastAsiaTheme="minorHAnsi"/>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1.8</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3</w:t>
      </w:r>
      <w:r w:rsidR="009B31C9" w:rsidRPr="00A04A3B">
        <w:rPr>
          <w:rFonts w:eastAsiaTheme="minorHAnsi"/>
        </w:rPr>
        <w:fldChar w:fldCharType="end"/>
      </w:r>
      <w:r w:rsidRPr="00A04A3B">
        <w:rPr>
          <w:rFonts w:eastAsiaTheme="minorHAnsi"/>
        </w:rPr>
        <w:t xml:space="preserve"> Выбор источника для расчета</w:t>
      </w:r>
    </w:p>
    <w:p w:rsidR="00B0747A" w:rsidRPr="00A04A3B" w:rsidRDefault="00B0747A" w:rsidP="00B17537">
      <w:pPr>
        <w:rPr>
          <w:rFonts w:ascii="Arial" w:eastAsiaTheme="minorHAnsi" w:hAnsi="Arial" w:cs="Arial"/>
        </w:rPr>
      </w:pPr>
      <w:r w:rsidRPr="00A04A3B">
        <w:rPr>
          <w:rFonts w:eastAsiaTheme="minorHAnsi"/>
        </w:rPr>
        <w:t>5. В левой части диалогового окна задаются параметры проводимого расчета, устанавливаются флажки напротив необходимых параметров:</w:t>
      </w:r>
    </w:p>
    <w:p w:rsidR="00B0747A" w:rsidRPr="00A04A3B" w:rsidRDefault="00B0747A" w:rsidP="00245DF8">
      <w:pPr>
        <w:pStyle w:val="a5"/>
        <w:numPr>
          <w:ilvl w:val="0"/>
          <w:numId w:val="47"/>
        </w:numPr>
        <w:rPr>
          <w:rFonts w:ascii="Arial" w:hAnsi="Arial" w:cs="Arial"/>
          <w:color w:val="000000"/>
        </w:rPr>
      </w:pPr>
      <w:r w:rsidRPr="00A04A3B">
        <w:rPr>
          <w:color w:val="000000"/>
        </w:rPr>
        <w:t>C учетом утечек - проводить ли расчет с учетом нормативных утечек в</w:t>
      </w:r>
      <w:r w:rsidRPr="00A04A3B">
        <w:rPr>
          <w:rFonts w:ascii="Arial" w:hAnsi="Arial" w:cs="Arial"/>
          <w:color w:val="000000"/>
        </w:rPr>
        <w:t xml:space="preserve"> </w:t>
      </w:r>
      <w:r w:rsidRPr="00A04A3B">
        <w:rPr>
          <w:color w:val="000000"/>
        </w:rPr>
        <w:t>тепловой сети;</w:t>
      </w:r>
    </w:p>
    <w:p w:rsidR="00B0747A" w:rsidRPr="00A04A3B" w:rsidRDefault="00B0747A" w:rsidP="00245DF8">
      <w:pPr>
        <w:pStyle w:val="a5"/>
        <w:numPr>
          <w:ilvl w:val="0"/>
          <w:numId w:val="47"/>
        </w:numPr>
        <w:rPr>
          <w:rFonts w:ascii="Arial" w:hAnsi="Arial" w:cs="Arial"/>
          <w:color w:val="000000"/>
        </w:rPr>
      </w:pPr>
      <w:r w:rsidRPr="00A04A3B">
        <w:rPr>
          <w:color w:val="000000"/>
        </w:rPr>
        <w:t>С учетом тепловых потерь - проводить ли расчет с учетом тепловых</w:t>
      </w:r>
      <w:r w:rsidRPr="00A04A3B">
        <w:rPr>
          <w:rFonts w:ascii="Arial" w:hAnsi="Arial" w:cs="Arial"/>
          <w:color w:val="000000"/>
        </w:rPr>
        <w:t xml:space="preserve"> </w:t>
      </w:r>
      <w:r w:rsidRPr="00A04A3B">
        <w:rPr>
          <w:color w:val="000000"/>
        </w:rPr>
        <w:t>потерь. Дополнительно требуется выбрать способ учета: с учетом</w:t>
      </w:r>
      <w:r w:rsidRPr="00A04A3B">
        <w:rPr>
          <w:rFonts w:ascii="Arial" w:hAnsi="Arial" w:cs="Arial"/>
          <w:color w:val="000000"/>
        </w:rPr>
        <w:t xml:space="preserve"> </w:t>
      </w:r>
      <w:r w:rsidRPr="00A04A3B">
        <w:rPr>
          <w:color w:val="000000"/>
        </w:rPr>
        <w:t>нормативных тепловых потерь или потерь через изоляцию;</w:t>
      </w:r>
    </w:p>
    <w:p w:rsidR="00B0747A" w:rsidRPr="00A04A3B" w:rsidRDefault="00B0747A" w:rsidP="00245DF8">
      <w:pPr>
        <w:pStyle w:val="a5"/>
        <w:numPr>
          <w:ilvl w:val="0"/>
          <w:numId w:val="47"/>
        </w:numPr>
        <w:rPr>
          <w:rFonts w:ascii="Arial" w:hAnsi="Arial" w:cs="Arial"/>
          <w:color w:val="000000"/>
        </w:rPr>
      </w:pPr>
      <w:r w:rsidRPr="00A04A3B">
        <w:rPr>
          <w:color w:val="000000"/>
        </w:rPr>
        <w:t>Сопла и шайбы из наладки – при включении данной опции, в расчете</w:t>
      </w:r>
      <w:r w:rsidRPr="00A04A3B">
        <w:rPr>
          <w:rFonts w:ascii="Arial" w:hAnsi="Arial" w:cs="Arial"/>
          <w:color w:val="000000"/>
        </w:rPr>
        <w:t xml:space="preserve"> </w:t>
      </w:r>
      <w:r w:rsidRPr="00A04A3B">
        <w:rPr>
          <w:color w:val="000000"/>
        </w:rPr>
        <w:t>будут участвовать шайбы, подобранные в результате наладочного</w:t>
      </w:r>
      <w:r w:rsidRPr="00A04A3B">
        <w:rPr>
          <w:rFonts w:ascii="Arial" w:hAnsi="Arial" w:cs="Arial"/>
          <w:color w:val="000000"/>
        </w:rPr>
        <w:t xml:space="preserve"> </w:t>
      </w:r>
      <w:r w:rsidRPr="00A04A3B">
        <w:rPr>
          <w:color w:val="000000"/>
        </w:rPr>
        <w:t>расчета.</w:t>
      </w:r>
    </w:p>
    <w:p w:rsidR="00B0747A" w:rsidRPr="00A04A3B" w:rsidRDefault="00B0747A" w:rsidP="00B17537">
      <w:pPr>
        <w:rPr>
          <w:rFonts w:ascii="Arial" w:eastAsiaTheme="minorHAnsi" w:hAnsi="Arial" w:cs="Arial"/>
        </w:rPr>
      </w:pPr>
      <w:r w:rsidRPr="00A04A3B">
        <w:rPr>
          <w:rFonts w:eastAsiaTheme="minorHAnsi"/>
        </w:rPr>
        <w:t>6. В левой части диалогового окна указываются исходные данные:</w:t>
      </w:r>
    </w:p>
    <w:p w:rsidR="00B0747A" w:rsidRPr="00A04A3B" w:rsidRDefault="00B0747A" w:rsidP="00245DF8">
      <w:pPr>
        <w:pStyle w:val="a5"/>
        <w:numPr>
          <w:ilvl w:val="0"/>
          <w:numId w:val="48"/>
        </w:numPr>
        <w:rPr>
          <w:rFonts w:ascii="Arial" w:hAnsi="Arial" w:cs="Arial"/>
          <w:color w:val="000000"/>
        </w:rPr>
      </w:pPr>
      <w:r w:rsidRPr="00A04A3B">
        <w:rPr>
          <w:color w:val="000000"/>
        </w:rPr>
        <w:t xml:space="preserve">Отопительный период, </w:t>
      </w:r>
      <w:proofErr w:type="gramStart"/>
      <w:r w:rsidRPr="00A04A3B">
        <w:rPr>
          <w:color w:val="000000"/>
        </w:rPr>
        <w:t>ч</w:t>
      </w:r>
      <w:proofErr w:type="gramEnd"/>
      <w:r w:rsidRPr="00A04A3B">
        <w:rPr>
          <w:color w:val="000000"/>
        </w:rPr>
        <w:t xml:space="preserve"> - в этом поле указывается продолжительность отопительного периода в часах.</w:t>
      </w:r>
    </w:p>
    <w:p w:rsidR="00B0747A" w:rsidRPr="00A04A3B" w:rsidRDefault="00B0747A" w:rsidP="00245DF8">
      <w:pPr>
        <w:pStyle w:val="a5"/>
        <w:numPr>
          <w:ilvl w:val="0"/>
          <w:numId w:val="48"/>
        </w:numPr>
        <w:rPr>
          <w:rFonts w:ascii="Arial" w:hAnsi="Arial" w:cs="Arial"/>
          <w:color w:val="000000"/>
        </w:rPr>
      </w:pPr>
      <w:proofErr w:type="spellStart"/>
      <w:r w:rsidRPr="00A04A3B">
        <w:rPr>
          <w:color w:val="000000"/>
        </w:rPr>
        <w:t>Тниж</w:t>
      </w:r>
      <w:proofErr w:type="spellEnd"/>
      <w:r w:rsidRPr="00A04A3B">
        <w:rPr>
          <w:color w:val="000000"/>
        </w:rPr>
        <w:t xml:space="preserve">. </w:t>
      </w:r>
      <w:proofErr w:type="spellStart"/>
      <w:r w:rsidRPr="00A04A3B">
        <w:rPr>
          <w:color w:val="000000"/>
        </w:rPr>
        <w:t>расч</w:t>
      </w:r>
      <w:proofErr w:type="spellEnd"/>
      <w:r w:rsidRPr="00A04A3B">
        <w:rPr>
          <w:color w:val="000000"/>
        </w:rPr>
        <w:t>, ч - в этом поле указывается продолжительность (часы)</w:t>
      </w:r>
      <w:r w:rsidRPr="00A04A3B">
        <w:rPr>
          <w:rFonts w:ascii="Arial" w:hAnsi="Arial" w:cs="Arial"/>
          <w:color w:val="000000"/>
        </w:rPr>
        <w:t xml:space="preserve"> </w:t>
      </w:r>
      <w:r w:rsidRPr="00A04A3B">
        <w:rPr>
          <w:color w:val="000000"/>
        </w:rPr>
        <w:t>стояния температуры наружного воздуха ниже расчетной для отопления;</w:t>
      </w:r>
    </w:p>
    <w:p w:rsidR="00B0747A" w:rsidRPr="00A04A3B" w:rsidRDefault="00B0747A" w:rsidP="00245DF8">
      <w:pPr>
        <w:pStyle w:val="a5"/>
        <w:numPr>
          <w:ilvl w:val="0"/>
          <w:numId w:val="48"/>
        </w:numPr>
        <w:rPr>
          <w:rFonts w:ascii="Arial" w:hAnsi="Arial" w:cs="Arial"/>
          <w:color w:val="000000"/>
        </w:rPr>
      </w:pPr>
      <w:r w:rsidRPr="00A04A3B">
        <w:rPr>
          <w:color w:val="000000"/>
        </w:rPr>
        <w:lastRenderedPageBreak/>
        <w:t xml:space="preserve">Средняя </w:t>
      </w:r>
      <w:proofErr w:type="spellStart"/>
      <w:r w:rsidRPr="00A04A3B">
        <w:rPr>
          <w:color w:val="000000"/>
        </w:rPr>
        <w:t>Тнв</w:t>
      </w:r>
      <w:proofErr w:type="spellEnd"/>
      <w:r w:rsidRPr="00A04A3B">
        <w:rPr>
          <w:color w:val="000000"/>
        </w:rPr>
        <w:t xml:space="preserve"> за период, C - в этом поле указывается средняя температура наружного воздуха за отопительный период.</w:t>
      </w:r>
    </w:p>
    <w:p w:rsidR="00B0747A" w:rsidRPr="00A04A3B" w:rsidRDefault="00B0747A" w:rsidP="00B17537">
      <w:pPr>
        <w:rPr>
          <w:rFonts w:eastAsiaTheme="minorHAnsi"/>
        </w:rPr>
      </w:pPr>
      <w:r w:rsidRPr="00A04A3B">
        <w:rPr>
          <w:rFonts w:eastAsiaTheme="minorHAnsi"/>
        </w:rPr>
        <w:t>7. Нажимается кнопка Расчет.</w:t>
      </w:r>
    </w:p>
    <w:p w:rsidR="00B0747A" w:rsidRPr="00A04A3B" w:rsidRDefault="00B0747A" w:rsidP="00B17537">
      <w:pPr>
        <w:rPr>
          <w:b/>
          <w:bCs/>
        </w:rPr>
      </w:pPr>
      <w:r w:rsidRPr="00A04A3B">
        <w:rPr>
          <w:b/>
        </w:rPr>
        <w:t>Исходные данные</w:t>
      </w:r>
    </w:p>
    <w:p w:rsidR="00B0747A" w:rsidRPr="00A04A3B" w:rsidRDefault="00B0747A" w:rsidP="00B17537">
      <w:pPr>
        <w:rPr>
          <w:rFonts w:ascii="Arial" w:eastAsiaTheme="minorHAnsi" w:hAnsi="Arial" w:cs="Arial"/>
        </w:rPr>
      </w:pPr>
      <w:r w:rsidRPr="00A04A3B">
        <w:rPr>
          <w:rFonts w:eastAsiaTheme="minorHAnsi"/>
        </w:rPr>
        <w:t>Прежде чем приступить к любому инженерному расчету, необходимо занести исходные данные. По умолчанию поля для расчета надежности в базах данных отсутствуют, поэтому сначала поля надо добавить в базу данных («Добавление полей в базы данных»), а затем внести исходную информацию для расчета.</w:t>
      </w:r>
    </w:p>
    <w:p w:rsidR="00B0747A" w:rsidRPr="00A04A3B" w:rsidRDefault="00B0747A" w:rsidP="00B17537">
      <w:pPr>
        <w:rPr>
          <w:rFonts w:ascii="Arial" w:eastAsiaTheme="minorHAnsi" w:hAnsi="Arial" w:cs="Arial"/>
        </w:rPr>
      </w:pPr>
      <w:r w:rsidRPr="00A04A3B">
        <w:rPr>
          <w:rFonts w:eastAsiaTheme="minorHAnsi"/>
        </w:rPr>
        <w:t>«Добавление полей в базы данных»;</w:t>
      </w:r>
    </w:p>
    <w:p w:rsidR="00B0747A" w:rsidRPr="00A04A3B" w:rsidRDefault="00B0747A" w:rsidP="00B17537">
      <w:pPr>
        <w:rPr>
          <w:rFonts w:ascii="Arial" w:eastAsiaTheme="minorHAnsi" w:hAnsi="Arial" w:cs="Arial"/>
        </w:rPr>
      </w:pPr>
      <w:r w:rsidRPr="00A04A3B">
        <w:rPr>
          <w:rFonts w:eastAsiaTheme="minorHAnsi"/>
        </w:rPr>
        <w:t>«Участок»;</w:t>
      </w:r>
    </w:p>
    <w:p w:rsidR="00B0747A" w:rsidRPr="00A04A3B" w:rsidRDefault="00B0747A" w:rsidP="00B17537">
      <w:pPr>
        <w:rPr>
          <w:rFonts w:ascii="Arial" w:eastAsiaTheme="minorHAnsi" w:hAnsi="Arial" w:cs="Arial"/>
        </w:rPr>
      </w:pPr>
      <w:r w:rsidRPr="00A04A3B">
        <w:rPr>
          <w:rFonts w:eastAsiaTheme="minorHAnsi"/>
        </w:rPr>
        <w:t>«Обобщенный потребитель»;</w:t>
      </w:r>
    </w:p>
    <w:p w:rsidR="00B0747A" w:rsidRPr="00A04A3B" w:rsidRDefault="00B0747A" w:rsidP="00B17537">
      <w:pPr>
        <w:rPr>
          <w:rFonts w:ascii="Arial" w:eastAsiaTheme="minorHAnsi" w:hAnsi="Arial" w:cs="Arial"/>
        </w:rPr>
      </w:pPr>
      <w:r w:rsidRPr="00A04A3B">
        <w:rPr>
          <w:rFonts w:eastAsiaTheme="minorHAnsi"/>
        </w:rPr>
        <w:t xml:space="preserve"> «Потребитель».</w:t>
      </w:r>
    </w:p>
    <w:p w:rsidR="00B0747A" w:rsidRPr="00A04A3B" w:rsidRDefault="00B0747A" w:rsidP="00B17537">
      <w:pPr>
        <w:rPr>
          <w:rFonts w:eastAsiaTheme="minorHAnsi"/>
          <w:bCs/>
        </w:rPr>
      </w:pPr>
      <w:r w:rsidRPr="00A04A3B">
        <w:rPr>
          <w:rFonts w:eastAsiaTheme="minorHAnsi"/>
        </w:rPr>
        <w:t>Добавление полей в базы данных</w:t>
      </w:r>
    </w:p>
    <w:p w:rsidR="00B0747A" w:rsidRPr="00A04A3B" w:rsidRDefault="00B0747A" w:rsidP="00B17537">
      <w:pPr>
        <w:rPr>
          <w:rFonts w:ascii="Arial" w:eastAsiaTheme="minorHAnsi" w:hAnsi="Arial" w:cs="Arial"/>
        </w:rPr>
      </w:pPr>
      <w:r w:rsidRPr="00A04A3B">
        <w:rPr>
          <w:rFonts w:eastAsiaTheme="minorHAnsi"/>
        </w:rPr>
        <w:t>По умолчанию поля для расчета надежности в базах данных отсутствуют.</w:t>
      </w:r>
      <w:r w:rsidRPr="00A04A3B">
        <w:rPr>
          <w:rFonts w:ascii="Arial" w:eastAsiaTheme="minorHAnsi" w:hAnsi="Arial" w:cs="Arial"/>
        </w:rPr>
        <w:t xml:space="preserve"> </w:t>
      </w:r>
      <w:r w:rsidRPr="00A04A3B">
        <w:rPr>
          <w:rFonts w:eastAsiaTheme="minorHAnsi"/>
        </w:rPr>
        <w:t>Для их добавления следует:</w:t>
      </w:r>
    </w:p>
    <w:p w:rsidR="00B0747A" w:rsidRPr="00A04A3B" w:rsidRDefault="00B0747A" w:rsidP="00B17537">
      <w:pPr>
        <w:rPr>
          <w:rFonts w:eastAsiaTheme="minorHAnsi"/>
        </w:rPr>
      </w:pPr>
      <w:r w:rsidRPr="00A04A3B">
        <w:rPr>
          <w:rFonts w:eastAsiaTheme="minorHAnsi"/>
        </w:rPr>
        <w:t>1. Выбирается команда главного меню Задачи |</w:t>
      </w:r>
      <w:proofErr w:type="spellStart"/>
      <w:r w:rsidRPr="00A04A3B">
        <w:rPr>
          <w:rFonts w:eastAsiaTheme="minorHAnsi"/>
        </w:rPr>
        <w:t>ZuluThermo</w:t>
      </w:r>
      <w:proofErr w:type="spellEnd"/>
      <w:r w:rsidRPr="00A04A3B">
        <w:rPr>
          <w:rFonts w:eastAsiaTheme="minorHAnsi"/>
        </w:rPr>
        <w:t xml:space="preserve"> или нажимается</w:t>
      </w:r>
      <w:r w:rsidRPr="00A04A3B">
        <w:rPr>
          <w:rFonts w:ascii="Arial" w:eastAsiaTheme="minorHAnsi" w:hAnsi="Arial" w:cs="Arial"/>
        </w:rPr>
        <w:t xml:space="preserve"> </w:t>
      </w:r>
      <w:r w:rsidRPr="00A04A3B">
        <w:rPr>
          <w:rFonts w:eastAsiaTheme="minorHAnsi"/>
        </w:rPr>
        <w:t xml:space="preserve">кнопка </w:t>
      </w:r>
      <w:r w:rsidRPr="00A04A3B">
        <w:rPr>
          <w:rFonts w:eastAsiaTheme="minorHAnsi"/>
          <w:noProof/>
          <w:lang w:eastAsia="ru-RU"/>
        </w:rPr>
        <w:drawing>
          <wp:inline distT="0" distB="0" distL="0" distR="0" wp14:anchorId="79FA3B3B" wp14:editId="0FBF3BD9">
            <wp:extent cx="180975" cy="180975"/>
            <wp:effectExtent l="0" t="0" r="9525" b="9525"/>
            <wp:docPr id="76" name="Рисунок 76" descr="2019-04-14_15-5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 descr="2019-04-14_15-50-2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Pr="00A04A3B">
        <w:rPr>
          <w:rFonts w:eastAsiaTheme="minorHAnsi"/>
        </w:rPr>
        <w:t xml:space="preserve">панели инструментов. Открывается диалог </w:t>
      </w:r>
      <w:proofErr w:type="spellStart"/>
      <w:r w:rsidRPr="00A04A3B">
        <w:rPr>
          <w:rFonts w:eastAsiaTheme="minorHAnsi"/>
        </w:rPr>
        <w:t>теплогидравлических</w:t>
      </w:r>
      <w:proofErr w:type="spellEnd"/>
      <w:r w:rsidRPr="00A04A3B">
        <w:rPr>
          <w:rFonts w:eastAsiaTheme="minorHAnsi"/>
        </w:rPr>
        <w:t xml:space="preserve"> расчетов (Рисунок 3.8.1).</w:t>
      </w:r>
    </w:p>
    <w:p w:rsidR="00B0747A" w:rsidRPr="00A04A3B" w:rsidRDefault="00B0747A" w:rsidP="00B17537">
      <w:pPr>
        <w:rPr>
          <w:rFonts w:ascii="Arial" w:eastAsiaTheme="minorHAnsi" w:hAnsi="Arial" w:cs="Arial"/>
        </w:rPr>
      </w:pPr>
      <w:r w:rsidRPr="00A04A3B">
        <w:rPr>
          <w:rFonts w:eastAsiaTheme="minorHAnsi"/>
        </w:rPr>
        <w:t>2. Нажимается кнопка Слой... и в появившемся диалоговом окне с помощью</w:t>
      </w:r>
      <w:r w:rsidRPr="00A04A3B">
        <w:rPr>
          <w:rFonts w:ascii="Arial" w:eastAsiaTheme="minorHAnsi" w:hAnsi="Arial" w:cs="Arial"/>
        </w:rPr>
        <w:t xml:space="preserve"> </w:t>
      </w:r>
      <w:r w:rsidRPr="00A04A3B">
        <w:rPr>
          <w:rFonts w:eastAsiaTheme="minorHAnsi"/>
        </w:rPr>
        <w:t>левой кнопки мыши выбирается слой тепловой сети. Нажимается кнопка ОК.</w:t>
      </w:r>
    </w:p>
    <w:p w:rsidR="00B0747A" w:rsidRPr="00A04A3B" w:rsidRDefault="00B0747A" w:rsidP="00B17537">
      <w:pPr>
        <w:rPr>
          <w:rFonts w:ascii="Arial" w:eastAsiaTheme="minorHAnsi" w:hAnsi="Arial" w:cs="Arial"/>
        </w:rPr>
      </w:pPr>
      <w:r w:rsidRPr="00A04A3B">
        <w:rPr>
          <w:rFonts w:eastAsiaTheme="minorHAnsi"/>
        </w:rPr>
        <w:t>3. Осуществляется переход на вкладку Сервис.</w:t>
      </w:r>
    </w:p>
    <w:p w:rsidR="00B0747A" w:rsidRPr="00A04A3B" w:rsidRDefault="00B0747A" w:rsidP="00B17537">
      <w:pPr>
        <w:rPr>
          <w:rFonts w:ascii="Arial" w:eastAsiaTheme="minorHAnsi" w:hAnsi="Arial" w:cs="Arial"/>
        </w:rPr>
      </w:pPr>
      <w:r w:rsidRPr="00A04A3B">
        <w:rPr>
          <w:rFonts w:eastAsiaTheme="minorHAnsi"/>
        </w:rPr>
        <w:t>4. Нажимается кнопка</w:t>
      </w:r>
      <w:proofErr w:type="gramStart"/>
      <w:r w:rsidRPr="00A04A3B">
        <w:rPr>
          <w:rFonts w:eastAsiaTheme="minorHAnsi"/>
        </w:rPr>
        <w:t xml:space="preserve"> Д</w:t>
      </w:r>
      <w:proofErr w:type="gramEnd"/>
      <w:r w:rsidRPr="00A04A3B">
        <w:rPr>
          <w:rFonts w:eastAsiaTheme="minorHAnsi"/>
        </w:rPr>
        <w:t xml:space="preserve">обавить поля по надежности. (Рисунок </w:t>
      </w:r>
      <w:r w:rsidR="00E90084" w:rsidRPr="00A04A3B">
        <w:rPr>
          <w:rFonts w:eastAsiaTheme="minorHAnsi"/>
        </w:rPr>
        <w:t>1</w:t>
      </w:r>
      <w:r w:rsidRPr="00A04A3B">
        <w:rPr>
          <w:rFonts w:eastAsiaTheme="minorHAnsi"/>
        </w:rPr>
        <w:t>.8.</w:t>
      </w:r>
      <w:r w:rsidRPr="00A04A3B">
        <w:rPr>
          <w:rFonts w:eastAsiaTheme="minorHAnsi"/>
          <w:lang w:val="en-US"/>
        </w:rPr>
        <w:t>4</w:t>
      </w:r>
      <w:r w:rsidRPr="00A04A3B">
        <w:rPr>
          <w:rFonts w:eastAsiaTheme="minorHAnsi"/>
        </w:rPr>
        <w:t>).</w:t>
      </w:r>
    </w:p>
    <w:p w:rsidR="00B0747A" w:rsidRPr="00A04A3B" w:rsidRDefault="00B0747A" w:rsidP="00B0747A">
      <w:pPr>
        <w:keepNext/>
        <w:ind w:firstLine="0"/>
        <w:jc w:val="center"/>
      </w:pPr>
      <w:r w:rsidRPr="00A04A3B">
        <w:rPr>
          <w:noProof/>
          <w:lang w:eastAsia="ru-RU"/>
        </w:rPr>
        <w:drawing>
          <wp:inline distT="0" distB="0" distL="0" distR="0" wp14:anchorId="3667BF96" wp14:editId="452DA978">
            <wp:extent cx="5495925" cy="3038475"/>
            <wp:effectExtent l="0" t="0" r="9525" b="9525"/>
            <wp:docPr id="77" name="Рисунок 77" descr="C:\Users\User\AppData\Local\Temp\FineReader12.00\media\image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User\AppData\Local\Temp\FineReader12.00\media\image57.jpeg"/>
                    <pic:cNvPicPr>
                      <a:picLocks noChangeAspect="1" noChangeArrowheads="1"/>
                    </pic:cNvPicPr>
                  </pic:nvPicPr>
                  <pic:blipFill>
                    <a:blip r:embed="rId79" r:link="rId80">
                      <a:extLst>
                        <a:ext uri="{28A0092B-C50C-407E-A947-70E740481C1C}">
                          <a14:useLocalDpi xmlns:a14="http://schemas.microsoft.com/office/drawing/2010/main" val="0"/>
                        </a:ext>
                      </a:extLst>
                    </a:blip>
                    <a:srcRect/>
                    <a:stretch>
                      <a:fillRect/>
                    </a:stretch>
                  </pic:blipFill>
                  <pic:spPr bwMode="auto">
                    <a:xfrm>
                      <a:off x="0" y="0"/>
                      <a:ext cx="5495925" cy="3038475"/>
                    </a:xfrm>
                    <a:prstGeom prst="rect">
                      <a:avLst/>
                    </a:prstGeom>
                    <a:noFill/>
                    <a:ln>
                      <a:noFill/>
                    </a:ln>
                  </pic:spPr>
                </pic:pic>
              </a:graphicData>
            </a:graphic>
          </wp:inline>
        </w:drawing>
      </w:r>
    </w:p>
    <w:p w:rsidR="00B0747A" w:rsidRPr="00A04A3B" w:rsidRDefault="00B0747A" w:rsidP="00B17537">
      <w:pPr>
        <w:pStyle w:val="14"/>
        <w:jc w:val="center"/>
        <w:rPr>
          <w:rFonts w:ascii="Arial" w:eastAsiaTheme="minorHAnsi" w:hAnsi="Arial" w:cs="Arial"/>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1.8</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4</w:t>
      </w:r>
      <w:r w:rsidR="009B31C9" w:rsidRPr="00A04A3B">
        <w:rPr>
          <w:rFonts w:eastAsiaTheme="minorHAnsi"/>
        </w:rPr>
        <w:fldChar w:fldCharType="end"/>
      </w:r>
      <w:r w:rsidRPr="00A04A3B">
        <w:rPr>
          <w:rFonts w:eastAsiaTheme="minorHAnsi"/>
        </w:rPr>
        <w:t xml:space="preserve"> Добавление полей</w:t>
      </w:r>
    </w:p>
    <w:p w:rsidR="00B0747A" w:rsidRPr="00A04A3B" w:rsidRDefault="00B0747A" w:rsidP="00B17537">
      <w:pPr>
        <w:rPr>
          <w:rFonts w:ascii="Arial" w:eastAsiaTheme="minorHAnsi" w:hAnsi="Arial" w:cs="Arial"/>
        </w:rPr>
      </w:pPr>
      <w:r w:rsidRPr="00A04A3B">
        <w:rPr>
          <w:rFonts w:eastAsiaTheme="minorHAnsi"/>
        </w:rPr>
        <w:t>В результате в базы данных по всем объектам, участвующим в расчете, добавятся поля исходных данных и результаты расчета надежности.</w:t>
      </w:r>
    </w:p>
    <w:p w:rsidR="00B0747A" w:rsidRPr="00A04A3B" w:rsidRDefault="00B0747A" w:rsidP="00B17537">
      <w:pPr>
        <w:rPr>
          <w:rFonts w:eastAsiaTheme="minorHAnsi"/>
          <w:bCs/>
          <w:i/>
        </w:rPr>
      </w:pPr>
      <w:r w:rsidRPr="00A04A3B">
        <w:rPr>
          <w:rFonts w:eastAsiaTheme="minorHAnsi"/>
          <w:i/>
        </w:rPr>
        <w:t>Участок</w:t>
      </w:r>
    </w:p>
    <w:p w:rsidR="00B0747A" w:rsidRPr="00A04A3B" w:rsidRDefault="00B0747A" w:rsidP="00B17537">
      <w:pPr>
        <w:rPr>
          <w:rFonts w:ascii="Arial" w:eastAsiaTheme="minorHAnsi" w:hAnsi="Arial" w:cs="Arial"/>
        </w:rPr>
      </w:pPr>
      <w:r w:rsidRPr="00A04A3B">
        <w:rPr>
          <w:rFonts w:eastAsiaTheme="minorHAnsi"/>
        </w:rPr>
        <w:lastRenderedPageBreak/>
        <w:t>Для выполнения расчета надежности заносится следующая информация по</w:t>
      </w:r>
      <w:r w:rsidRPr="00A04A3B">
        <w:rPr>
          <w:rFonts w:ascii="Arial" w:eastAsiaTheme="minorHAnsi" w:hAnsi="Arial" w:cs="Arial"/>
        </w:rPr>
        <w:t xml:space="preserve"> </w:t>
      </w:r>
      <w:r w:rsidRPr="00A04A3B">
        <w:rPr>
          <w:rFonts w:eastAsiaTheme="minorHAnsi"/>
        </w:rPr>
        <w:t>участкам тепловой сети:</w:t>
      </w:r>
    </w:p>
    <w:p w:rsidR="00B0747A" w:rsidRPr="00A04A3B" w:rsidRDefault="00B0747A" w:rsidP="00B17537">
      <w:pPr>
        <w:rPr>
          <w:rFonts w:ascii="Arial" w:eastAsiaTheme="minorHAnsi" w:hAnsi="Arial" w:cs="Arial"/>
        </w:rPr>
      </w:pPr>
      <w:r w:rsidRPr="00A04A3B">
        <w:rPr>
          <w:rFonts w:eastAsiaTheme="minorHAnsi"/>
        </w:rPr>
        <w:t xml:space="preserve">1. </w:t>
      </w:r>
      <w:r w:rsidRPr="00A04A3B">
        <w:rPr>
          <w:rFonts w:eastAsiaTheme="minorHAnsi"/>
          <w:i/>
        </w:rPr>
        <w:t xml:space="preserve">L, Длина участка, </w:t>
      </w:r>
      <w:proofErr w:type="gramStart"/>
      <w:r w:rsidRPr="00A04A3B">
        <w:rPr>
          <w:rFonts w:eastAsiaTheme="minorHAnsi"/>
          <w:i/>
        </w:rPr>
        <w:t>м</w:t>
      </w:r>
      <w:r w:rsidRPr="00A04A3B">
        <w:rPr>
          <w:rFonts w:eastAsiaTheme="minorHAnsi"/>
        </w:rPr>
        <w:t>-</w:t>
      </w:r>
      <w:proofErr w:type="gramEnd"/>
      <w:r w:rsidRPr="00A04A3B">
        <w:rPr>
          <w:rFonts w:eastAsiaTheme="minorHAnsi"/>
        </w:rPr>
        <w:t xml:space="preserve"> задается длина участка трубопровода в плане с</w:t>
      </w:r>
      <w:r w:rsidRPr="00A04A3B">
        <w:rPr>
          <w:rFonts w:ascii="Arial" w:eastAsiaTheme="minorHAnsi" w:hAnsi="Arial" w:cs="Arial"/>
        </w:rPr>
        <w:t xml:space="preserve"> </w:t>
      </w:r>
      <w:r w:rsidRPr="00A04A3B">
        <w:rPr>
          <w:rFonts w:eastAsiaTheme="minorHAnsi"/>
        </w:rPr>
        <w:t>учетом длины П-образных компенсаторов. Поле Длина участка можно заполнить</w:t>
      </w:r>
      <w:r w:rsidRPr="00A04A3B">
        <w:rPr>
          <w:rFonts w:ascii="Arial" w:eastAsiaTheme="minorHAnsi" w:hAnsi="Arial" w:cs="Arial"/>
        </w:rPr>
        <w:t xml:space="preserve"> </w:t>
      </w:r>
      <w:r w:rsidRPr="00A04A3B">
        <w:rPr>
          <w:rFonts w:eastAsiaTheme="minorHAnsi"/>
        </w:rPr>
        <w:t>автоматически для всех участков тепловой сети;</w:t>
      </w:r>
    </w:p>
    <w:p w:rsidR="00B0747A" w:rsidRPr="00A04A3B" w:rsidRDefault="00B0747A" w:rsidP="00B17537">
      <w:pPr>
        <w:rPr>
          <w:rFonts w:ascii="Arial" w:eastAsiaTheme="minorHAnsi" w:hAnsi="Arial" w:cs="Arial"/>
        </w:rPr>
      </w:pPr>
      <w:r w:rsidRPr="00A04A3B">
        <w:rPr>
          <w:rFonts w:eastAsiaTheme="minorHAnsi"/>
        </w:rPr>
        <w:t>2.</w:t>
      </w:r>
      <w:r w:rsidRPr="00A04A3B">
        <w:rPr>
          <w:rFonts w:ascii="MS PMincho" w:eastAsia="MS PMincho" w:hAnsi="MS PMincho" w:hint="eastAsia"/>
          <w:sz w:val="84"/>
          <w:szCs w:val="84"/>
        </w:rPr>
        <w:t xml:space="preserve"> </w:t>
      </w:r>
      <w:proofErr w:type="spellStart"/>
      <w:r w:rsidRPr="00A04A3B">
        <w:rPr>
          <w:rFonts w:eastAsiaTheme="minorHAnsi"/>
        </w:rPr>
        <w:t>Dpod</w:t>
      </w:r>
      <w:proofErr w:type="spellEnd"/>
      <w:r w:rsidRPr="00A04A3B">
        <w:rPr>
          <w:rFonts w:eastAsiaTheme="minorHAnsi"/>
        </w:rPr>
        <w:t xml:space="preserve">, Внутренний диаметр подающего трубопровода, </w:t>
      </w:r>
      <w:proofErr w:type="gramStart"/>
      <w:r w:rsidRPr="00A04A3B">
        <w:rPr>
          <w:rFonts w:eastAsiaTheme="minorHAnsi"/>
        </w:rPr>
        <w:t>м</w:t>
      </w:r>
      <w:proofErr w:type="gramEnd"/>
      <w:r w:rsidRPr="00A04A3B">
        <w:rPr>
          <w:rFonts w:eastAsiaTheme="minorHAnsi"/>
        </w:rPr>
        <w:t xml:space="preserve"> - задается в</w:t>
      </w:r>
      <w:r w:rsidRPr="00A04A3B">
        <w:rPr>
          <w:rFonts w:ascii="Arial" w:eastAsiaTheme="minorHAnsi" w:hAnsi="Arial" w:cs="Arial"/>
        </w:rPr>
        <w:t xml:space="preserve"> </w:t>
      </w:r>
      <w:r w:rsidRPr="00A04A3B">
        <w:rPr>
          <w:rFonts w:eastAsiaTheme="minorHAnsi"/>
        </w:rPr>
        <w:t>метрах внутренний диаметр подающего трубопровода, например, 0.05, 0.1, 0.15</w:t>
      </w:r>
      <w:r w:rsidRPr="00A04A3B">
        <w:rPr>
          <w:rFonts w:ascii="Arial" w:eastAsiaTheme="minorHAnsi" w:hAnsi="Arial" w:cs="Arial"/>
        </w:rPr>
        <w:t xml:space="preserve"> </w:t>
      </w:r>
      <w:r w:rsidRPr="00A04A3B">
        <w:rPr>
          <w:rFonts w:eastAsiaTheme="minorHAnsi"/>
        </w:rPr>
        <w:t>м.;</w:t>
      </w:r>
    </w:p>
    <w:p w:rsidR="00B0747A" w:rsidRPr="00A04A3B" w:rsidRDefault="00B0747A" w:rsidP="00B17537">
      <w:pPr>
        <w:rPr>
          <w:rFonts w:eastAsiaTheme="minorHAnsi"/>
        </w:rPr>
      </w:pPr>
      <w:r w:rsidRPr="00A04A3B">
        <w:rPr>
          <w:rFonts w:eastAsiaTheme="minorHAnsi"/>
        </w:rPr>
        <w:t xml:space="preserve">3. </w:t>
      </w:r>
      <w:proofErr w:type="spellStart"/>
      <w:r w:rsidRPr="00A04A3B">
        <w:rPr>
          <w:rFonts w:eastAsiaTheme="minorHAnsi"/>
        </w:rPr>
        <w:t>Dobr</w:t>
      </w:r>
      <w:proofErr w:type="spellEnd"/>
      <w:r w:rsidRPr="00A04A3B">
        <w:rPr>
          <w:rFonts w:eastAsiaTheme="minorHAnsi"/>
        </w:rPr>
        <w:t xml:space="preserve">, Внутренний диаметр обратного трубопровода, </w:t>
      </w:r>
      <w:proofErr w:type="gramStart"/>
      <w:r w:rsidRPr="00A04A3B">
        <w:rPr>
          <w:rFonts w:eastAsiaTheme="minorHAnsi"/>
        </w:rPr>
        <w:t>м–</w:t>
      </w:r>
      <w:proofErr w:type="gramEnd"/>
      <w:r w:rsidRPr="00A04A3B">
        <w:rPr>
          <w:rFonts w:eastAsiaTheme="minorHAnsi"/>
        </w:rPr>
        <w:t xml:space="preserve"> задается в метрах внутренний диаметр обратного трубопровода, например, 0.05, 0.1, 0.15 м.</w:t>
      </w:r>
    </w:p>
    <w:p w:rsidR="00B0747A" w:rsidRPr="00A04A3B" w:rsidRDefault="00B0747A" w:rsidP="00B17537">
      <w:pPr>
        <w:rPr>
          <w:rFonts w:ascii="Arial" w:eastAsiaTheme="minorHAnsi" w:hAnsi="Arial" w:cs="Arial"/>
        </w:rPr>
      </w:pPr>
      <w:r w:rsidRPr="00A04A3B">
        <w:rPr>
          <w:rFonts w:eastAsiaTheme="minorHAnsi"/>
        </w:rPr>
        <w:t xml:space="preserve">4. </w:t>
      </w:r>
      <w:proofErr w:type="spellStart"/>
      <w:r w:rsidRPr="00A04A3B">
        <w:rPr>
          <w:rFonts w:eastAsiaTheme="minorHAnsi"/>
        </w:rPr>
        <w:t>Proklad</w:t>
      </w:r>
      <w:proofErr w:type="spellEnd"/>
      <w:r w:rsidRPr="00A04A3B">
        <w:rPr>
          <w:rFonts w:eastAsiaTheme="minorHAnsi"/>
        </w:rPr>
        <w:t>, Вид прокладки тепловой сети - задается вид прокладки участка</w:t>
      </w:r>
      <w:r w:rsidRPr="00A04A3B">
        <w:rPr>
          <w:rFonts w:ascii="Arial" w:eastAsiaTheme="minorHAnsi" w:hAnsi="Arial" w:cs="Arial"/>
        </w:rPr>
        <w:t xml:space="preserve"> </w:t>
      </w:r>
      <w:r w:rsidRPr="00A04A3B">
        <w:rPr>
          <w:rFonts w:eastAsiaTheme="minorHAnsi"/>
        </w:rPr>
        <w:t>трубопровода, для этого выбирается соответствующая строка, нажимается кнопа</w:t>
      </w:r>
      <w:r w:rsidRPr="00A04A3B">
        <w:rPr>
          <w:rFonts w:eastAsiaTheme="minorHAnsi"/>
          <w:noProof/>
          <w:lang w:eastAsia="ru-RU"/>
        </w:rPr>
        <w:t xml:space="preserve"> </w:t>
      </w:r>
      <w:r w:rsidRPr="00A04A3B">
        <w:rPr>
          <w:rFonts w:eastAsiaTheme="minorHAnsi"/>
          <w:noProof/>
          <w:lang w:eastAsia="ru-RU"/>
        </w:rPr>
        <w:drawing>
          <wp:inline distT="0" distB="0" distL="0" distR="0" wp14:anchorId="03CB417B" wp14:editId="279BB9D7">
            <wp:extent cx="133350" cy="142875"/>
            <wp:effectExtent l="0" t="0" r="0" b="9525"/>
            <wp:docPr id="78" name="Рисунок 78" descr="2019-04-14_15-5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 descr="2019-04-14_15-56-1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33350" cy="142875"/>
                    </a:xfrm>
                    <a:prstGeom prst="rect">
                      <a:avLst/>
                    </a:prstGeom>
                    <a:noFill/>
                    <a:ln>
                      <a:noFill/>
                    </a:ln>
                  </pic:spPr>
                </pic:pic>
              </a:graphicData>
            </a:graphic>
          </wp:inline>
        </w:drawing>
      </w:r>
      <w:r w:rsidRPr="00A04A3B">
        <w:rPr>
          <w:rFonts w:ascii="Arial" w:eastAsiaTheme="minorHAnsi" w:hAnsi="Arial" w:cs="Arial"/>
        </w:rPr>
        <w:t xml:space="preserve"> </w:t>
      </w:r>
      <w:r w:rsidRPr="00A04A3B">
        <w:rPr>
          <w:rFonts w:eastAsiaTheme="minorHAnsi"/>
        </w:rPr>
        <w:t>и в открывшемся меню выбирается требуемый пункт: надземная, подземная</w:t>
      </w:r>
      <w:r w:rsidRPr="00A04A3B">
        <w:rPr>
          <w:rFonts w:ascii="Arial" w:eastAsiaTheme="minorHAnsi" w:hAnsi="Arial" w:cs="Arial"/>
        </w:rPr>
        <w:t xml:space="preserve"> </w:t>
      </w:r>
      <w:r w:rsidRPr="00A04A3B">
        <w:rPr>
          <w:rFonts w:eastAsiaTheme="minorHAnsi"/>
        </w:rPr>
        <w:t xml:space="preserve">канальная, подземная </w:t>
      </w:r>
      <w:proofErr w:type="spellStart"/>
      <w:r w:rsidRPr="00A04A3B">
        <w:rPr>
          <w:rFonts w:eastAsiaTheme="minorHAnsi"/>
        </w:rPr>
        <w:t>бесканальная</w:t>
      </w:r>
      <w:proofErr w:type="spellEnd"/>
      <w:r w:rsidRPr="00A04A3B">
        <w:rPr>
          <w:rFonts w:eastAsiaTheme="minorHAnsi"/>
        </w:rPr>
        <w:t>, подвальная;</w:t>
      </w:r>
    </w:p>
    <w:p w:rsidR="00B0747A" w:rsidRPr="00A04A3B" w:rsidRDefault="00B0747A" w:rsidP="00B17537">
      <w:pPr>
        <w:rPr>
          <w:rFonts w:ascii="Arial" w:eastAsiaTheme="minorHAnsi" w:hAnsi="Arial" w:cs="Arial"/>
        </w:rPr>
      </w:pPr>
      <w:r w:rsidRPr="00A04A3B">
        <w:rPr>
          <w:rFonts w:eastAsiaTheme="minorHAnsi"/>
        </w:rPr>
        <w:t xml:space="preserve">5. </w:t>
      </w:r>
      <w:proofErr w:type="spellStart"/>
      <w:r w:rsidRPr="00A04A3B">
        <w:rPr>
          <w:rFonts w:eastAsiaTheme="minorHAnsi"/>
          <w:i/>
        </w:rPr>
        <w:t>Texp_nad</w:t>
      </w:r>
      <w:proofErr w:type="spellEnd"/>
      <w:r w:rsidRPr="00A04A3B">
        <w:rPr>
          <w:rFonts w:eastAsiaTheme="minorHAnsi"/>
          <w:i/>
        </w:rPr>
        <w:t xml:space="preserve">, Период эксплуатации, лет </w:t>
      </w:r>
      <w:r w:rsidRPr="00A04A3B">
        <w:rPr>
          <w:rFonts w:eastAsiaTheme="minorHAnsi"/>
        </w:rPr>
        <w:t>- указывается время эксплуатации</w:t>
      </w:r>
      <w:r w:rsidRPr="00A04A3B">
        <w:rPr>
          <w:rFonts w:ascii="Arial" w:eastAsiaTheme="minorHAnsi" w:hAnsi="Arial" w:cs="Arial"/>
        </w:rPr>
        <w:t xml:space="preserve"> </w:t>
      </w:r>
      <w:r w:rsidRPr="00A04A3B">
        <w:rPr>
          <w:rFonts w:eastAsiaTheme="minorHAnsi"/>
        </w:rPr>
        <w:t xml:space="preserve">трубопровода. </w:t>
      </w:r>
      <w:proofErr w:type="gramStart"/>
      <w:r w:rsidRPr="00A04A3B">
        <w:rPr>
          <w:rFonts w:eastAsiaTheme="minorHAnsi"/>
        </w:rPr>
        <w:t>Возможно</w:t>
      </w:r>
      <w:proofErr w:type="gramEnd"/>
      <w:r w:rsidRPr="00A04A3B">
        <w:rPr>
          <w:rFonts w:eastAsiaTheme="minorHAnsi"/>
        </w:rPr>
        <w:t xml:space="preserve"> указать год прокладки трубопровода или срок его эксплуатации. По умолчанию расчетный год считается текущий, настроить его можно</w:t>
      </w:r>
      <w:r w:rsidRPr="00A04A3B">
        <w:rPr>
          <w:rFonts w:ascii="Arial" w:eastAsiaTheme="minorHAnsi" w:hAnsi="Arial" w:cs="Arial"/>
        </w:rPr>
        <w:t xml:space="preserve"> </w:t>
      </w:r>
      <w:r w:rsidRPr="00A04A3B">
        <w:rPr>
          <w:rFonts w:eastAsiaTheme="minorHAnsi"/>
        </w:rPr>
        <w:t>в настройках расчета надежности («Настройка расчета надежности»).</w:t>
      </w:r>
    </w:p>
    <w:p w:rsidR="00B0747A" w:rsidRPr="00A04A3B" w:rsidRDefault="00B0747A" w:rsidP="00B17537">
      <w:pPr>
        <w:rPr>
          <w:rFonts w:ascii="Arial" w:eastAsiaTheme="minorHAnsi" w:hAnsi="Arial" w:cs="Arial"/>
        </w:rPr>
      </w:pPr>
      <w:r w:rsidRPr="00A04A3B">
        <w:rPr>
          <w:rFonts w:eastAsiaTheme="minorHAnsi"/>
        </w:rPr>
        <w:t xml:space="preserve">6. </w:t>
      </w:r>
      <w:proofErr w:type="spellStart"/>
      <w:r w:rsidRPr="00A04A3B">
        <w:rPr>
          <w:rFonts w:eastAsiaTheme="minorHAnsi"/>
        </w:rPr>
        <w:t>Lambda_t_nad</w:t>
      </w:r>
      <w:proofErr w:type="spellEnd"/>
      <w:r w:rsidRPr="00A04A3B">
        <w:rPr>
          <w:rFonts w:eastAsiaTheme="minorHAnsi"/>
        </w:rPr>
        <w:t>, Средняя интенсивность отказов, 1/(км*ч) - указывается</w:t>
      </w:r>
      <w:r w:rsidRPr="00A04A3B">
        <w:rPr>
          <w:rFonts w:ascii="Arial" w:eastAsiaTheme="minorHAnsi" w:hAnsi="Arial" w:cs="Arial"/>
        </w:rPr>
        <w:t xml:space="preserve"> </w:t>
      </w:r>
      <w:r w:rsidRPr="00A04A3B">
        <w:rPr>
          <w:rFonts w:eastAsiaTheme="minorHAnsi"/>
        </w:rPr>
        <w:t>средняя интенсивность отказов трубопровода на основе статистических данных.</w:t>
      </w:r>
      <w:r w:rsidRPr="00A04A3B">
        <w:rPr>
          <w:rFonts w:ascii="Arial" w:eastAsiaTheme="minorHAnsi" w:hAnsi="Arial" w:cs="Arial"/>
        </w:rPr>
        <w:t xml:space="preserve"> </w:t>
      </w:r>
      <w:r w:rsidRPr="00A04A3B">
        <w:rPr>
          <w:rFonts w:eastAsiaTheme="minorHAnsi"/>
        </w:rPr>
        <w:t>Если пользователь не вносит статистические данные по отказам оборудования</w:t>
      </w:r>
      <w:r w:rsidRPr="00A04A3B">
        <w:rPr>
          <w:rFonts w:ascii="Arial" w:eastAsiaTheme="minorHAnsi" w:hAnsi="Arial" w:cs="Arial"/>
        </w:rPr>
        <w:t xml:space="preserve"> </w:t>
      </w:r>
      <w:r w:rsidRPr="00A04A3B">
        <w:rPr>
          <w:rFonts w:eastAsiaTheme="minorHAnsi"/>
        </w:rPr>
        <w:t>тепловых сетей, то среднее значение интенсивности отказов</w:t>
      </w:r>
      <w:proofErr w:type="gramStart"/>
      <w:r w:rsidRPr="00A04A3B">
        <w:rPr>
          <w:rFonts w:eastAsiaTheme="minorHAnsi"/>
        </w:rPr>
        <w:t>1</w:t>
      </w:r>
      <w:proofErr w:type="gramEnd"/>
      <w:r w:rsidRPr="00A04A3B">
        <w:rPr>
          <w:rFonts w:eastAsiaTheme="minorHAnsi"/>
        </w:rPr>
        <w:t xml:space="preserve"> км одного теплопровода участка тепловой сети в течение часа, принимается равным 5.7E-006,</w:t>
      </w:r>
      <w:r w:rsidRPr="00A04A3B">
        <w:rPr>
          <w:rFonts w:ascii="Arial" w:eastAsiaTheme="minorHAnsi" w:hAnsi="Arial" w:cs="Arial"/>
        </w:rPr>
        <w:t xml:space="preserve"> </w:t>
      </w:r>
      <w:r w:rsidRPr="00A04A3B">
        <w:rPr>
          <w:rFonts w:eastAsiaTheme="minorHAnsi"/>
        </w:rPr>
        <w:t>1/(</w:t>
      </w:r>
      <w:proofErr w:type="spellStart"/>
      <w:r w:rsidRPr="00A04A3B">
        <w:rPr>
          <w:rFonts w:eastAsiaTheme="minorHAnsi"/>
        </w:rPr>
        <w:t>км·ч</w:t>
      </w:r>
      <w:proofErr w:type="spellEnd"/>
      <w:r w:rsidRPr="00A04A3B">
        <w:rPr>
          <w:rFonts w:eastAsiaTheme="minorHAnsi"/>
        </w:rPr>
        <w:t>) или 0,05 1/(</w:t>
      </w:r>
      <w:proofErr w:type="spellStart"/>
      <w:r w:rsidRPr="00A04A3B">
        <w:rPr>
          <w:rFonts w:eastAsiaTheme="minorHAnsi"/>
        </w:rPr>
        <w:t>км·год</w:t>
      </w:r>
      <w:proofErr w:type="spellEnd"/>
      <w:r w:rsidRPr="00A04A3B">
        <w:rPr>
          <w:rFonts w:eastAsiaTheme="minorHAnsi"/>
        </w:rPr>
        <w:t>). Если значение поля 0 или Пусто, то данный объект</w:t>
      </w:r>
      <w:r w:rsidRPr="00A04A3B">
        <w:rPr>
          <w:rFonts w:ascii="Arial" w:eastAsiaTheme="minorHAnsi" w:hAnsi="Arial" w:cs="Arial"/>
        </w:rPr>
        <w:t xml:space="preserve"> </w:t>
      </w:r>
      <w:r w:rsidRPr="00A04A3B">
        <w:rPr>
          <w:rFonts w:eastAsiaTheme="minorHAnsi"/>
        </w:rPr>
        <w:t>считается полностью надежным и в расчете не участвует.</w:t>
      </w:r>
    </w:p>
    <w:p w:rsidR="00B0747A" w:rsidRPr="00A04A3B" w:rsidRDefault="00B0747A" w:rsidP="00B17537">
      <w:pPr>
        <w:rPr>
          <w:rFonts w:ascii="Arial" w:eastAsiaTheme="minorHAnsi" w:hAnsi="Arial" w:cs="Arial"/>
        </w:rPr>
      </w:pPr>
      <w:r w:rsidRPr="00A04A3B">
        <w:rPr>
          <w:rFonts w:eastAsiaTheme="minorHAnsi"/>
        </w:rPr>
        <w:t xml:space="preserve">7. </w:t>
      </w:r>
      <w:proofErr w:type="spellStart"/>
      <w:r w:rsidRPr="00A04A3B">
        <w:rPr>
          <w:rFonts w:eastAsiaTheme="minorHAnsi"/>
        </w:rPr>
        <w:t>Lambda_r_nad</w:t>
      </w:r>
      <w:proofErr w:type="spellEnd"/>
      <w:r w:rsidRPr="00A04A3B">
        <w:rPr>
          <w:rFonts w:eastAsiaTheme="minorHAnsi"/>
        </w:rPr>
        <w:t>, Расчетная интенсивность отказов, 1/(км*ч) - задается рассчитанная пользователем величина интенсивности отказов. Указывается для</w:t>
      </w:r>
      <w:r w:rsidRPr="00A04A3B">
        <w:rPr>
          <w:rFonts w:ascii="Arial" w:eastAsiaTheme="minorHAnsi" w:hAnsi="Arial" w:cs="Arial"/>
        </w:rPr>
        <w:t xml:space="preserve"> </w:t>
      </w:r>
      <w:r w:rsidRPr="00A04A3B">
        <w:rPr>
          <w:rFonts w:eastAsiaTheme="minorHAnsi"/>
        </w:rPr>
        <w:t xml:space="preserve">уточнения математической модели в случае, если были проведены самостоятельные расчеты. В случае использования данного поля, значения </w:t>
      </w:r>
      <w:r w:rsidRPr="00A04A3B">
        <w:rPr>
          <w:rFonts w:eastAsiaTheme="minorHAnsi"/>
          <w:i/>
        </w:rPr>
        <w:t xml:space="preserve">Средней интенсивности отказов </w:t>
      </w:r>
      <w:r w:rsidRPr="00A04A3B">
        <w:rPr>
          <w:rFonts w:eastAsiaTheme="minorHAnsi"/>
        </w:rPr>
        <w:t>в расчете не участвуют.</w:t>
      </w:r>
    </w:p>
    <w:p w:rsidR="00B0747A" w:rsidRPr="00A04A3B" w:rsidRDefault="00B0747A" w:rsidP="00B17537">
      <w:pPr>
        <w:rPr>
          <w:rFonts w:ascii="Arial" w:eastAsiaTheme="minorHAnsi" w:hAnsi="Arial" w:cs="Arial"/>
        </w:rPr>
      </w:pPr>
      <w:r w:rsidRPr="00A04A3B">
        <w:rPr>
          <w:rFonts w:ascii="Arial" w:eastAsiaTheme="minorHAnsi" w:hAnsi="Arial" w:cs="Arial"/>
        </w:rPr>
        <w:t xml:space="preserve">8. </w:t>
      </w:r>
      <w:proofErr w:type="spellStart"/>
      <w:r w:rsidRPr="00A04A3B">
        <w:rPr>
          <w:rFonts w:eastAsiaTheme="minorHAnsi"/>
        </w:rPr>
        <w:t>Tr_nad</w:t>
      </w:r>
      <w:proofErr w:type="spellEnd"/>
      <w:r w:rsidRPr="00A04A3B">
        <w:rPr>
          <w:rFonts w:eastAsiaTheme="minorHAnsi"/>
        </w:rPr>
        <w:t xml:space="preserve">, Расчетное время восстановления, </w:t>
      </w:r>
      <w:proofErr w:type="gramStart"/>
      <w:r w:rsidRPr="00A04A3B">
        <w:rPr>
          <w:rFonts w:eastAsiaTheme="minorHAnsi"/>
        </w:rPr>
        <w:t>ч-</w:t>
      </w:r>
      <w:proofErr w:type="gramEnd"/>
      <w:r w:rsidRPr="00A04A3B">
        <w:rPr>
          <w:rFonts w:eastAsiaTheme="minorHAnsi"/>
        </w:rPr>
        <w:t xml:space="preserve"> указывается время восстановления данного участка на основе собственных данных. Используется для</w:t>
      </w:r>
      <w:r w:rsidRPr="00A04A3B">
        <w:rPr>
          <w:rFonts w:ascii="Arial" w:eastAsiaTheme="minorHAnsi" w:hAnsi="Arial" w:cs="Arial"/>
        </w:rPr>
        <w:t xml:space="preserve"> </w:t>
      </w:r>
      <w:r w:rsidRPr="00A04A3B">
        <w:rPr>
          <w:rFonts w:eastAsiaTheme="minorHAnsi"/>
        </w:rPr>
        <w:t>уточнения математической модели в случае, если были проведены самостоятельные расчеты.</w:t>
      </w:r>
    </w:p>
    <w:p w:rsidR="00B0747A" w:rsidRPr="00A04A3B" w:rsidRDefault="00B0747A" w:rsidP="00B17537">
      <w:pPr>
        <w:rPr>
          <w:rFonts w:eastAsiaTheme="minorHAnsi"/>
          <w:bCs/>
          <w:i/>
        </w:rPr>
      </w:pPr>
      <w:r w:rsidRPr="00A04A3B">
        <w:rPr>
          <w:rFonts w:eastAsiaTheme="minorHAnsi"/>
          <w:i/>
        </w:rPr>
        <w:t>Обобщенный потребитель</w:t>
      </w:r>
    </w:p>
    <w:p w:rsidR="00B0747A" w:rsidRPr="00A04A3B" w:rsidRDefault="00B0747A" w:rsidP="00B17537">
      <w:pPr>
        <w:rPr>
          <w:rFonts w:ascii="Arial" w:eastAsiaTheme="minorHAnsi" w:hAnsi="Arial" w:cs="Arial"/>
        </w:rPr>
      </w:pPr>
      <w:r w:rsidRPr="00A04A3B">
        <w:rPr>
          <w:rFonts w:eastAsiaTheme="minorHAnsi"/>
        </w:rPr>
        <w:t>Для выполнения расчета надежности заносится следующая информация по</w:t>
      </w:r>
      <w:r w:rsidRPr="00A04A3B">
        <w:rPr>
          <w:rFonts w:ascii="Arial" w:eastAsiaTheme="minorHAnsi" w:hAnsi="Arial" w:cs="Arial"/>
        </w:rPr>
        <w:t xml:space="preserve"> </w:t>
      </w:r>
      <w:r w:rsidRPr="00A04A3B">
        <w:rPr>
          <w:rFonts w:eastAsiaTheme="minorHAnsi"/>
        </w:rPr>
        <w:t>обобщенным потребителям тепловой сети:</w:t>
      </w:r>
    </w:p>
    <w:p w:rsidR="00B0747A" w:rsidRPr="00A04A3B" w:rsidRDefault="00B0747A" w:rsidP="00B17537">
      <w:pPr>
        <w:rPr>
          <w:rFonts w:ascii="Arial" w:eastAsiaTheme="minorHAnsi" w:hAnsi="Arial" w:cs="Arial"/>
        </w:rPr>
      </w:pPr>
      <w:r w:rsidRPr="00A04A3B">
        <w:rPr>
          <w:rFonts w:eastAsiaTheme="minorHAnsi"/>
        </w:rPr>
        <w:t xml:space="preserve">1. </w:t>
      </w:r>
      <w:proofErr w:type="spellStart"/>
      <w:r w:rsidRPr="00A04A3B">
        <w:rPr>
          <w:rFonts w:eastAsiaTheme="minorHAnsi"/>
          <w:i/>
        </w:rPr>
        <w:t>Beta_nad</w:t>
      </w:r>
      <w:proofErr w:type="spellEnd"/>
      <w:r w:rsidRPr="00A04A3B">
        <w:rPr>
          <w:rFonts w:eastAsiaTheme="minorHAnsi"/>
          <w:i/>
        </w:rPr>
        <w:t xml:space="preserve">, Коэффициент тепловой аккумуляции, </w:t>
      </w:r>
      <w:proofErr w:type="gramStart"/>
      <w:r w:rsidRPr="00A04A3B">
        <w:rPr>
          <w:rFonts w:eastAsiaTheme="minorHAnsi"/>
          <w:i/>
        </w:rPr>
        <w:t>ч</w:t>
      </w:r>
      <w:proofErr w:type="gramEnd"/>
      <w:r w:rsidRPr="00A04A3B">
        <w:rPr>
          <w:rFonts w:eastAsiaTheme="minorHAnsi"/>
          <w:i/>
        </w:rPr>
        <w:t xml:space="preserve"> </w:t>
      </w:r>
      <w:r w:rsidRPr="00A04A3B">
        <w:rPr>
          <w:rFonts w:eastAsiaTheme="minorHAnsi"/>
        </w:rPr>
        <w:t>– указывается коэффициент тепловой аккумуляции потребителя;</w:t>
      </w:r>
    </w:p>
    <w:p w:rsidR="00B0747A" w:rsidRPr="00A04A3B" w:rsidRDefault="00B0747A" w:rsidP="00B17537">
      <w:pPr>
        <w:rPr>
          <w:rFonts w:eastAsiaTheme="minorHAnsi"/>
        </w:rPr>
      </w:pPr>
      <w:r w:rsidRPr="00A04A3B">
        <w:rPr>
          <w:rFonts w:eastAsiaTheme="minorHAnsi"/>
        </w:rPr>
        <w:t xml:space="preserve">2. </w:t>
      </w:r>
      <w:proofErr w:type="spellStart"/>
      <w:r w:rsidRPr="00A04A3B">
        <w:rPr>
          <w:rFonts w:eastAsiaTheme="minorHAnsi"/>
          <w:i/>
        </w:rPr>
        <w:t>Tmin_nad</w:t>
      </w:r>
      <w:proofErr w:type="spellEnd"/>
      <w:r w:rsidRPr="00A04A3B">
        <w:rPr>
          <w:rFonts w:eastAsiaTheme="minorHAnsi"/>
          <w:i/>
        </w:rPr>
        <w:t xml:space="preserve">, Минимально допустимая </w:t>
      </w:r>
      <w:proofErr w:type="spellStart"/>
      <w:r w:rsidRPr="00A04A3B">
        <w:rPr>
          <w:rFonts w:eastAsiaTheme="minorHAnsi"/>
          <w:i/>
        </w:rPr>
        <w:t>температура,°</w:t>
      </w:r>
      <w:proofErr w:type="gramStart"/>
      <w:r w:rsidRPr="00A04A3B">
        <w:rPr>
          <w:rFonts w:eastAsiaTheme="minorHAnsi"/>
          <w:i/>
        </w:rPr>
        <w:t>С</w:t>
      </w:r>
      <w:proofErr w:type="spellEnd"/>
      <w:proofErr w:type="gramEnd"/>
      <w:r w:rsidRPr="00A04A3B">
        <w:rPr>
          <w:rFonts w:eastAsiaTheme="minorHAnsi"/>
          <w:i/>
        </w:rPr>
        <w:t xml:space="preserve"> </w:t>
      </w:r>
      <w:r w:rsidRPr="00A04A3B">
        <w:rPr>
          <w:rFonts w:eastAsiaTheme="minorHAnsi"/>
        </w:rPr>
        <w:t xml:space="preserve">– указывается минимально </w:t>
      </w:r>
      <w:proofErr w:type="gramStart"/>
      <w:r w:rsidRPr="00A04A3B">
        <w:rPr>
          <w:rFonts w:eastAsiaTheme="minorHAnsi"/>
        </w:rPr>
        <w:t>допустимая</w:t>
      </w:r>
      <w:proofErr w:type="gramEnd"/>
      <w:r w:rsidRPr="00A04A3B">
        <w:rPr>
          <w:rFonts w:eastAsiaTheme="minorHAnsi"/>
        </w:rPr>
        <w:t xml:space="preserve"> температура внутреннего воздуха у потребителя, на время</w:t>
      </w:r>
      <w:r w:rsidRPr="00A04A3B">
        <w:rPr>
          <w:rFonts w:ascii="Arial" w:eastAsiaTheme="minorHAnsi" w:hAnsi="Arial" w:cs="Arial"/>
        </w:rPr>
        <w:t xml:space="preserve"> </w:t>
      </w:r>
      <w:r w:rsidRPr="00A04A3B">
        <w:rPr>
          <w:rFonts w:eastAsiaTheme="minorHAnsi"/>
        </w:rPr>
        <w:t>устранения аварии.</w:t>
      </w:r>
    </w:p>
    <w:p w:rsidR="00B0747A" w:rsidRPr="00A04A3B" w:rsidRDefault="00B0747A" w:rsidP="00B17537">
      <w:pPr>
        <w:rPr>
          <w:rFonts w:eastAsiaTheme="minorHAnsi"/>
          <w:bCs/>
          <w:i/>
        </w:rPr>
      </w:pPr>
      <w:r w:rsidRPr="00A04A3B">
        <w:rPr>
          <w:rFonts w:eastAsiaTheme="minorHAnsi"/>
          <w:i/>
        </w:rPr>
        <w:t>Задвижка</w:t>
      </w:r>
    </w:p>
    <w:p w:rsidR="00B0747A" w:rsidRPr="00A04A3B" w:rsidRDefault="00B0747A" w:rsidP="00B17537">
      <w:pPr>
        <w:rPr>
          <w:rFonts w:ascii="Arial" w:eastAsiaTheme="minorHAnsi" w:hAnsi="Arial" w:cs="Arial"/>
        </w:rPr>
      </w:pPr>
      <w:r w:rsidRPr="00A04A3B">
        <w:rPr>
          <w:rFonts w:eastAsiaTheme="minorHAnsi"/>
        </w:rPr>
        <w:t>Для выполнения расчета надежности заносится следующая информация по</w:t>
      </w:r>
      <w:r w:rsidRPr="00A04A3B">
        <w:rPr>
          <w:rFonts w:ascii="Arial" w:eastAsiaTheme="minorHAnsi" w:hAnsi="Arial" w:cs="Arial"/>
        </w:rPr>
        <w:t xml:space="preserve"> </w:t>
      </w:r>
      <w:r w:rsidRPr="00A04A3B">
        <w:rPr>
          <w:rFonts w:eastAsiaTheme="minorHAnsi"/>
        </w:rPr>
        <w:t>задвижкам:</w:t>
      </w:r>
    </w:p>
    <w:p w:rsidR="00B0747A" w:rsidRPr="00A04A3B" w:rsidRDefault="00B0747A" w:rsidP="00B17537">
      <w:pPr>
        <w:rPr>
          <w:rFonts w:ascii="Arial" w:eastAsiaTheme="minorHAnsi" w:hAnsi="Arial" w:cs="Arial"/>
        </w:rPr>
      </w:pPr>
      <w:r w:rsidRPr="00A04A3B">
        <w:rPr>
          <w:rFonts w:eastAsiaTheme="minorHAnsi"/>
        </w:rPr>
        <w:t xml:space="preserve">1. </w:t>
      </w:r>
      <w:proofErr w:type="spellStart"/>
      <w:r w:rsidRPr="00A04A3B">
        <w:rPr>
          <w:rFonts w:eastAsiaTheme="minorHAnsi"/>
          <w:i/>
        </w:rPr>
        <w:t>Texp_nad</w:t>
      </w:r>
      <w:proofErr w:type="spellEnd"/>
      <w:r w:rsidRPr="00A04A3B">
        <w:rPr>
          <w:rFonts w:eastAsiaTheme="minorHAnsi"/>
          <w:i/>
        </w:rPr>
        <w:t xml:space="preserve">, Период эксплуатации, лет </w:t>
      </w:r>
      <w:r w:rsidRPr="00A04A3B">
        <w:rPr>
          <w:rFonts w:eastAsiaTheme="minorHAnsi"/>
        </w:rPr>
        <w:t>- указывается время эксплуатации</w:t>
      </w:r>
      <w:r w:rsidRPr="00A04A3B">
        <w:rPr>
          <w:rFonts w:ascii="Arial" w:eastAsiaTheme="minorHAnsi" w:hAnsi="Arial" w:cs="Arial"/>
        </w:rPr>
        <w:t xml:space="preserve"> </w:t>
      </w:r>
      <w:r w:rsidRPr="00A04A3B">
        <w:rPr>
          <w:rFonts w:eastAsiaTheme="minorHAnsi"/>
        </w:rPr>
        <w:t xml:space="preserve">задвижки. </w:t>
      </w:r>
      <w:proofErr w:type="gramStart"/>
      <w:r w:rsidRPr="00A04A3B">
        <w:rPr>
          <w:rFonts w:eastAsiaTheme="minorHAnsi"/>
        </w:rPr>
        <w:t>Возможно</w:t>
      </w:r>
      <w:proofErr w:type="gramEnd"/>
      <w:r w:rsidRPr="00A04A3B">
        <w:rPr>
          <w:rFonts w:eastAsiaTheme="minorHAnsi"/>
        </w:rPr>
        <w:t xml:space="preserve"> указать год установки или срок эксплуатации. По умолчанию</w:t>
      </w:r>
      <w:r w:rsidRPr="00A04A3B">
        <w:rPr>
          <w:rFonts w:ascii="Arial" w:eastAsiaTheme="minorHAnsi" w:hAnsi="Arial" w:cs="Arial"/>
        </w:rPr>
        <w:t xml:space="preserve"> </w:t>
      </w:r>
      <w:r w:rsidRPr="00A04A3B">
        <w:rPr>
          <w:rFonts w:eastAsiaTheme="minorHAnsi"/>
        </w:rPr>
        <w:t>расчетный год считается текущий, настроить его можно в настройках расчета</w:t>
      </w:r>
      <w:r w:rsidRPr="00A04A3B">
        <w:rPr>
          <w:rFonts w:ascii="Arial" w:eastAsiaTheme="minorHAnsi" w:hAnsi="Arial" w:cs="Arial"/>
        </w:rPr>
        <w:t xml:space="preserve"> </w:t>
      </w:r>
      <w:r w:rsidRPr="00A04A3B">
        <w:rPr>
          <w:rFonts w:eastAsiaTheme="minorHAnsi"/>
        </w:rPr>
        <w:t>надежности («Настройка расчета надежности»).</w:t>
      </w:r>
    </w:p>
    <w:p w:rsidR="00B0747A" w:rsidRPr="00A04A3B" w:rsidRDefault="00B0747A" w:rsidP="00B17537">
      <w:pPr>
        <w:rPr>
          <w:rFonts w:ascii="Arial" w:eastAsiaTheme="minorHAnsi" w:hAnsi="Arial" w:cs="Arial"/>
        </w:rPr>
      </w:pPr>
      <w:r w:rsidRPr="00A04A3B">
        <w:rPr>
          <w:rFonts w:eastAsiaTheme="minorHAnsi"/>
        </w:rPr>
        <w:lastRenderedPageBreak/>
        <w:t xml:space="preserve">2. </w:t>
      </w:r>
      <w:proofErr w:type="spellStart"/>
      <w:r w:rsidRPr="00A04A3B">
        <w:rPr>
          <w:rFonts w:eastAsiaTheme="minorHAnsi"/>
        </w:rPr>
        <w:t>Lambda_t_nad</w:t>
      </w:r>
      <w:proofErr w:type="spellEnd"/>
      <w:r w:rsidRPr="00A04A3B">
        <w:rPr>
          <w:rFonts w:eastAsiaTheme="minorHAnsi"/>
        </w:rPr>
        <w:t>, Средняя интенсивность отказов, 1/(км*ч) - указывается</w:t>
      </w:r>
      <w:r w:rsidRPr="00A04A3B">
        <w:rPr>
          <w:rFonts w:ascii="Arial" w:eastAsiaTheme="minorHAnsi" w:hAnsi="Arial" w:cs="Arial"/>
        </w:rPr>
        <w:t xml:space="preserve"> </w:t>
      </w:r>
      <w:r w:rsidRPr="00A04A3B">
        <w:rPr>
          <w:rFonts w:eastAsiaTheme="minorHAnsi"/>
        </w:rPr>
        <w:t>средняя интенсивность отказов запорного устройства на основе статистических</w:t>
      </w:r>
      <w:r w:rsidRPr="00A04A3B">
        <w:rPr>
          <w:rFonts w:ascii="Arial" w:eastAsiaTheme="minorHAnsi" w:hAnsi="Arial" w:cs="Arial"/>
        </w:rPr>
        <w:t xml:space="preserve"> </w:t>
      </w:r>
      <w:r w:rsidRPr="00A04A3B">
        <w:rPr>
          <w:rFonts w:eastAsiaTheme="minorHAnsi"/>
        </w:rPr>
        <w:t xml:space="preserve">данных. Если пользователь не вносит статистические данные по отказам оборудования тепловых сетей, то среднее значение интенсивности отказов одного элемента </w:t>
      </w:r>
      <w:proofErr w:type="gramStart"/>
      <w:r w:rsidRPr="00A04A3B">
        <w:rPr>
          <w:rFonts w:eastAsiaTheme="minorHAnsi"/>
        </w:rPr>
        <w:t>запорно - регулирующей</w:t>
      </w:r>
      <w:proofErr w:type="gramEnd"/>
      <w:r w:rsidRPr="00A04A3B">
        <w:rPr>
          <w:rFonts w:eastAsiaTheme="minorHAnsi"/>
        </w:rPr>
        <w:t xml:space="preserve"> арматуры (одной задвижки), принимается равным</w:t>
      </w:r>
      <w:r w:rsidRPr="00A04A3B">
        <w:rPr>
          <w:rFonts w:ascii="Arial" w:eastAsiaTheme="minorHAnsi" w:hAnsi="Arial" w:cs="Arial"/>
        </w:rPr>
        <w:t xml:space="preserve"> </w:t>
      </w:r>
      <w:r w:rsidRPr="00A04A3B">
        <w:rPr>
          <w:rFonts w:eastAsiaTheme="minorHAnsi"/>
        </w:rPr>
        <w:t>2,28E-7, 1/ч или 0,002 1/год. Если значение поля 0 или Пусто, то данный объект</w:t>
      </w:r>
      <w:r w:rsidRPr="00A04A3B">
        <w:rPr>
          <w:rFonts w:ascii="Arial" w:eastAsiaTheme="minorHAnsi" w:hAnsi="Arial" w:cs="Arial"/>
        </w:rPr>
        <w:t xml:space="preserve"> </w:t>
      </w:r>
      <w:r w:rsidRPr="00A04A3B">
        <w:rPr>
          <w:rFonts w:eastAsiaTheme="minorHAnsi"/>
        </w:rPr>
        <w:t>считается полностью надежным и в расчете не участвует.</w:t>
      </w:r>
    </w:p>
    <w:p w:rsidR="00B0747A" w:rsidRPr="00A04A3B" w:rsidRDefault="00B0747A" w:rsidP="00B17537">
      <w:pPr>
        <w:rPr>
          <w:rFonts w:ascii="Arial" w:eastAsiaTheme="minorHAnsi" w:hAnsi="Arial" w:cs="Arial"/>
        </w:rPr>
      </w:pPr>
      <w:r w:rsidRPr="00A04A3B">
        <w:rPr>
          <w:rFonts w:eastAsiaTheme="minorHAnsi"/>
        </w:rPr>
        <w:t xml:space="preserve">3. </w:t>
      </w:r>
      <w:proofErr w:type="spellStart"/>
      <w:r w:rsidRPr="00A04A3B">
        <w:rPr>
          <w:rFonts w:eastAsiaTheme="minorHAnsi"/>
        </w:rPr>
        <w:t>Lambda_r_nad</w:t>
      </w:r>
      <w:proofErr w:type="spellEnd"/>
      <w:r w:rsidRPr="00A04A3B">
        <w:rPr>
          <w:rFonts w:eastAsiaTheme="minorHAnsi"/>
        </w:rPr>
        <w:t>, Расчетная интенсивность отказов, 1/(км*ч) - задается рассчитанная пользователем величина интенсивности отказов. Указывается для</w:t>
      </w:r>
      <w:r w:rsidRPr="00A04A3B">
        <w:rPr>
          <w:rFonts w:ascii="Arial" w:eastAsiaTheme="minorHAnsi" w:hAnsi="Arial" w:cs="Arial"/>
        </w:rPr>
        <w:t xml:space="preserve"> </w:t>
      </w:r>
      <w:r w:rsidRPr="00A04A3B">
        <w:rPr>
          <w:rFonts w:eastAsiaTheme="minorHAnsi"/>
        </w:rPr>
        <w:t xml:space="preserve">уточнения математической модели в случае, если были проведены самостоятельные расчеты. В случае использования данного поля, значения </w:t>
      </w:r>
      <w:r w:rsidRPr="00A04A3B">
        <w:rPr>
          <w:rFonts w:eastAsiaTheme="minorHAnsi"/>
          <w:i/>
        </w:rPr>
        <w:t xml:space="preserve">Средней интенсивности отказов </w:t>
      </w:r>
      <w:r w:rsidRPr="00A04A3B">
        <w:rPr>
          <w:rFonts w:eastAsiaTheme="minorHAnsi"/>
        </w:rPr>
        <w:t>в расчете не участвуют.</w:t>
      </w:r>
    </w:p>
    <w:p w:rsidR="00B0747A" w:rsidRPr="00A04A3B" w:rsidRDefault="00B0747A" w:rsidP="00B17537">
      <w:pPr>
        <w:rPr>
          <w:rFonts w:ascii="Arial" w:eastAsiaTheme="minorHAnsi" w:hAnsi="Arial" w:cs="Arial"/>
        </w:rPr>
      </w:pPr>
      <w:r w:rsidRPr="00A04A3B">
        <w:rPr>
          <w:rFonts w:eastAsiaTheme="minorHAnsi"/>
        </w:rPr>
        <w:t>4.</w:t>
      </w:r>
      <w:r w:rsidRPr="00A04A3B">
        <w:rPr>
          <w:rFonts w:ascii="Arial" w:eastAsiaTheme="minorHAnsi" w:hAnsi="Arial" w:cs="Arial"/>
        </w:rPr>
        <w:t xml:space="preserve"> </w:t>
      </w:r>
      <w:proofErr w:type="spellStart"/>
      <w:r w:rsidRPr="00A04A3B">
        <w:rPr>
          <w:rFonts w:eastAsiaTheme="minorHAnsi"/>
        </w:rPr>
        <w:t>Tr_nad</w:t>
      </w:r>
      <w:proofErr w:type="spellEnd"/>
      <w:r w:rsidRPr="00A04A3B">
        <w:rPr>
          <w:rFonts w:eastAsiaTheme="minorHAnsi"/>
        </w:rPr>
        <w:t xml:space="preserve">, Расчетное время восстановления, </w:t>
      </w:r>
      <w:proofErr w:type="gramStart"/>
      <w:r w:rsidRPr="00A04A3B">
        <w:rPr>
          <w:rFonts w:eastAsiaTheme="minorHAnsi"/>
        </w:rPr>
        <w:t>ч</w:t>
      </w:r>
      <w:proofErr w:type="gramEnd"/>
      <w:r w:rsidRPr="00A04A3B">
        <w:rPr>
          <w:rFonts w:eastAsiaTheme="minorHAnsi"/>
        </w:rPr>
        <w:t xml:space="preserve"> – указывается время восстановления данного элементы на основе собственных данных. Используется для</w:t>
      </w:r>
      <w:r w:rsidRPr="00A04A3B">
        <w:rPr>
          <w:rFonts w:ascii="Arial" w:eastAsiaTheme="minorHAnsi" w:hAnsi="Arial" w:cs="Arial"/>
        </w:rPr>
        <w:t xml:space="preserve"> </w:t>
      </w:r>
      <w:r w:rsidRPr="00A04A3B">
        <w:rPr>
          <w:rFonts w:eastAsiaTheme="minorHAnsi"/>
        </w:rPr>
        <w:t>уточнения математической модели в случае, если были проведены самостоятельные расчеты.</w:t>
      </w:r>
    </w:p>
    <w:p w:rsidR="00B0747A" w:rsidRPr="00A04A3B" w:rsidRDefault="00B0747A" w:rsidP="00B17537">
      <w:pPr>
        <w:rPr>
          <w:rFonts w:eastAsiaTheme="minorHAnsi"/>
          <w:bCs/>
          <w:i/>
        </w:rPr>
      </w:pPr>
      <w:r w:rsidRPr="00A04A3B">
        <w:rPr>
          <w:rFonts w:eastAsiaTheme="minorHAnsi"/>
          <w:i/>
        </w:rPr>
        <w:t>Потребитель</w:t>
      </w:r>
    </w:p>
    <w:p w:rsidR="00B0747A" w:rsidRPr="00A04A3B" w:rsidRDefault="00B0747A" w:rsidP="00B17537">
      <w:pPr>
        <w:rPr>
          <w:rFonts w:ascii="Arial" w:eastAsiaTheme="minorHAnsi" w:hAnsi="Arial" w:cs="Arial"/>
        </w:rPr>
      </w:pPr>
      <w:r w:rsidRPr="00A04A3B">
        <w:rPr>
          <w:rFonts w:eastAsiaTheme="minorHAnsi"/>
        </w:rPr>
        <w:t>Для выполнения расчета надежности заносится следующая информация по</w:t>
      </w:r>
      <w:r w:rsidRPr="00A04A3B">
        <w:rPr>
          <w:rFonts w:ascii="Arial" w:eastAsiaTheme="minorHAnsi" w:hAnsi="Arial" w:cs="Arial"/>
        </w:rPr>
        <w:t xml:space="preserve"> </w:t>
      </w:r>
      <w:r w:rsidRPr="00A04A3B">
        <w:rPr>
          <w:rFonts w:eastAsiaTheme="minorHAnsi"/>
        </w:rPr>
        <w:t>потребителям тепловой сети:</w:t>
      </w:r>
    </w:p>
    <w:p w:rsidR="00B0747A" w:rsidRPr="00A04A3B" w:rsidRDefault="00B0747A" w:rsidP="00B17537">
      <w:pPr>
        <w:rPr>
          <w:rFonts w:ascii="Arial" w:eastAsiaTheme="minorHAnsi" w:hAnsi="Arial" w:cs="Arial"/>
        </w:rPr>
      </w:pPr>
      <w:r w:rsidRPr="00A04A3B">
        <w:rPr>
          <w:rFonts w:eastAsiaTheme="minorHAnsi"/>
        </w:rPr>
        <w:t xml:space="preserve">1. </w:t>
      </w:r>
      <w:proofErr w:type="spellStart"/>
      <w:r w:rsidRPr="00A04A3B">
        <w:rPr>
          <w:rFonts w:eastAsiaTheme="minorHAnsi"/>
          <w:i/>
        </w:rPr>
        <w:t>Beta_nad</w:t>
      </w:r>
      <w:proofErr w:type="spellEnd"/>
      <w:r w:rsidRPr="00A04A3B">
        <w:rPr>
          <w:rFonts w:eastAsiaTheme="minorHAnsi"/>
          <w:i/>
        </w:rPr>
        <w:t xml:space="preserve">, Коэффициент тепловой аккумуляции, </w:t>
      </w:r>
      <w:proofErr w:type="gramStart"/>
      <w:r w:rsidRPr="00A04A3B">
        <w:rPr>
          <w:rFonts w:eastAsiaTheme="minorHAnsi"/>
          <w:i/>
        </w:rPr>
        <w:t>ч</w:t>
      </w:r>
      <w:proofErr w:type="gramEnd"/>
      <w:r w:rsidRPr="00A04A3B">
        <w:rPr>
          <w:rFonts w:eastAsiaTheme="minorHAnsi"/>
          <w:i/>
        </w:rPr>
        <w:t xml:space="preserve"> </w:t>
      </w:r>
      <w:r w:rsidRPr="00A04A3B">
        <w:rPr>
          <w:rFonts w:eastAsiaTheme="minorHAnsi"/>
        </w:rPr>
        <w:t>– указывается коэффициент тепловой аккумуляции потребителя;</w:t>
      </w:r>
    </w:p>
    <w:p w:rsidR="00B0747A" w:rsidRPr="00A04A3B" w:rsidRDefault="00B0747A" w:rsidP="00B17537">
      <w:pPr>
        <w:rPr>
          <w:rFonts w:eastAsiaTheme="minorHAnsi"/>
        </w:rPr>
      </w:pPr>
      <w:r w:rsidRPr="00A04A3B">
        <w:rPr>
          <w:rFonts w:eastAsiaTheme="minorHAnsi"/>
        </w:rPr>
        <w:t xml:space="preserve">2. </w:t>
      </w:r>
      <w:proofErr w:type="spellStart"/>
      <w:r w:rsidRPr="00A04A3B">
        <w:rPr>
          <w:rFonts w:eastAsiaTheme="minorHAnsi"/>
          <w:i/>
        </w:rPr>
        <w:t>Tmin_nad</w:t>
      </w:r>
      <w:proofErr w:type="spellEnd"/>
      <w:r w:rsidRPr="00A04A3B">
        <w:rPr>
          <w:rFonts w:eastAsiaTheme="minorHAnsi"/>
          <w:i/>
        </w:rPr>
        <w:t xml:space="preserve">, Минимально допустимая </w:t>
      </w:r>
      <w:proofErr w:type="spellStart"/>
      <w:r w:rsidRPr="00A04A3B">
        <w:rPr>
          <w:rFonts w:eastAsiaTheme="minorHAnsi"/>
          <w:i/>
        </w:rPr>
        <w:t>температура,°</w:t>
      </w:r>
      <w:proofErr w:type="gramStart"/>
      <w:r w:rsidRPr="00A04A3B">
        <w:rPr>
          <w:rFonts w:eastAsiaTheme="minorHAnsi"/>
          <w:i/>
        </w:rPr>
        <w:t>С</w:t>
      </w:r>
      <w:proofErr w:type="spellEnd"/>
      <w:proofErr w:type="gramEnd"/>
      <w:r w:rsidRPr="00A04A3B">
        <w:rPr>
          <w:rFonts w:eastAsiaTheme="minorHAnsi"/>
          <w:i/>
        </w:rPr>
        <w:t xml:space="preserve"> </w:t>
      </w:r>
      <w:r w:rsidRPr="00A04A3B">
        <w:rPr>
          <w:rFonts w:eastAsiaTheme="minorHAnsi"/>
        </w:rPr>
        <w:t xml:space="preserve">– указывается минимально </w:t>
      </w:r>
      <w:proofErr w:type="gramStart"/>
      <w:r w:rsidRPr="00A04A3B">
        <w:rPr>
          <w:rFonts w:eastAsiaTheme="minorHAnsi"/>
        </w:rPr>
        <w:t>допустимая</w:t>
      </w:r>
      <w:proofErr w:type="gramEnd"/>
      <w:r w:rsidRPr="00A04A3B">
        <w:rPr>
          <w:rFonts w:eastAsiaTheme="minorHAnsi"/>
        </w:rPr>
        <w:t xml:space="preserve"> температура внутреннего воздуха у потребителя, на время</w:t>
      </w:r>
      <w:r w:rsidRPr="00A04A3B">
        <w:rPr>
          <w:rFonts w:ascii="Arial" w:eastAsiaTheme="minorHAnsi" w:hAnsi="Arial" w:cs="Arial"/>
        </w:rPr>
        <w:t xml:space="preserve"> </w:t>
      </w:r>
      <w:r w:rsidRPr="00A04A3B">
        <w:rPr>
          <w:rFonts w:eastAsiaTheme="minorHAnsi"/>
        </w:rPr>
        <w:t>устранения аварии.</w:t>
      </w:r>
    </w:p>
    <w:p w:rsidR="00B0747A" w:rsidRPr="00A04A3B" w:rsidRDefault="00B0747A" w:rsidP="00B0747A">
      <w:pPr>
        <w:rPr>
          <w:rFonts w:cs="Times New Roman"/>
          <w:b/>
          <w:bCs/>
        </w:rPr>
      </w:pPr>
      <w:r w:rsidRPr="00A04A3B">
        <w:rPr>
          <w:rFonts w:cs="Times New Roman"/>
          <w:b/>
          <w:color w:val="000000"/>
          <w:szCs w:val="24"/>
        </w:rPr>
        <w:t>Результаты расчета</w:t>
      </w:r>
    </w:p>
    <w:p w:rsidR="00B0747A" w:rsidRPr="00A04A3B" w:rsidRDefault="00B0747A" w:rsidP="00B17537">
      <w:pPr>
        <w:rPr>
          <w:rFonts w:eastAsiaTheme="minorHAnsi"/>
        </w:rPr>
      </w:pPr>
      <w:r w:rsidRPr="00A04A3B">
        <w:rPr>
          <w:rFonts w:eastAsiaTheme="minorHAnsi"/>
        </w:rPr>
        <w:t>Результаты расчетов показателей надежности теплоснабжения приведены в приложениях к Главе 11. В электронной модели результаты расчетов представляются в соответствующих полях баз данных элементов системы теплоснабжения, перечисленных ниже.</w:t>
      </w:r>
    </w:p>
    <w:p w:rsidR="00B0747A" w:rsidRPr="00A04A3B" w:rsidRDefault="00B0747A" w:rsidP="00B17537">
      <w:pPr>
        <w:rPr>
          <w:b/>
          <w:bCs/>
          <w:i/>
          <w:color w:val="000000"/>
        </w:rPr>
      </w:pPr>
      <w:r w:rsidRPr="00A04A3B">
        <w:rPr>
          <w:i/>
          <w:color w:val="000000"/>
        </w:rPr>
        <w:t>По участкам тепловой сети</w:t>
      </w:r>
    </w:p>
    <w:p w:rsidR="00B0747A" w:rsidRPr="00A04A3B" w:rsidRDefault="00B0747A" w:rsidP="00B17537">
      <w:pPr>
        <w:rPr>
          <w:rFonts w:eastAsiaTheme="minorHAnsi"/>
        </w:rPr>
      </w:pPr>
      <w:proofErr w:type="spellStart"/>
      <w:r w:rsidRPr="00A04A3B">
        <w:rPr>
          <w:rFonts w:eastAsiaTheme="minorHAnsi"/>
        </w:rPr>
        <w:t>Trep_nad</w:t>
      </w:r>
      <w:proofErr w:type="spellEnd"/>
      <w:r w:rsidRPr="00A04A3B">
        <w:rPr>
          <w:rFonts w:eastAsiaTheme="minorHAnsi"/>
        </w:rPr>
        <w:t xml:space="preserve">, Время восстановления, </w:t>
      </w:r>
      <w:proofErr w:type="gramStart"/>
      <w:r w:rsidRPr="00A04A3B">
        <w:rPr>
          <w:rFonts w:eastAsiaTheme="minorHAnsi"/>
        </w:rPr>
        <w:t>ч</w:t>
      </w:r>
      <w:proofErr w:type="gramEnd"/>
      <w:r w:rsidRPr="00A04A3B">
        <w:rPr>
          <w:rFonts w:eastAsiaTheme="minorHAnsi"/>
        </w:rPr>
        <w:t>;</w:t>
      </w:r>
    </w:p>
    <w:p w:rsidR="00B0747A" w:rsidRPr="00A04A3B" w:rsidRDefault="00B0747A" w:rsidP="00B17537">
      <w:pPr>
        <w:rPr>
          <w:rFonts w:eastAsiaTheme="minorHAnsi"/>
        </w:rPr>
      </w:pPr>
      <w:proofErr w:type="spellStart"/>
      <w:r w:rsidRPr="00A04A3B">
        <w:rPr>
          <w:rFonts w:eastAsiaTheme="minorHAnsi"/>
        </w:rPr>
        <w:t>Mrep_nad</w:t>
      </w:r>
      <w:proofErr w:type="spellEnd"/>
      <w:r w:rsidRPr="00A04A3B">
        <w:rPr>
          <w:rFonts w:eastAsiaTheme="minorHAnsi"/>
        </w:rPr>
        <w:t>, Интенсивность восстановления, 1/ч;</w:t>
      </w:r>
    </w:p>
    <w:p w:rsidR="00B0747A" w:rsidRPr="00A04A3B" w:rsidRDefault="00B0747A" w:rsidP="00B17537">
      <w:pPr>
        <w:rPr>
          <w:rFonts w:eastAsiaTheme="minorHAnsi"/>
        </w:rPr>
      </w:pPr>
      <w:proofErr w:type="spellStart"/>
      <w:r w:rsidRPr="00A04A3B">
        <w:rPr>
          <w:rFonts w:eastAsiaTheme="minorHAnsi"/>
        </w:rPr>
        <w:t>Lambda_nad</w:t>
      </w:r>
      <w:proofErr w:type="spellEnd"/>
      <w:r w:rsidRPr="00A04A3B">
        <w:rPr>
          <w:rFonts w:eastAsiaTheme="minorHAnsi"/>
        </w:rPr>
        <w:t>, Интенсивность отказов, 1/(км*ч);</w:t>
      </w:r>
    </w:p>
    <w:p w:rsidR="00B0747A" w:rsidRPr="00A04A3B" w:rsidRDefault="00B0747A" w:rsidP="00B17537">
      <w:pPr>
        <w:rPr>
          <w:rFonts w:eastAsiaTheme="minorHAnsi"/>
        </w:rPr>
      </w:pPr>
      <w:proofErr w:type="spellStart"/>
      <w:r w:rsidRPr="00A04A3B">
        <w:rPr>
          <w:rFonts w:eastAsiaTheme="minorHAnsi"/>
        </w:rPr>
        <w:t>Omega_nad</w:t>
      </w:r>
      <w:proofErr w:type="spellEnd"/>
      <w:r w:rsidRPr="00A04A3B">
        <w:rPr>
          <w:rFonts w:eastAsiaTheme="minorHAnsi"/>
        </w:rPr>
        <w:t>, Поток отказов, 1/ч;</w:t>
      </w:r>
    </w:p>
    <w:p w:rsidR="00B0747A" w:rsidRPr="00A04A3B" w:rsidRDefault="00B0747A" w:rsidP="00B17537">
      <w:pPr>
        <w:rPr>
          <w:rFonts w:eastAsiaTheme="minorHAnsi"/>
        </w:rPr>
      </w:pPr>
      <w:proofErr w:type="spellStart"/>
      <w:r w:rsidRPr="00A04A3B">
        <w:rPr>
          <w:rFonts w:eastAsiaTheme="minorHAnsi"/>
        </w:rPr>
        <w:t>Qot_nad</w:t>
      </w:r>
      <w:proofErr w:type="spellEnd"/>
      <w:r w:rsidRPr="00A04A3B">
        <w:rPr>
          <w:rFonts w:eastAsiaTheme="minorHAnsi"/>
        </w:rPr>
        <w:t>, Относительное количество отключений нагрузки;</w:t>
      </w:r>
    </w:p>
    <w:p w:rsidR="00B0747A" w:rsidRPr="00A04A3B" w:rsidRDefault="00B0747A" w:rsidP="00B17537">
      <w:pPr>
        <w:rPr>
          <w:rFonts w:eastAsiaTheme="minorHAnsi"/>
        </w:rPr>
      </w:pPr>
      <w:proofErr w:type="spellStart"/>
      <w:r w:rsidRPr="00A04A3B">
        <w:rPr>
          <w:rFonts w:eastAsiaTheme="minorHAnsi"/>
        </w:rPr>
        <w:t>Pbreak_nad</w:t>
      </w:r>
      <w:proofErr w:type="spellEnd"/>
      <w:r w:rsidRPr="00A04A3B">
        <w:rPr>
          <w:rFonts w:eastAsiaTheme="minorHAnsi"/>
        </w:rPr>
        <w:t>, Вероятность отказа.</w:t>
      </w:r>
    </w:p>
    <w:p w:rsidR="00B0747A" w:rsidRPr="00A04A3B" w:rsidRDefault="00B0747A" w:rsidP="00B17537">
      <w:pPr>
        <w:rPr>
          <w:bCs/>
          <w:i/>
        </w:rPr>
      </w:pPr>
      <w:r w:rsidRPr="00A04A3B">
        <w:rPr>
          <w:i/>
          <w:color w:val="000000"/>
        </w:rPr>
        <w:t>По задвижкам</w:t>
      </w:r>
    </w:p>
    <w:p w:rsidR="00B0747A" w:rsidRPr="00A04A3B" w:rsidRDefault="00B0747A" w:rsidP="00B17537">
      <w:pPr>
        <w:rPr>
          <w:rFonts w:eastAsiaTheme="minorHAnsi"/>
        </w:rPr>
      </w:pPr>
      <w:proofErr w:type="spellStart"/>
      <w:r w:rsidRPr="00A04A3B">
        <w:rPr>
          <w:rFonts w:eastAsiaTheme="minorHAnsi"/>
        </w:rPr>
        <w:t>Trep_nad</w:t>
      </w:r>
      <w:proofErr w:type="spellEnd"/>
      <w:r w:rsidRPr="00A04A3B">
        <w:rPr>
          <w:rFonts w:eastAsiaTheme="minorHAnsi"/>
        </w:rPr>
        <w:t xml:space="preserve">, Время восстановления, </w:t>
      </w:r>
      <w:proofErr w:type="gramStart"/>
      <w:r w:rsidRPr="00A04A3B">
        <w:rPr>
          <w:rFonts w:eastAsiaTheme="minorHAnsi"/>
        </w:rPr>
        <w:t>ч</w:t>
      </w:r>
      <w:proofErr w:type="gramEnd"/>
      <w:r w:rsidRPr="00A04A3B">
        <w:rPr>
          <w:rFonts w:eastAsiaTheme="minorHAnsi"/>
        </w:rPr>
        <w:t>;</w:t>
      </w:r>
    </w:p>
    <w:p w:rsidR="00B0747A" w:rsidRPr="00A04A3B" w:rsidRDefault="00B0747A" w:rsidP="00B17537">
      <w:pPr>
        <w:rPr>
          <w:rFonts w:eastAsiaTheme="minorHAnsi"/>
        </w:rPr>
      </w:pPr>
      <w:proofErr w:type="spellStart"/>
      <w:r w:rsidRPr="00A04A3B">
        <w:rPr>
          <w:rFonts w:eastAsiaTheme="minorHAnsi"/>
        </w:rPr>
        <w:t>Mrep_nad</w:t>
      </w:r>
      <w:proofErr w:type="spellEnd"/>
      <w:r w:rsidRPr="00A04A3B">
        <w:rPr>
          <w:rFonts w:eastAsiaTheme="minorHAnsi"/>
        </w:rPr>
        <w:t>, Интенсивность восстановления, 1/ч;</w:t>
      </w:r>
    </w:p>
    <w:p w:rsidR="00B0747A" w:rsidRPr="00A04A3B" w:rsidRDefault="00B0747A" w:rsidP="00B17537">
      <w:pPr>
        <w:rPr>
          <w:rFonts w:eastAsiaTheme="minorHAnsi"/>
        </w:rPr>
      </w:pPr>
      <w:proofErr w:type="spellStart"/>
      <w:r w:rsidRPr="00A04A3B">
        <w:rPr>
          <w:rFonts w:eastAsiaTheme="minorHAnsi"/>
        </w:rPr>
        <w:t>Lambda_nad</w:t>
      </w:r>
      <w:proofErr w:type="spellEnd"/>
      <w:r w:rsidRPr="00A04A3B">
        <w:rPr>
          <w:rFonts w:eastAsiaTheme="minorHAnsi"/>
        </w:rPr>
        <w:t>, Интенсивность отказов, 1/(км*ч);</w:t>
      </w:r>
    </w:p>
    <w:p w:rsidR="00B0747A" w:rsidRPr="00A04A3B" w:rsidRDefault="00B0747A" w:rsidP="00B17537">
      <w:pPr>
        <w:rPr>
          <w:rFonts w:eastAsiaTheme="minorHAnsi"/>
        </w:rPr>
      </w:pPr>
      <w:proofErr w:type="spellStart"/>
      <w:r w:rsidRPr="00A04A3B">
        <w:rPr>
          <w:rFonts w:eastAsiaTheme="minorHAnsi"/>
        </w:rPr>
        <w:t>Omega_nad</w:t>
      </w:r>
      <w:proofErr w:type="spellEnd"/>
      <w:r w:rsidRPr="00A04A3B">
        <w:rPr>
          <w:rFonts w:eastAsiaTheme="minorHAnsi"/>
        </w:rPr>
        <w:t>, Поток отказов, 1/ч;</w:t>
      </w:r>
    </w:p>
    <w:p w:rsidR="00B0747A" w:rsidRPr="00A04A3B" w:rsidRDefault="00B0747A" w:rsidP="00B17537">
      <w:pPr>
        <w:rPr>
          <w:rFonts w:eastAsiaTheme="minorHAnsi"/>
        </w:rPr>
      </w:pPr>
      <w:proofErr w:type="spellStart"/>
      <w:r w:rsidRPr="00A04A3B">
        <w:rPr>
          <w:rFonts w:eastAsiaTheme="minorHAnsi"/>
        </w:rPr>
        <w:t>Qot_nad</w:t>
      </w:r>
      <w:proofErr w:type="spellEnd"/>
      <w:r w:rsidRPr="00A04A3B">
        <w:rPr>
          <w:rFonts w:eastAsiaTheme="minorHAnsi"/>
        </w:rPr>
        <w:t>, Относительное количество отключений нагрузки;</w:t>
      </w:r>
    </w:p>
    <w:p w:rsidR="00B0747A" w:rsidRPr="00A04A3B" w:rsidRDefault="00B0747A" w:rsidP="00B17537">
      <w:pPr>
        <w:rPr>
          <w:rFonts w:eastAsiaTheme="minorHAnsi"/>
        </w:rPr>
      </w:pPr>
      <w:proofErr w:type="spellStart"/>
      <w:r w:rsidRPr="00A04A3B">
        <w:rPr>
          <w:rFonts w:eastAsiaTheme="minorHAnsi"/>
        </w:rPr>
        <w:t>Pbreak_nad</w:t>
      </w:r>
      <w:proofErr w:type="spellEnd"/>
      <w:r w:rsidRPr="00A04A3B">
        <w:rPr>
          <w:rFonts w:eastAsiaTheme="minorHAnsi"/>
        </w:rPr>
        <w:t>, Вероятность отказа.</w:t>
      </w:r>
    </w:p>
    <w:p w:rsidR="00B0747A" w:rsidRPr="00A04A3B" w:rsidRDefault="00B0747A" w:rsidP="00B17537">
      <w:pPr>
        <w:rPr>
          <w:i/>
          <w:color w:val="000000"/>
        </w:rPr>
      </w:pPr>
      <w:r w:rsidRPr="00A04A3B">
        <w:rPr>
          <w:i/>
          <w:color w:val="000000"/>
        </w:rPr>
        <w:t>По потребителям и обобщенным потребителям</w:t>
      </w:r>
    </w:p>
    <w:p w:rsidR="00B0747A" w:rsidRPr="00A04A3B" w:rsidRDefault="00B0747A" w:rsidP="00B17537">
      <w:pPr>
        <w:rPr>
          <w:rFonts w:eastAsiaTheme="minorHAnsi"/>
        </w:rPr>
      </w:pPr>
      <w:proofErr w:type="spellStart"/>
      <w:r w:rsidRPr="00A04A3B">
        <w:rPr>
          <w:rFonts w:eastAsiaTheme="minorHAnsi"/>
        </w:rPr>
        <w:lastRenderedPageBreak/>
        <w:t>R_nad</w:t>
      </w:r>
      <w:proofErr w:type="spellEnd"/>
      <w:r w:rsidRPr="00A04A3B">
        <w:rPr>
          <w:rFonts w:eastAsiaTheme="minorHAnsi"/>
        </w:rPr>
        <w:t>, Вероятность безотказной работы;</w:t>
      </w:r>
    </w:p>
    <w:p w:rsidR="00B0747A" w:rsidRPr="00A04A3B" w:rsidRDefault="00B0747A" w:rsidP="00B17537">
      <w:pPr>
        <w:rPr>
          <w:rFonts w:eastAsiaTheme="minorHAnsi"/>
        </w:rPr>
      </w:pPr>
      <w:proofErr w:type="spellStart"/>
      <w:r w:rsidRPr="00A04A3B">
        <w:rPr>
          <w:rFonts w:eastAsiaTheme="minorHAnsi"/>
        </w:rPr>
        <w:t>K_nad</w:t>
      </w:r>
      <w:proofErr w:type="spellEnd"/>
      <w:r w:rsidRPr="00A04A3B">
        <w:rPr>
          <w:rFonts w:eastAsiaTheme="minorHAnsi"/>
        </w:rPr>
        <w:t>, Коэффициент готовности;</w:t>
      </w:r>
    </w:p>
    <w:p w:rsidR="00B0747A" w:rsidRPr="00A04A3B" w:rsidRDefault="00B0747A" w:rsidP="00B17537">
      <w:pPr>
        <w:rPr>
          <w:rFonts w:eastAsiaTheme="minorHAnsi"/>
        </w:rPr>
      </w:pPr>
      <w:proofErr w:type="spellStart"/>
      <w:r w:rsidRPr="00A04A3B">
        <w:rPr>
          <w:rFonts w:eastAsiaTheme="minorHAnsi"/>
        </w:rPr>
        <w:t>Qlost_nad</w:t>
      </w:r>
      <w:proofErr w:type="spellEnd"/>
      <w:r w:rsidRPr="00A04A3B">
        <w:rPr>
          <w:rFonts w:eastAsiaTheme="minorHAnsi"/>
        </w:rPr>
        <w:t xml:space="preserve">, Средний суммарный </w:t>
      </w:r>
      <w:proofErr w:type="spellStart"/>
      <w:r w:rsidRPr="00A04A3B">
        <w:rPr>
          <w:rFonts w:eastAsiaTheme="minorHAnsi"/>
        </w:rPr>
        <w:t>недоотпуск</w:t>
      </w:r>
      <w:proofErr w:type="spellEnd"/>
      <w:r w:rsidRPr="00A04A3B">
        <w:rPr>
          <w:rFonts w:eastAsiaTheme="minorHAnsi"/>
        </w:rPr>
        <w:t xml:space="preserve"> теплоты, Гкал/</w:t>
      </w:r>
      <w:proofErr w:type="gramStart"/>
      <w:r w:rsidRPr="00A04A3B">
        <w:rPr>
          <w:rFonts w:eastAsiaTheme="minorHAnsi"/>
        </w:rPr>
        <w:t>от</w:t>
      </w:r>
      <w:proofErr w:type="gramEnd"/>
      <w:r w:rsidRPr="00A04A3B">
        <w:rPr>
          <w:rFonts w:eastAsiaTheme="minorHAnsi"/>
        </w:rPr>
        <w:t>. Период.</w:t>
      </w:r>
    </w:p>
    <w:p w:rsidR="00B0747A" w:rsidRPr="00A04A3B" w:rsidRDefault="00B0747A" w:rsidP="00B17537">
      <w:pPr>
        <w:pStyle w:val="2"/>
      </w:pPr>
      <w:bookmarkStart w:id="46" w:name="_Toc67350688"/>
      <w:bookmarkStart w:id="47" w:name="_Toc67496331"/>
      <w:bookmarkStart w:id="48" w:name="_Toc106029560"/>
      <w:r w:rsidRPr="00A04A3B">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46"/>
      <w:bookmarkEnd w:id="47"/>
      <w:bookmarkEnd w:id="48"/>
    </w:p>
    <w:p w:rsidR="00B0747A" w:rsidRPr="00A04A3B" w:rsidRDefault="00B0747A" w:rsidP="00B0747A">
      <w:pPr>
        <w:rPr>
          <w:b/>
          <w:lang w:eastAsia="ru-RU" w:bidi="ru-RU"/>
        </w:rPr>
      </w:pPr>
      <w:r w:rsidRPr="00A04A3B">
        <w:rPr>
          <w:b/>
          <w:lang w:eastAsia="ru-RU" w:bidi="ru-RU"/>
        </w:rPr>
        <w:t>Формирование группы объектов</w:t>
      </w:r>
    </w:p>
    <w:p w:rsidR="00B0747A" w:rsidRPr="00A04A3B" w:rsidRDefault="00B0747A" w:rsidP="00B17537">
      <w:pPr>
        <w:rPr>
          <w:rFonts w:eastAsia="Arial"/>
          <w:lang w:eastAsia="ru-RU" w:bidi="ru-RU"/>
        </w:rPr>
      </w:pPr>
      <w:r w:rsidRPr="00A04A3B">
        <w:rPr>
          <w:rFonts w:eastAsia="Arial"/>
          <w:lang w:eastAsia="ru-RU" w:bidi="ru-RU"/>
        </w:rPr>
        <w:t>В электронной модели группа объектов используется в различных режимах и операциях. Группа объектов формируется только в активном слое и отображается заданным цветом. При этом используются различные способы формирования (рисунок</w:t>
      </w:r>
      <w:hyperlink r:id="rId82" w:anchor="bookmark93" w:tooltip="Current Document" w:history="1">
        <w:r w:rsidRPr="00A04A3B">
          <w:rPr>
            <w:rFonts w:eastAsia="Arial"/>
            <w:color w:val="000000"/>
            <w:u w:val="single"/>
            <w:lang w:eastAsia="ru-RU" w:bidi="ru-RU"/>
          </w:rPr>
          <w:t xml:space="preserve"> </w:t>
        </w:r>
        <w:r w:rsidR="00E90084" w:rsidRPr="00A04A3B">
          <w:rPr>
            <w:rFonts w:eastAsia="Arial"/>
            <w:color w:val="000000"/>
            <w:u w:val="single"/>
            <w:lang w:eastAsia="ru-RU" w:bidi="ru-RU"/>
          </w:rPr>
          <w:t>1</w:t>
        </w:r>
        <w:r w:rsidRPr="00A04A3B">
          <w:rPr>
            <w:rFonts w:eastAsia="Arial"/>
            <w:color w:val="000000"/>
            <w:u w:val="single"/>
            <w:lang w:eastAsia="ru-RU" w:bidi="ru-RU"/>
          </w:rPr>
          <w:t>.9.1)</w:t>
        </w:r>
      </w:hyperlink>
      <w:r w:rsidRPr="00A04A3B">
        <w:rPr>
          <w:rFonts w:eastAsia="Arial"/>
          <w:lang w:eastAsia="ru-RU" w:bidi="ru-RU"/>
        </w:rPr>
        <w:t>:</w:t>
      </w:r>
    </w:p>
    <w:p w:rsidR="00B0747A" w:rsidRPr="00A04A3B" w:rsidRDefault="00B0747A" w:rsidP="00B17537">
      <w:pPr>
        <w:rPr>
          <w:rFonts w:eastAsia="Arial"/>
          <w:lang w:eastAsia="ru-RU" w:bidi="ru-RU"/>
        </w:rPr>
      </w:pPr>
      <w:r w:rsidRPr="00A04A3B">
        <w:rPr>
          <w:rFonts w:eastAsia="Arial"/>
          <w:lang w:eastAsia="ru-RU" w:bidi="ru-RU"/>
        </w:rPr>
        <w:t>добавление в группу одиночного объекта;</w:t>
      </w:r>
    </w:p>
    <w:p w:rsidR="00B0747A" w:rsidRPr="00A04A3B" w:rsidRDefault="00B0747A" w:rsidP="00B17537">
      <w:pPr>
        <w:rPr>
          <w:rFonts w:eastAsia="Arial"/>
          <w:lang w:eastAsia="ru-RU" w:bidi="ru-RU"/>
        </w:rPr>
      </w:pPr>
      <w:r w:rsidRPr="00A04A3B">
        <w:rPr>
          <w:rFonts w:eastAsia="Arial"/>
          <w:lang w:eastAsia="ru-RU" w:bidi="ru-RU"/>
        </w:rPr>
        <w:t>выделение группы указанием области;</w:t>
      </w:r>
    </w:p>
    <w:p w:rsidR="00B0747A" w:rsidRPr="00A04A3B" w:rsidRDefault="00B0747A" w:rsidP="00B17537">
      <w:pPr>
        <w:rPr>
          <w:rFonts w:eastAsia="Arial"/>
          <w:lang w:eastAsia="ru-RU" w:bidi="ru-RU"/>
        </w:rPr>
      </w:pPr>
      <w:r w:rsidRPr="00A04A3B">
        <w:rPr>
          <w:rFonts w:eastAsia="Arial"/>
          <w:lang w:eastAsia="ru-RU" w:bidi="ru-RU"/>
        </w:rPr>
        <w:t xml:space="preserve">добавление объектов в группу </w:t>
      </w:r>
      <w:proofErr w:type="gramStart"/>
      <w:r w:rsidRPr="00A04A3B">
        <w:rPr>
          <w:rFonts w:eastAsia="Arial"/>
          <w:lang w:eastAsia="ru-RU" w:bidi="ru-RU"/>
        </w:rPr>
        <w:t>по</w:t>
      </w:r>
      <w:proofErr w:type="gramEnd"/>
      <w:r w:rsidRPr="00A04A3B">
        <w:rPr>
          <w:rFonts w:eastAsia="Arial"/>
          <w:lang w:eastAsia="ru-RU" w:bidi="ru-RU"/>
        </w:rPr>
        <w:t xml:space="preserve"> </w:t>
      </w:r>
      <w:proofErr w:type="gramStart"/>
      <w:r w:rsidRPr="00A04A3B">
        <w:rPr>
          <w:rFonts w:eastAsia="Arial"/>
          <w:lang w:eastAsia="ru-RU" w:bidi="ru-RU"/>
        </w:rPr>
        <w:t>их</w:t>
      </w:r>
      <w:proofErr w:type="gramEnd"/>
      <w:r w:rsidRPr="00A04A3B">
        <w:rPr>
          <w:rFonts w:eastAsia="Arial"/>
          <w:lang w:eastAsia="ru-RU" w:bidi="ru-RU"/>
        </w:rPr>
        <w:t xml:space="preserve"> </w:t>
      </w:r>
      <w:r w:rsidRPr="00A04A3B">
        <w:rPr>
          <w:rFonts w:eastAsia="Arial"/>
          <w:lang w:val="en-US" w:bidi="en-US"/>
        </w:rPr>
        <w:t>ID</w:t>
      </w:r>
      <w:r w:rsidRPr="00A04A3B">
        <w:rPr>
          <w:rFonts w:eastAsia="Arial"/>
          <w:lang w:bidi="en-US"/>
        </w:rPr>
        <w:t>;</w:t>
      </w:r>
    </w:p>
    <w:p w:rsidR="00B0747A" w:rsidRPr="00A04A3B" w:rsidRDefault="00B0747A" w:rsidP="00B17537">
      <w:pPr>
        <w:rPr>
          <w:rFonts w:eastAsia="Arial"/>
          <w:lang w:eastAsia="ru-RU" w:bidi="ru-RU"/>
        </w:rPr>
      </w:pPr>
      <w:r w:rsidRPr="00A04A3B">
        <w:rPr>
          <w:rFonts w:eastAsia="Arial"/>
          <w:lang w:eastAsia="ru-RU" w:bidi="ru-RU"/>
        </w:rPr>
        <w:t>создание группы по результатам запроса к семантической базе данных;</w:t>
      </w:r>
    </w:p>
    <w:p w:rsidR="00B0747A" w:rsidRPr="00A04A3B" w:rsidRDefault="00B0747A" w:rsidP="00B17537">
      <w:pPr>
        <w:rPr>
          <w:rFonts w:eastAsia="Arial"/>
          <w:lang w:eastAsia="ru-RU" w:bidi="ru-RU"/>
        </w:rPr>
      </w:pPr>
      <w:r w:rsidRPr="00A04A3B">
        <w:rPr>
          <w:rFonts w:eastAsia="Arial"/>
          <w:lang w:eastAsia="ru-RU" w:bidi="ru-RU"/>
        </w:rPr>
        <w:t>создание группы по графическим атрибутам объектов слоя;</w:t>
      </w:r>
    </w:p>
    <w:p w:rsidR="00B0747A" w:rsidRPr="00A04A3B" w:rsidRDefault="00B0747A" w:rsidP="00B17537">
      <w:pPr>
        <w:rPr>
          <w:rFonts w:eastAsia="Arial"/>
          <w:lang w:eastAsia="ru-RU" w:bidi="ru-RU"/>
        </w:rPr>
      </w:pPr>
      <w:r w:rsidRPr="00A04A3B">
        <w:rPr>
          <w:rFonts w:eastAsia="Arial"/>
          <w:lang w:eastAsia="ru-RU" w:bidi="ru-RU"/>
        </w:rPr>
        <w:t>создание группы из всех объектов слоя;</w:t>
      </w:r>
    </w:p>
    <w:p w:rsidR="00B0747A" w:rsidRPr="00A04A3B" w:rsidRDefault="00B0747A" w:rsidP="00B17537">
      <w:pPr>
        <w:rPr>
          <w:rFonts w:eastAsia="Arial"/>
          <w:lang w:eastAsia="ru-RU" w:bidi="ru-RU"/>
        </w:rPr>
      </w:pPr>
      <w:r w:rsidRPr="00A04A3B">
        <w:rPr>
          <w:rFonts w:eastAsia="Arial"/>
          <w:lang w:eastAsia="ru-RU" w:bidi="ru-RU"/>
        </w:rPr>
        <w:t>создание группы объектов по пересечению со слоем;</w:t>
      </w:r>
    </w:p>
    <w:p w:rsidR="00B0747A" w:rsidRPr="00A04A3B" w:rsidRDefault="00B0747A" w:rsidP="00B17537">
      <w:pPr>
        <w:rPr>
          <w:rFonts w:eastAsia="Arial"/>
          <w:lang w:eastAsia="ru-RU" w:bidi="ru-RU"/>
        </w:rPr>
      </w:pPr>
      <w:r w:rsidRPr="00A04A3B">
        <w:rPr>
          <w:rFonts w:eastAsia="Arial"/>
          <w:lang w:eastAsia="ru-RU" w:bidi="ru-RU"/>
        </w:rPr>
        <w:t>создание группы инвертированием предыдущей группы.</w:t>
      </w:r>
    </w:p>
    <w:p w:rsidR="00B0747A" w:rsidRPr="00A04A3B" w:rsidRDefault="00B0747A" w:rsidP="00B0747A">
      <w:pPr>
        <w:keepNext/>
        <w:ind w:firstLine="0"/>
        <w:jc w:val="center"/>
        <w:rPr>
          <w:rFonts w:eastAsiaTheme="minorHAnsi"/>
        </w:rPr>
      </w:pPr>
      <w:r w:rsidRPr="00A04A3B">
        <w:rPr>
          <w:rFonts w:eastAsia="Tahoma"/>
          <w:noProof/>
          <w:color w:val="000000"/>
          <w:lang w:eastAsia="ru-RU"/>
        </w:rPr>
        <w:drawing>
          <wp:inline distT="0" distB="0" distL="0" distR="0" wp14:anchorId="1C3542C0" wp14:editId="424E8AD4">
            <wp:extent cx="4810125" cy="2003461"/>
            <wp:effectExtent l="0" t="0" r="0" b="0"/>
            <wp:docPr id="79" name="Рисунок 79" descr="C:\Users\User\AppData\Local\Temp\FineReader12.00\media\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User\AppData\Local\Temp\FineReader12.00\media\image58.jpeg"/>
                    <pic:cNvPicPr>
                      <a:picLocks noChangeAspect="1" noChangeArrowheads="1"/>
                    </pic:cNvPicPr>
                  </pic:nvPicPr>
                  <pic:blipFill>
                    <a:blip r:embed="rId83" r:link="rId84">
                      <a:extLst>
                        <a:ext uri="{28A0092B-C50C-407E-A947-70E740481C1C}">
                          <a14:useLocalDpi xmlns:a14="http://schemas.microsoft.com/office/drawing/2010/main" val="0"/>
                        </a:ext>
                      </a:extLst>
                    </a:blip>
                    <a:srcRect/>
                    <a:stretch>
                      <a:fillRect/>
                    </a:stretch>
                  </pic:blipFill>
                  <pic:spPr bwMode="auto">
                    <a:xfrm>
                      <a:off x="0" y="0"/>
                      <a:ext cx="4811414" cy="2003998"/>
                    </a:xfrm>
                    <a:prstGeom prst="rect">
                      <a:avLst/>
                    </a:prstGeom>
                    <a:noFill/>
                    <a:ln>
                      <a:noFill/>
                    </a:ln>
                  </pic:spPr>
                </pic:pic>
              </a:graphicData>
            </a:graphic>
          </wp:inline>
        </w:drawing>
      </w:r>
    </w:p>
    <w:p w:rsidR="00B0747A" w:rsidRPr="00A04A3B" w:rsidRDefault="00B0747A" w:rsidP="00B17537">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1.9</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1</w:t>
      </w:r>
      <w:r w:rsidR="009B31C9" w:rsidRPr="00A04A3B">
        <w:rPr>
          <w:rFonts w:eastAsiaTheme="minorHAnsi"/>
        </w:rPr>
        <w:fldChar w:fldCharType="end"/>
      </w:r>
      <w:r w:rsidRPr="00A04A3B">
        <w:rPr>
          <w:rFonts w:eastAsiaTheme="minorHAnsi"/>
        </w:rPr>
        <w:t xml:space="preserve"> Пример создания группы объектов</w:t>
      </w:r>
    </w:p>
    <w:p w:rsidR="00B0747A" w:rsidRPr="00A04A3B" w:rsidRDefault="00B0747A" w:rsidP="00B0747A">
      <w:pPr>
        <w:rPr>
          <w:b/>
          <w:lang w:eastAsia="ru-RU" w:bidi="ru-RU"/>
        </w:rPr>
      </w:pPr>
      <w:r w:rsidRPr="00A04A3B">
        <w:rPr>
          <w:b/>
          <w:lang w:eastAsia="ru-RU" w:bidi="ru-RU"/>
        </w:rPr>
        <w:t>Изменение параметров группы объектов</w:t>
      </w:r>
    </w:p>
    <w:p w:rsidR="00B0747A" w:rsidRPr="00A04A3B" w:rsidRDefault="00B0747A" w:rsidP="00B17537">
      <w:pPr>
        <w:rPr>
          <w:rFonts w:eastAsia="Arial"/>
          <w:lang w:eastAsia="ru-RU" w:bidi="ru-RU"/>
        </w:rPr>
      </w:pPr>
      <w:r w:rsidRPr="00A04A3B">
        <w:rPr>
          <w:rFonts w:eastAsia="Arial"/>
          <w:lang w:eastAsia="ru-RU" w:bidi="ru-RU"/>
        </w:rPr>
        <w:t>При изменении параметров группы выполняются операции:</w:t>
      </w:r>
    </w:p>
    <w:p w:rsidR="00B0747A" w:rsidRPr="00A04A3B" w:rsidRDefault="00B0747A" w:rsidP="00245DF8">
      <w:pPr>
        <w:pStyle w:val="a5"/>
        <w:numPr>
          <w:ilvl w:val="0"/>
          <w:numId w:val="49"/>
        </w:numPr>
        <w:rPr>
          <w:rFonts w:eastAsia="Arial"/>
          <w:lang w:eastAsia="ru-RU" w:bidi="ru-RU"/>
        </w:rPr>
      </w:pPr>
      <w:r w:rsidRPr="00A04A3B">
        <w:rPr>
          <w:rFonts w:eastAsia="Arial"/>
          <w:lang w:eastAsia="ru-RU" w:bidi="ru-RU"/>
        </w:rPr>
        <w:t>Активируется редактируемый слой;</w:t>
      </w:r>
    </w:p>
    <w:p w:rsidR="00B0747A" w:rsidRPr="00A04A3B" w:rsidRDefault="00B0747A" w:rsidP="00245DF8">
      <w:pPr>
        <w:pStyle w:val="a5"/>
        <w:numPr>
          <w:ilvl w:val="0"/>
          <w:numId w:val="49"/>
        </w:numPr>
        <w:rPr>
          <w:rFonts w:eastAsia="Arial"/>
          <w:lang w:eastAsia="ru-RU" w:bidi="ru-RU"/>
        </w:rPr>
      </w:pPr>
      <w:r w:rsidRPr="00A04A3B">
        <w:rPr>
          <w:rFonts w:eastAsia="Arial"/>
          <w:lang w:eastAsia="ru-RU" w:bidi="ru-RU"/>
        </w:rPr>
        <w:t>Устанавливается режим редактирования объектов;</w:t>
      </w:r>
    </w:p>
    <w:p w:rsidR="00B0747A" w:rsidRPr="00A04A3B" w:rsidRDefault="00B0747A" w:rsidP="00245DF8">
      <w:pPr>
        <w:pStyle w:val="a5"/>
        <w:numPr>
          <w:ilvl w:val="0"/>
          <w:numId w:val="49"/>
        </w:numPr>
        <w:rPr>
          <w:rFonts w:eastAsia="Arial"/>
          <w:lang w:eastAsia="ru-RU" w:bidi="ru-RU"/>
        </w:rPr>
      </w:pPr>
      <w:r w:rsidRPr="00A04A3B">
        <w:rPr>
          <w:rFonts w:eastAsia="Arial"/>
          <w:lang w:eastAsia="ru-RU" w:bidi="ru-RU"/>
        </w:rPr>
        <w:t>Выбрать объект группы.</w:t>
      </w:r>
    </w:p>
    <w:p w:rsidR="00B0747A" w:rsidRPr="00A04A3B" w:rsidRDefault="00B0747A" w:rsidP="00245DF8">
      <w:pPr>
        <w:pStyle w:val="a5"/>
        <w:numPr>
          <w:ilvl w:val="0"/>
          <w:numId w:val="49"/>
        </w:numPr>
        <w:rPr>
          <w:rFonts w:eastAsia="Arial"/>
          <w:lang w:eastAsia="ru-RU" w:bidi="ru-RU"/>
        </w:rPr>
      </w:pPr>
      <w:r w:rsidRPr="00A04A3B">
        <w:rPr>
          <w:rFonts w:eastAsia="Arial"/>
          <w:lang w:eastAsia="ru-RU" w:bidi="ru-RU"/>
        </w:rPr>
        <w:t>Изменить параметры в окне редактирования параметров соответствующего объекта. Внесенные изменения применяются ко всей группе объектов (рисунок</w:t>
      </w:r>
      <w:hyperlink r:id="rId85" w:anchor="bookmark94" w:tooltip="Current Document" w:history="1">
        <w:r w:rsidRPr="00A04A3B">
          <w:rPr>
            <w:rFonts w:eastAsia="Arial"/>
            <w:color w:val="000000"/>
            <w:u w:val="single"/>
            <w:lang w:eastAsia="ru-RU" w:bidi="ru-RU"/>
          </w:rPr>
          <w:t xml:space="preserve"> </w:t>
        </w:r>
        <w:r w:rsidR="00E90084" w:rsidRPr="00A04A3B">
          <w:rPr>
            <w:rFonts w:eastAsia="Arial"/>
            <w:color w:val="000000"/>
            <w:u w:val="single"/>
            <w:lang w:eastAsia="ru-RU" w:bidi="ru-RU"/>
          </w:rPr>
          <w:t>1</w:t>
        </w:r>
        <w:r w:rsidRPr="00A04A3B">
          <w:rPr>
            <w:rFonts w:eastAsia="Arial"/>
            <w:color w:val="000000"/>
            <w:u w:val="single"/>
            <w:lang w:eastAsia="ru-RU" w:bidi="ru-RU"/>
          </w:rPr>
          <w:t>.9.2)</w:t>
        </w:r>
      </w:hyperlink>
      <w:r w:rsidRPr="00A04A3B">
        <w:rPr>
          <w:rFonts w:eastAsia="Arial"/>
          <w:lang w:eastAsia="ru-RU" w:bidi="ru-RU"/>
        </w:rPr>
        <w:t>.</w:t>
      </w:r>
    </w:p>
    <w:p w:rsidR="00B0747A" w:rsidRPr="00A04A3B" w:rsidRDefault="00B0747A" w:rsidP="00B0747A">
      <w:pPr>
        <w:keepNext/>
        <w:ind w:firstLine="0"/>
        <w:jc w:val="center"/>
        <w:rPr>
          <w:rFonts w:eastAsiaTheme="minorHAnsi"/>
        </w:rPr>
      </w:pPr>
      <w:r w:rsidRPr="00A04A3B">
        <w:rPr>
          <w:rFonts w:eastAsia="Tahoma"/>
          <w:noProof/>
          <w:color w:val="000000"/>
          <w:lang w:eastAsia="ru-RU"/>
        </w:rPr>
        <w:lastRenderedPageBreak/>
        <w:drawing>
          <wp:inline distT="0" distB="0" distL="0" distR="0" wp14:anchorId="4043BEBA" wp14:editId="01F8C63B">
            <wp:extent cx="4061289" cy="1839074"/>
            <wp:effectExtent l="0" t="0" r="0" b="8890"/>
            <wp:docPr id="80" name="Рисунок 80" descr="C:\Users\User\AppData\Local\Temp\FineReader12.00\media\image5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Users\User\AppData\Local\Temp\FineReader12.00\media\image59.jpeg"/>
                    <pic:cNvPicPr>
                      <a:picLocks noChangeAspect="1" noChangeArrowheads="1"/>
                    </pic:cNvPicPr>
                  </pic:nvPicPr>
                  <pic:blipFill>
                    <a:blip r:embed="rId86" r:link="rId87" cstate="print">
                      <a:extLst>
                        <a:ext uri="{28A0092B-C50C-407E-A947-70E740481C1C}">
                          <a14:useLocalDpi xmlns:a14="http://schemas.microsoft.com/office/drawing/2010/main" val="0"/>
                        </a:ext>
                      </a:extLst>
                    </a:blip>
                    <a:srcRect/>
                    <a:stretch>
                      <a:fillRect/>
                    </a:stretch>
                  </pic:blipFill>
                  <pic:spPr bwMode="auto">
                    <a:xfrm>
                      <a:off x="0" y="0"/>
                      <a:ext cx="4082361" cy="1848616"/>
                    </a:xfrm>
                    <a:prstGeom prst="rect">
                      <a:avLst/>
                    </a:prstGeom>
                    <a:noFill/>
                    <a:ln>
                      <a:noFill/>
                    </a:ln>
                  </pic:spPr>
                </pic:pic>
              </a:graphicData>
            </a:graphic>
          </wp:inline>
        </w:drawing>
      </w:r>
    </w:p>
    <w:p w:rsidR="00B0747A" w:rsidRPr="00A04A3B" w:rsidRDefault="00B0747A" w:rsidP="00B17537">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1.9</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2</w:t>
      </w:r>
      <w:r w:rsidR="009B31C9" w:rsidRPr="00A04A3B">
        <w:rPr>
          <w:rFonts w:eastAsiaTheme="minorHAnsi"/>
        </w:rPr>
        <w:fldChar w:fldCharType="end"/>
      </w:r>
      <w:r w:rsidRPr="00A04A3B">
        <w:rPr>
          <w:rFonts w:eastAsiaTheme="minorHAnsi"/>
        </w:rPr>
        <w:t xml:space="preserve"> Окно выбора объекта для изменения параметров группы</w:t>
      </w:r>
    </w:p>
    <w:p w:rsidR="00B0747A" w:rsidRPr="00A04A3B" w:rsidRDefault="00B0747A" w:rsidP="00B17537">
      <w:pPr>
        <w:rPr>
          <w:rFonts w:eastAsia="Arial"/>
          <w:lang w:eastAsia="ru-RU" w:bidi="ru-RU"/>
        </w:rPr>
      </w:pPr>
      <w:r w:rsidRPr="00A04A3B">
        <w:rPr>
          <w:rFonts w:eastAsia="Arial"/>
          <w:lang w:eastAsia="ru-RU" w:bidi="ru-RU"/>
        </w:rPr>
        <w:t xml:space="preserve">Команда «Сделать примитивом» преобразует типовые объекты в примитивы (например, участки превращает в </w:t>
      </w:r>
      <w:proofErr w:type="gramStart"/>
      <w:r w:rsidRPr="00A04A3B">
        <w:rPr>
          <w:rFonts w:eastAsia="Arial"/>
          <w:lang w:eastAsia="ru-RU" w:bidi="ru-RU"/>
        </w:rPr>
        <w:t>ломаную</w:t>
      </w:r>
      <w:proofErr w:type="gramEnd"/>
      <w:r w:rsidRPr="00A04A3B">
        <w:rPr>
          <w:rFonts w:eastAsia="Arial"/>
          <w:lang w:eastAsia="ru-RU" w:bidi="ru-RU"/>
        </w:rPr>
        <w:t>). Для примитивов эта команда изменяет вид на «Сделать типовым» и выполняет операцию по преобразованию примитива в типовой объект в соответствии с заданными параметрами.</w:t>
      </w:r>
    </w:p>
    <w:p w:rsidR="00B0747A" w:rsidRPr="00A04A3B" w:rsidRDefault="00B0747A" w:rsidP="00B17537">
      <w:pPr>
        <w:rPr>
          <w:rFonts w:eastAsia="Arial"/>
          <w:lang w:eastAsia="ru-RU" w:bidi="ru-RU"/>
        </w:rPr>
      </w:pPr>
      <w:r w:rsidRPr="00A04A3B">
        <w:rPr>
          <w:rFonts w:eastAsia="Arial"/>
          <w:lang w:eastAsia="ru-RU" w:bidi="ru-RU"/>
        </w:rPr>
        <w:t xml:space="preserve">Для линейных объектов команда «Преобразовать в контуры» активирует окно задания окрестности для замыкания контура. В нем задается </w:t>
      </w:r>
      <w:proofErr w:type="gramStart"/>
      <w:r w:rsidRPr="00A04A3B">
        <w:rPr>
          <w:rFonts w:eastAsia="Arial"/>
          <w:lang w:eastAsia="ru-RU" w:bidi="ru-RU"/>
        </w:rPr>
        <w:t>область</w:t>
      </w:r>
      <w:proofErr w:type="gramEnd"/>
      <w:r w:rsidRPr="00A04A3B">
        <w:rPr>
          <w:rFonts w:eastAsia="Arial"/>
          <w:lang w:eastAsia="ru-RU" w:bidi="ru-RU"/>
        </w:rPr>
        <w:t xml:space="preserve"> в которой система замыкает контур (если расстояние между </w:t>
      </w:r>
      <w:proofErr w:type="spellStart"/>
      <w:r w:rsidRPr="00A04A3B">
        <w:rPr>
          <w:rFonts w:eastAsia="Arial"/>
          <w:lang w:eastAsia="ru-RU" w:bidi="ru-RU"/>
        </w:rPr>
        <w:t>полилиниями</w:t>
      </w:r>
      <w:proofErr w:type="spellEnd"/>
      <w:r w:rsidRPr="00A04A3B">
        <w:rPr>
          <w:rFonts w:eastAsia="Arial"/>
          <w:lang w:eastAsia="ru-RU" w:bidi="ru-RU"/>
        </w:rPr>
        <w:t xml:space="preserve"> больше заданной области, то преобразования в контуры не производится). Для полигонов (площадных объектов) команда имеет называние «Преобразовать в линии» и запускает процесс преобразования контурных объектов </w:t>
      </w:r>
      <w:proofErr w:type="gramStart"/>
      <w:r w:rsidRPr="00A04A3B">
        <w:rPr>
          <w:rFonts w:eastAsia="Arial"/>
          <w:lang w:eastAsia="ru-RU" w:bidi="ru-RU"/>
        </w:rPr>
        <w:t>в</w:t>
      </w:r>
      <w:proofErr w:type="gramEnd"/>
      <w:r w:rsidRPr="00A04A3B">
        <w:rPr>
          <w:rFonts w:eastAsia="Arial"/>
          <w:lang w:eastAsia="ru-RU" w:bidi="ru-RU"/>
        </w:rPr>
        <w:t xml:space="preserve"> линейные (ломаные).</w:t>
      </w:r>
    </w:p>
    <w:p w:rsidR="00B0747A" w:rsidRPr="00A04A3B" w:rsidRDefault="00B0747A" w:rsidP="00B17537">
      <w:pPr>
        <w:rPr>
          <w:rFonts w:eastAsia="Arial"/>
          <w:lang w:eastAsia="ru-RU" w:bidi="ru-RU"/>
        </w:rPr>
      </w:pPr>
      <w:proofErr w:type="gramStart"/>
      <w:r w:rsidRPr="00A04A3B">
        <w:rPr>
          <w:rFonts w:eastAsia="Arial"/>
          <w:lang w:eastAsia="ru-RU" w:bidi="ru-RU"/>
        </w:rPr>
        <w:t>Команда «Преобразовать в сеть» преобразует слой, содержащий примитивы ломаных, в слой с типовыми линейными объектами, для которых определены направления движения.</w:t>
      </w:r>
      <w:proofErr w:type="gramEnd"/>
      <w:r w:rsidRPr="00A04A3B">
        <w:rPr>
          <w:rFonts w:eastAsia="Arial"/>
          <w:lang w:eastAsia="ru-RU" w:bidi="ru-RU"/>
        </w:rPr>
        <w:t xml:space="preserve"> Такое преобразование изменяет ломаные в </w:t>
      </w:r>
      <w:proofErr w:type="spellStart"/>
      <w:r w:rsidRPr="00A04A3B">
        <w:rPr>
          <w:rFonts w:eastAsia="Arial"/>
          <w:lang w:eastAsia="ru-RU" w:bidi="ru-RU"/>
        </w:rPr>
        <w:t>линейносетевой</w:t>
      </w:r>
      <w:proofErr w:type="spellEnd"/>
      <w:r w:rsidRPr="00A04A3B">
        <w:rPr>
          <w:rFonts w:eastAsia="Arial"/>
          <w:lang w:eastAsia="ru-RU" w:bidi="ru-RU"/>
        </w:rPr>
        <w:t xml:space="preserve"> граф, который используется для решения задач топологического анализа (найти кратчайший путь, изменить направление движения и т.д.).</w:t>
      </w:r>
    </w:p>
    <w:p w:rsidR="00B0747A" w:rsidRPr="00A04A3B" w:rsidRDefault="00B0747A" w:rsidP="00B17537">
      <w:pPr>
        <w:rPr>
          <w:rFonts w:eastAsia="Arial"/>
          <w:lang w:eastAsia="ru-RU" w:bidi="ru-RU"/>
        </w:rPr>
      </w:pPr>
      <w:r w:rsidRPr="00A04A3B">
        <w:rPr>
          <w:rFonts w:eastAsia="Arial"/>
          <w:lang w:eastAsia="ru-RU" w:bidi="ru-RU"/>
        </w:rPr>
        <w:t>Для преобразования слоя выполняются следующее операции:</w:t>
      </w:r>
    </w:p>
    <w:p w:rsidR="00B0747A" w:rsidRPr="00A04A3B" w:rsidRDefault="00B0747A" w:rsidP="00B17537">
      <w:pPr>
        <w:rPr>
          <w:rFonts w:eastAsia="Arial"/>
          <w:lang w:eastAsia="ru-RU" w:bidi="ru-RU"/>
        </w:rPr>
      </w:pPr>
      <w:r w:rsidRPr="00A04A3B">
        <w:rPr>
          <w:rFonts w:eastAsia="Arial"/>
          <w:lang w:eastAsia="ru-RU" w:bidi="ru-RU"/>
        </w:rPr>
        <w:t xml:space="preserve">1. Преобразуются примитивы </w:t>
      </w:r>
      <w:proofErr w:type="gramStart"/>
      <w:r w:rsidRPr="00A04A3B">
        <w:rPr>
          <w:rFonts w:eastAsia="Arial"/>
          <w:lang w:eastAsia="ru-RU" w:bidi="ru-RU"/>
        </w:rPr>
        <w:t>ломаных</w:t>
      </w:r>
      <w:proofErr w:type="gramEnd"/>
      <w:r w:rsidRPr="00A04A3B">
        <w:rPr>
          <w:rFonts w:eastAsia="Arial"/>
          <w:lang w:eastAsia="ru-RU" w:bidi="ru-RU"/>
        </w:rPr>
        <w:t xml:space="preserve"> в типовые объекты. В диалоговом окне выполняется команда «Сделать, типовым» активирующая окно смены режима, в котором производится выбор режим и инициируется преобразование примитивов ломаных в типовые объекты.</w:t>
      </w:r>
    </w:p>
    <w:p w:rsidR="00B0747A" w:rsidRPr="00A04A3B" w:rsidRDefault="00B0747A" w:rsidP="00B17537">
      <w:pPr>
        <w:rPr>
          <w:rFonts w:eastAsia="Arial"/>
          <w:lang w:eastAsia="ru-RU" w:bidi="ru-RU"/>
        </w:rPr>
      </w:pPr>
      <w:r w:rsidRPr="00A04A3B">
        <w:rPr>
          <w:rFonts w:eastAsia="Arial"/>
          <w:lang w:eastAsia="ru-RU" w:bidi="ru-RU"/>
        </w:rPr>
        <w:t>2. В меню Слой активируется команда «Операции</w:t>
      </w:r>
      <w:proofErr w:type="gramStart"/>
      <w:r w:rsidRPr="00A04A3B">
        <w:rPr>
          <w:rFonts w:eastAsia="Arial"/>
          <w:lang w:eastAsia="ru-RU" w:bidi="ru-RU"/>
        </w:rPr>
        <w:t xml:space="preserve"> | П</w:t>
      </w:r>
      <w:proofErr w:type="gramEnd"/>
      <w:r w:rsidRPr="00A04A3B">
        <w:rPr>
          <w:rFonts w:eastAsia="Arial"/>
          <w:lang w:eastAsia="ru-RU" w:bidi="ru-RU"/>
        </w:rPr>
        <w:t xml:space="preserve">реобразовать в сеть». В списке загруженных в карту слоев указывается слой, который содержит </w:t>
      </w:r>
      <w:proofErr w:type="gramStart"/>
      <w:r w:rsidRPr="00A04A3B">
        <w:rPr>
          <w:rFonts w:eastAsia="Arial"/>
          <w:lang w:eastAsia="ru-RU" w:bidi="ru-RU"/>
        </w:rPr>
        <w:t>ломаные</w:t>
      </w:r>
      <w:proofErr w:type="gramEnd"/>
      <w:r w:rsidRPr="00A04A3B">
        <w:rPr>
          <w:rFonts w:eastAsia="Arial"/>
          <w:lang w:eastAsia="ru-RU" w:bidi="ru-RU"/>
        </w:rPr>
        <w:t>.</w:t>
      </w:r>
    </w:p>
    <w:p w:rsidR="00B0747A" w:rsidRPr="00A04A3B" w:rsidRDefault="00B0747A" w:rsidP="00B17537">
      <w:pPr>
        <w:rPr>
          <w:rFonts w:eastAsia="Arial"/>
          <w:lang w:eastAsia="ru-RU" w:bidi="ru-RU"/>
        </w:rPr>
      </w:pPr>
      <w:r w:rsidRPr="00A04A3B">
        <w:rPr>
          <w:rFonts w:eastAsia="Arial"/>
          <w:lang w:eastAsia="ru-RU" w:bidi="ru-RU"/>
        </w:rPr>
        <w:t>3. В открывшемся списке типов и режимов указывается тот символ, которым должны быть обозначены узлы сети.</w:t>
      </w:r>
    </w:p>
    <w:p w:rsidR="00B0747A" w:rsidRPr="00A04A3B" w:rsidRDefault="00B0747A" w:rsidP="00B17537">
      <w:pPr>
        <w:rPr>
          <w:rFonts w:eastAsia="Arial"/>
          <w:lang w:eastAsia="ru-RU" w:bidi="ru-RU"/>
        </w:rPr>
      </w:pPr>
      <w:r w:rsidRPr="00A04A3B">
        <w:rPr>
          <w:rFonts w:eastAsia="Arial"/>
          <w:lang w:eastAsia="ru-RU" w:bidi="ru-RU"/>
        </w:rPr>
        <w:t xml:space="preserve">Для преобразования </w:t>
      </w:r>
      <w:proofErr w:type="spellStart"/>
      <w:r w:rsidRPr="00A04A3B">
        <w:rPr>
          <w:rFonts w:eastAsia="Arial"/>
          <w:lang w:eastAsia="ru-RU" w:bidi="ru-RU"/>
        </w:rPr>
        <w:t>полилиний</w:t>
      </w:r>
      <w:proofErr w:type="spellEnd"/>
      <w:r w:rsidRPr="00A04A3B">
        <w:rPr>
          <w:rFonts w:eastAsia="Arial"/>
          <w:lang w:eastAsia="ru-RU" w:bidi="ru-RU"/>
        </w:rPr>
        <w:t xml:space="preserve"> в площадные объекты, выполняются операции:</w:t>
      </w:r>
    </w:p>
    <w:p w:rsidR="00B0747A" w:rsidRPr="00A04A3B" w:rsidRDefault="00B0747A" w:rsidP="00245DF8">
      <w:pPr>
        <w:pStyle w:val="a5"/>
        <w:numPr>
          <w:ilvl w:val="0"/>
          <w:numId w:val="50"/>
        </w:numPr>
        <w:rPr>
          <w:rFonts w:eastAsia="Arial"/>
          <w:lang w:eastAsia="ru-RU" w:bidi="ru-RU"/>
        </w:rPr>
      </w:pPr>
      <w:r w:rsidRPr="00A04A3B">
        <w:rPr>
          <w:rFonts w:eastAsia="Arial"/>
          <w:lang w:eastAsia="ru-RU" w:bidi="ru-RU"/>
        </w:rPr>
        <w:t>Активируется редактируемый слой.</w:t>
      </w:r>
    </w:p>
    <w:p w:rsidR="00B0747A" w:rsidRPr="00A04A3B" w:rsidRDefault="00B0747A" w:rsidP="00245DF8">
      <w:pPr>
        <w:pStyle w:val="a5"/>
        <w:numPr>
          <w:ilvl w:val="0"/>
          <w:numId w:val="50"/>
        </w:numPr>
        <w:rPr>
          <w:rFonts w:eastAsia="Arial"/>
          <w:lang w:eastAsia="ru-RU" w:bidi="ru-RU"/>
        </w:rPr>
      </w:pPr>
      <w:r w:rsidRPr="00A04A3B">
        <w:rPr>
          <w:rFonts w:eastAsia="Arial"/>
          <w:lang w:eastAsia="ru-RU" w:bidi="ru-RU"/>
        </w:rPr>
        <w:t>Выделяется группа объектов (</w:t>
      </w:r>
      <w:proofErr w:type="spellStart"/>
      <w:r w:rsidRPr="00A04A3B">
        <w:rPr>
          <w:rFonts w:eastAsia="Arial"/>
          <w:lang w:eastAsia="ru-RU" w:bidi="ru-RU"/>
        </w:rPr>
        <w:t>полилиний</w:t>
      </w:r>
      <w:proofErr w:type="spellEnd"/>
      <w:r w:rsidRPr="00A04A3B">
        <w:rPr>
          <w:rFonts w:eastAsia="Arial"/>
          <w:lang w:eastAsia="ru-RU" w:bidi="ru-RU"/>
        </w:rPr>
        <w:t>).</w:t>
      </w:r>
    </w:p>
    <w:p w:rsidR="00B0747A" w:rsidRPr="00A04A3B" w:rsidRDefault="00B0747A" w:rsidP="00245DF8">
      <w:pPr>
        <w:pStyle w:val="a5"/>
        <w:numPr>
          <w:ilvl w:val="0"/>
          <w:numId w:val="50"/>
        </w:numPr>
        <w:rPr>
          <w:rFonts w:eastAsia="Arial"/>
          <w:lang w:eastAsia="ru-RU" w:bidi="ru-RU"/>
        </w:rPr>
      </w:pPr>
      <w:r w:rsidRPr="00A04A3B">
        <w:rPr>
          <w:rFonts w:eastAsia="Arial"/>
          <w:lang w:eastAsia="ru-RU" w:bidi="ru-RU"/>
        </w:rPr>
        <w:t>Устанавливается режим редактирования объектов.</w:t>
      </w:r>
    </w:p>
    <w:p w:rsidR="00B0747A" w:rsidRPr="00A04A3B" w:rsidRDefault="00B0747A" w:rsidP="00245DF8">
      <w:pPr>
        <w:pStyle w:val="a5"/>
        <w:numPr>
          <w:ilvl w:val="0"/>
          <w:numId w:val="50"/>
        </w:numPr>
        <w:rPr>
          <w:rFonts w:eastAsia="Arial"/>
          <w:lang w:eastAsia="ru-RU" w:bidi="ru-RU"/>
        </w:rPr>
      </w:pPr>
      <w:r w:rsidRPr="00A04A3B">
        <w:rPr>
          <w:rFonts w:eastAsia="Arial"/>
          <w:lang w:eastAsia="ru-RU" w:bidi="ru-RU"/>
        </w:rPr>
        <w:t>Выделяется любой объект, входящий в группу.</w:t>
      </w:r>
    </w:p>
    <w:p w:rsidR="00B0747A" w:rsidRPr="00A04A3B" w:rsidRDefault="00B0747A" w:rsidP="00245DF8">
      <w:pPr>
        <w:pStyle w:val="a5"/>
        <w:numPr>
          <w:ilvl w:val="0"/>
          <w:numId w:val="50"/>
        </w:numPr>
        <w:rPr>
          <w:rFonts w:eastAsia="Arial"/>
          <w:lang w:eastAsia="ru-RU" w:bidi="ru-RU"/>
        </w:rPr>
      </w:pPr>
      <w:r w:rsidRPr="00A04A3B">
        <w:rPr>
          <w:rFonts w:eastAsia="Arial"/>
          <w:lang w:eastAsia="ru-RU" w:bidi="ru-RU"/>
        </w:rPr>
        <w:t>В окне «Объекты для изменения параметров группы» инициируется команда «Преобразовать в контуры» (рисунок</w:t>
      </w:r>
      <w:hyperlink r:id="rId88" w:anchor="bookmark95" w:tooltip="Current Document" w:history="1">
        <w:r w:rsidRPr="00A04A3B">
          <w:rPr>
            <w:rFonts w:eastAsia="Arial"/>
            <w:color w:val="000000"/>
            <w:u w:val="single"/>
            <w:lang w:eastAsia="ru-RU" w:bidi="ru-RU"/>
          </w:rPr>
          <w:t xml:space="preserve"> </w:t>
        </w:r>
        <w:r w:rsidR="00E90084" w:rsidRPr="00A04A3B">
          <w:rPr>
            <w:rFonts w:eastAsia="Arial"/>
            <w:color w:val="000000"/>
            <w:u w:val="single"/>
            <w:lang w:eastAsia="ru-RU" w:bidi="ru-RU"/>
          </w:rPr>
          <w:t>1</w:t>
        </w:r>
        <w:r w:rsidRPr="00A04A3B">
          <w:rPr>
            <w:rFonts w:eastAsia="Arial"/>
            <w:color w:val="000000"/>
            <w:u w:val="single"/>
            <w:lang w:eastAsia="ru-RU" w:bidi="ru-RU"/>
          </w:rPr>
          <w:t>.9.3)</w:t>
        </w:r>
      </w:hyperlink>
      <w:r w:rsidRPr="00A04A3B">
        <w:rPr>
          <w:rFonts w:eastAsia="Arial"/>
          <w:lang w:eastAsia="ru-RU" w:bidi="ru-RU"/>
        </w:rPr>
        <w:t>.</w:t>
      </w:r>
    </w:p>
    <w:p w:rsidR="00B0747A" w:rsidRPr="00A04A3B" w:rsidRDefault="00B0747A" w:rsidP="00B0747A">
      <w:pPr>
        <w:ind w:firstLine="0"/>
        <w:jc w:val="center"/>
        <w:rPr>
          <w:rFonts w:eastAsiaTheme="minorHAnsi" w:cs="Times New Roman"/>
          <w:szCs w:val="24"/>
        </w:rPr>
      </w:pPr>
      <w:r w:rsidRPr="00A04A3B">
        <w:rPr>
          <w:rFonts w:eastAsia="Tahoma" w:cs="Times New Roman"/>
          <w:noProof/>
          <w:szCs w:val="24"/>
          <w:lang w:eastAsia="ru-RU"/>
        </w:rPr>
        <w:lastRenderedPageBreak/>
        <w:drawing>
          <wp:inline distT="0" distB="0" distL="0" distR="0" wp14:anchorId="3FD9850C" wp14:editId="16D1FF5F">
            <wp:extent cx="3729519" cy="1695236"/>
            <wp:effectExtent l="0" t="0" r="4445" b="635"/>
            <wp:docPr id="692" name="Рисунок 692" descr="C:\Users\User\AppData\Local\Temp\FineReader12.00\media\image6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User\AppData\Local\Temp\FineReader12.00\media\image60.jpeg"/>
                    <pic:cNvPicPr>
                      <a:picLocks noChangeAspect="1" noChangeArrowheads="1"/>
                    </pic:cNvPicPr>
                  </pic:nvPicPr>
                  <pic:blipFill>
                    <a:blip r:embed="rId89" r:link="rId90" cstate="print">
                      <a:extLst>
                        <a:ext uri="{28A0092B-C50C-407E-A947-70E740481C1C}">
                          <a14:useLocalDpi xmlns:a14="http://schemas.microsoft.com/office/drawing/2010/main" val="0"/>
                        </a:ext>
                      </a:extLst>
                    </a:blip>
                    <a:srcRect/>
                    <a:stretch>
                      <a:fillRect/>
                    </a:stretch>
                  </pic:blipFill>
                  <pic:spPr bwMode="auto">
                    <a:xfrm>
                      <a:off x="0" y="0"/>
                      <a:ext cx="3760195" cy="1709179"/>
                    </a:xfrm>
                    <a:prstGeom prst="rect">
                      <a:avLst/>
                    </a:prstGeom>
                    <a:noFill/>
                    <a:ln>
                      <a:noFill/>
                    </a:ln>
                  </pic:spPr>
                </pic:pic>
              </a:graphicData>
            </a:graphic>
          </wp:inline>
        </w:drawing>
      </w:r>
    </w:p>
    <w:p w:rsidR="00B0747A" w:rsidRPr="00A04A3B" w:rsidRDefault="00B0747A" w:rsidP="00B17537">
      <w:pPr>
        <w:pStyle w:val="14"/>
        <w:jc w:val="center"/>
        <w:rPr>
          <w:rFonts w:eastAsiaTheme="minorHAnsi"/>
          <w:lang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1.9</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3</w:t>
      </w:r>
      <w:r w:rsidR="009B31C9" w:rsidRPr="00A04A3B">
        <w:rPr>
          <w:rFonts w:eastAsiaTheme="minorHAnsi"/>
        </w:rPr>
        <w:fldChar w:fldCharType="end"/>
      </w:r>
      <w:r w:rsidRPr="00A04A3B">
        <w:rPr>
          <w:rFonts w:eastAsiaTheme="minorHAnsi"/>
        </w:rPr>
        <w:t xml:space="preserve"> Окно выбора объекта для изменения параметров группы</w:t>
      </w:r>
    </w:p>
    <w:p w:rsidR="00B0747A" w:rsidRPr="00A04A3B" w:rsidRDefault="00B0747A" w:rsidP="00245DF8">
      <w:pPr>
        <w:numPr>
          <w:ilvl w:val="0"/>
          <w:numId w:val="37"/>
        </w:numPr>
        <w:spacing w:before="0" w:after="0" w:line="276" w:lineRule="auto"/>
        <w:jc w:val="left"/>
        <w:rPr>
          <w:rFonts w:eastAsia="Arial" w:cs="Times New Roman"/>
          <w:szCs w:val="24"/>
          <w:lang w:eastAsia="ru-RU" w:bidi="ru-RU"/>
        </w:rPr>
      </w:pPr>
      <w:bookmarkStart w:id="49" w:name="bookmark95"/>
      <w:r w:rsidRPr="00A04A3B">
        <w:rPr>
          <w:rFonts w:eastAsia="Arial" w:cs="Times New Roman"/>
          <w:szCs w:val="24"/>
          <w:lang w:eastAsia="ru-RU" w:bidi="ru-RU"/>
        </w:rPr>
        <w:t>Задается окрестность для замыкания контура (рисунок</w:t>
      </w:r>
      <w:hyperlink r:id="rId91" w:anchor="bookmark96" w:tooltip="Current Document" w:history="1">
        <w:r w:rsidRPr="00A04A3B">
          <w:rPr>
            <w:rFonts w:eastAsia="Arial" w:cs="Times New Roman"/>
            <w:color w:val="000000"/>
            <w:szCs w:val="24"/>
            <w:u w:val="single"/>
            <w:lang w:eastAsia="ru-RU" w:bidi="ru-RU"/>
          </w:rPr>
          <w:t xml:space="preserve"> </w:t>
        </w:r>
        <w:r w:rsidR="00E90084" w:rsidRPr="00A04A3B">
          <w:rPr>
            <w:rFonts w:eastAsia="Arial" w:cs="Times New Roman"/>
            <w:color w:val="000000"/>
            <w:szCs w:val="24"/>
            <w:u w:val="single"/>
            <w:lang w:eastAsia="ru-RU" w:bidi="ru-RU"/>
          </w:rPr>
          <w:t>1</w:t>
        </w:r>
        <w:r w:rsidRPr="00A04A3B">
          <w:rPr>
            <w:rFonts w:eastAsia="Arial" w:cs="Times New Roman"/>
            <w:color w:val="000000"/>
            <w:szCs w:val="24"/>
            <w:u w:val="single"/>
            <w:lang w:eastAsia="ru-RU" w:bidi="ru-RU"/>
          </w:rPr>
          <w:t>.9.4)</w:t>
        </w:r>
        <w:bookmarkEnd w:id="49"/>
      </w:hyperlink>
    </w:p>
    <w:p w:rsidR="00B0747A" w:rsidRPr="00A04A3B" w:rsidRDefault="00B0747A" w:rsidP="00B0747A">
      <w:pPr>
        <w:ind w:firstLine="0"/>
        <w:jc w:val="center"/>
        <w:rPr>
          <w:rFonts w:eastAsiaTheme="minorHAnsi" w:cs="Times New Roman"/>
          <w:szCs w:val="24"/>
        </w:rPr>
      </w:pPr>
      <w:r w:rsidRPr="00A04A3B">
        <w:rPr>
          <w:rFonts w:eastAsia="Tahoma" w:cs="Times New Roman"/>
          <w:noProof/>
          <w:szCs w:val="24"/>
          <w:lang w:eastAsia="ru-RU"/>
        </w:rPr>
        <w:drawing>
          <wp:inline distT="0" distB="0" distL="0" distR="0" wp14:anchorId="113E9A1C" wp14:editId="29AAD94C">
            <wp:extent cx="3435422" cy="1099335"/>
            <wp:effectExtent l="0" t="0" r="0" b="5715"/>
            <wp:docPr id="81" name="Рисунок 81" descr="C:\Users\User\AppData\Local\Temp\FineReader12.00\media\image6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User\AppData\Local\Temp\FineReader12.00\media\image61.jpeg"/>
                    <pic:cNvPicPr>
                      <a:picLocks noChangeAspect="1" noChangeArrowheads="1"/>
                    </pic:cNvPicPr>
                  </pic:nvPicPr>
                  <pic:blipFill>
                    <a:blip r:embed="rId92" r:link="rId93" cstate="print">
                      <a:extLst>
                        <a:ext uri="{28A0092B-C50C-407E-A947-70E740481C1C}">
                          <a14:useLocalDpi xmlns:a14="http://schemas.microsoft.com/office/drawing/2010/main" val="0"/>
                        </a:ext>
                      </a:extLst>
                    </a:blip>
                    <a:srcRect/>
                    <a:stretch>
                      <a:fillRect/>
                    </a:stretch>
                  </pic:blipFill>
                  <pic:spPr bwMode="auto">
                    <a:xfrm>
                      <a:off x="0" y="0"/>
                      <a:ext cx="3457475" cy="1106392"/>
                    </a:xfrm>
                    <a:prstGeom prst="rect">
                      <a:avLst/>
                    </a:prstGeom>
                    <a:noFill/>
                    <a:ln>
                      <a:noFill/>
                    </a:ln>
                  </pic:spPr>
                </pic:pic>
              </a:graphicData>
            </a:graphic>
          </wp:inline>
        </w:drawing>
      </w:r>
    </w:p>
    <w:p w:rsidR="00B0747A" w:rsidRPr="00A04A3B" w:rsidRDefault="00B0747A" w:rsidP="00B17537">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1.9</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4</w:t>
      </w:r>
      <w:r w:rsidR="009B31C9" w:rsidRPr="00A04A3B">
        <w:rPr>
          <w:rFonts w:eastAsiaTheme="minorHAnsi"/>
        </w:rPr>
        <w:fldChar w:fldCharType="end"/>
      </w:r>
      <w:r w:rsidRPr="00A04A3B">
        <w:rPr>
          <w:rFonts w:eastAsiaTheme="minorHAnsi"/>
        </w:rPr>
        <w:t xml:space="preserve"> Окно задания окрестности для захвата узла</w:t>
      </w:r>
    </w:p>
    <w:p w:rsidR="00B0747A" w:rsidRPr="00A04A3B" w:rsidRDefault="00B0747A" w:rsidP="00245DF8">
      <w:pPr>
        <w:numPr>
          <w:ilvl w:val="0"/>
          <w:numId w:val="37"/>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 xml:space="preserve">Активируется команда преобразования в контуры всех </w:t>
      </w:r>
      <w:proofErr w:type="spellStart"/>
      <w:r w:rsidRPr="00A04A3B">
        <w:rPr>
          <w:rFonts w:eastAsia="Arial" w:cs="Times New Roman"/>
          <w:szCs w:val="24"/>
          <w:lang w:eastAsia="ru-RU" w:bidi="ru-RU"/>
        </w:rPr>
        <w:t>полилиний</w:t>
      </w:r>
      <w:proofErr w:type="spellEnd"/>
      <w:r w:rsidRPr="00A04A3B">
        <w:rPr>
          <w:rFonts w:eastAsia="Arial" w:cs="Times New Roman"/>
          <w:szCs w:val="24"/>
          <w:lang w:eastAsia="ru-RU" w:bidi="ru-RU"/>
        </w:rPr>
        <w:t>, конечные узлы которых попадают в заданную окрестность для захвата.</w:t>
      </w:r>
    </w:p>
    <w:p w:rsidR="00B0747A" w:rsidRPr="00A04A3B" w:rsidRDefault="00B0747A" w:rsidP="00B17537">
      <w:pPr>
        <w:rPr>
          <w:rFonts w:eastAsiaTheme="minorHAnsi"/>
          <w:b/>
          <w:lang w:eastAsia="ru-RU" w:bidi="ru-RU"/>
        </w:rPr>
      </w:pPr>
      <w:r w:rsidRPr="00A04A3B">
        <w:rPr>
          <w:b/>
          <w:lang w:eastAsia="ru-RU" w:bidi="ru-RU"/>
        </w:rPr>
        <w:t>Отмена группы</w:t>
      </w:r>
    </w:p>
    <w:p w:rsidR="00B0747A" w:rsidRPr="00A04A3B" w:rsidRDefault="00B0747A" w:rsidP="00B17537">
      <w:pPr>
        <w:rPr>
          <w:rFonts w:eastAsiaTheme="minorHAnsi" w:cs="Times New Roman"/>
          <w:szCs w:val="24"/>
        </w:rPr>
      </w:pPr>
      <w:r w:rsidRPr="00A04A3B">
        <w:rPr>
          <w:rFonts w:eastAsiaTheme="minorHAnsi" w:cs="Times New Roman"/>
          <w:szCs w:val="24"/>
        </w:rPr>
        <w:t>Отмена всех ранее созданных групп во всех слоях карты, выполняется командой «Карта | Группа</w:t>
      </w:r>
      <w:proofErr w:type="gramStart"/>
      <w:r w:rsidRPr="00A04A3B">
        <w:rPr>
          <w:rFonts w:eastAsiaTheme="minorHAnsi" w:cs="Times New Roman"/>
          <w:szCs w:val="24"/>
        </w:rPr>
        <w:t xml:space="preserve"> | О</w:t>
      </w:r>
      <w:proofErr w:type="gramEnd"/>
      <w:r w:rsidRPr="00A04A3B">
        <w:rPr>
          <w:rFonts w:eastAsiaTheme="minorHAnsi" w:cs="Times New Roman"/>
          <w:szCs w:val="24"/>
        </w:rPr>
        <w:t>тменить». При этом активируется список загруженных в окно слоев, из которого выбирается слой, группа которого будет отменена.</w:t>
      </w:r>
    </w:p>
    <w:p w:rsidR="00B0747A" w:rsidRPr="00A04A3B" w:rsidRDefault="00B0747A" w:rsidP="00B17537">
      <w:pPr>
        <w:rPr>
          <w:rFonts w:eastAsia="Arial" w:cs="Times New Roman"/>
          <w:szCs w:val="24"/>
          <w:lang w:eastAsia="ru-RU" w:bidi="ru-RU"/>
        </w:rPr>
      </w:pPr>
      <w:r w:rsidRPr="00A04A3B">
        <w:rPr>
          <w:rFonts w:eastAsia="Arial" w:cs="Times New Roman"/>
          <w:szCs w:val="24"/>
          <w:lang w:eastAsia="ru-RU" w:bidi="ru-RU"/>
        </w:rPr>
        <w:t>Для отмены группы только одного слоя, в списке загруженных слоев, выбирается только тот слой, в котором отменяется группа.</w:t>
      </w:r>
    </w:p>
    <w:p w:rsidR="00B0747A" w:rsidRPr="00A04A3B" w:rsidRDefault="00B0747A" w:rsidP="00B17537">
      <w:pPr>
        <w:rPr>
          <w:rFonts w:eastAsiaTheme="minorHAnsi"/>
          <w:b/>
          <w:lang w:eastAsia="ru-RU" w:bidi="ru-RU"/>
        </w:rPr>
      </w:pPr>
      <w:r w:rsidRPr="00A04A3B">
        <w:rPr>
          <w:b/>
          <w:lang w:eastAsia="ru-RU" w:bidi="ru-RU"/>
        </w:rPr>
        <w:t>Удаление группы</w:t>
      </w:r>
    </w:p>
    <w:p w:rsidR="00B0747A" w:rsidRPr="00A04A3B" w:rsidRDefault="00B0747A" w:rsidP="00B17537">
      <w:pPr>
        <w:rPr>
          <w:rFonts w:eastAsia="Arial" w:cs="Times New Roman"/>
          <w:szCs w:val="24"/>
          <w:lang w:bidi="ru-RU"/>
        </w:rPr>
      </w:pPr>
      <w:r w:rsidRPr="00A04A3B">
        <w:rPr>
          <w:rFonts w:eastAsia="Arial" w:cs="Times New Roman"/>
          <w:szCs w:val="24"/>
          <w:lang w:bidi="ru-RU"/>
        </w:rPr>
        <w:t>Удаление выполняется в следующем порядке:</w:t>
      </w:r>
    </w:p>
    <w:p w:rsidR="00B0747A" w:rsidRPr="00A04A3B" w:rsidRDefault="00B0747A" w:rsidP="00245DF8">
      <w:pPr>
        <w:numPr>
          <w:ilvl w:val="0"/>
          <w:numId w:val="36"/>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Активируется редактируемый слой.</w:t>
      </w:r>
    </w:p>
    <w:p w:rsidR="00B0747A" w:rsidRPr="00A04A3B" w:rsidRDefault="00B0747A" w:rsidP="00245DF8">
      <w:pPr>
        <w:numPr>
          <w:ilvl w:val="0"/>
          <w:numId w:val="36"/>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Устанавливается режим редактирования объектов.</w:t>
      </w:r>
    </w:p>
    <w:p w:rsidR="00B0747A" w:rsidRPr="00A04A3B" w:rsidRDefault="00B0747A" w:rsidP="00245DF8">
      <w:pPr>
        <w:numPr>
          <w:ilvl w:val="0"/>
          <w:numId w:val="36"/>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Выделяется удаляемая группа объектов.</w:t>
      </w:r>
    </w:p>
    <w:p w:rsidR="00B0747A" w:rsidRPr="00A04A3B" w:rsidRDefault="00B0747A" w:rsidP="00245DF8">
      <w:pPr>
        <w:numPr>
          <w:ilvl w:val="0"/>
          <w:numId w:val="36"/>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Инициируется удаление выделенной группы объектов.</w:t>
      </w:r>
    </w:p>
    <w:p w:rsidR="00B0747A" w:rsidRPr="00A04A3B" w:rsidRDefault="00B0747A" w:rsidP="00B0747A">
      <w:pPr>
        <w:rPr>
          <w:rFonts w:eastAsiaTheme="minorHAnsi"/>
          <w:b/>
          <w:lang w:eastAsia="ru-RU" w:bidi="ru-RU"/>
        </w:rPr>
      </w:pPr>
      <w:r w:rsidRPr="00A04A3B">
        <w:rPr>
          <w:b/>
          <w:lang w:eastAsia="ru-RU" w:bidi="ru-RU"/>
        </w:rPr>
        <w:t>Топологический анализ</w:t>
      </w:r>
    </w:p>
    <w:p w:rsidR="00B0747A" w:rsidRPr="00A04A3B" w:rsidRDefault="00B0747A" w:rsidP="00B17537">
      <w:pPr>
        <w:rPr>
          <w:rFonts w:eastAsia="Arial"/>
          <w:lang w:eastAsia="ru-RU" w:bidi="ru-RU"/>
        </w:rPr>
      </w:pPr>
      <w:r w:rsidRPr="00A04A3B">
        <w:rPr>
          <w:rFonts w:eastAsia="Arial"/>
          <w:lang w:eastAsia="ru-RU" w:bidi="ru-RU"/>
        </w:rPr>
        <w:t>В электронной модели реализована возможность проверить топологическую связанность элементов для указанных узлов. Узлы указываются путем расстановки флагов. Связанность элементов сети проверяется проведением следующих операций:</w:t>
      </w:r>
    </w:p>
    <w:p w:rsidR="00B0747A" w:rsidRPr="00A04A3B" w:rsidRDefault="00B0747A" w:rsidP="00245DF8">
      <w:pPr>
        <w:numPr>
          <w:ilvl w:val="0"/>
          <w:numId w:val="35"/>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Активируется слой, в котором проверяется связанность (не связанность) элементы сети.</w:t>
      </w:r>
    </w:p>
    <w:p w:rsidR="00B0747A" w:rsidRPr="00A04A3B" w:rsidRDefault="00B0747A" w:rsidP="00245DF8">
      <w:pPr>
        <w:numPr>
          <w:ilvl w:val="0"/>
          <w:numId w:val="35"/>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Активируется режим установки флагов.</w:t>
      </w:r>
    </w:p>
    <w:p w:rsidR="00B0747A" w:rsidRPr="00A04A3B" w:rsidRDefault="00B0747A" w:rsidP="00245DF8">
      <w:pPr>
        <w:numPr>
          <w:ilvl w:val="0"/>
          <w:numId w:val="35"/>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Выбирается любой узел проверяемой сети (рисунок</w:t>
      </w:r>
      <w:hyperlink r:id="rId94" w:anchor="bookmark97" w:tooltip="Current Document" w:history="1">
        <w:r w:rsidRPr="00A04A3B">
          <w:rPr>
            <w:rFonts w:eastAsia="Arial" w:cs="Times New Roman"/>
            <w:color w:val="000000"/>
            <w:szCs w:val="24"/>
            <w:u w:val="single"/>
            <w:lang w:eastAsia="ru-RU" w:bidi="ru-RU"/>
          </w:rPr>
          <w:t xml:space="preserve"> </w:t>
        </w:r>
        <w:r w:rsidR="00E90084" w:rsidRPr="00A04A3B">
          <w:rPr>
            <w:rFonts w:eastAsia="Arial" w:cs="Times New Roman"/>
            <w:color w:val="000000"/>
            <w:szCs w:val="24"/>
            <w:u w:val="single"/>
            <w:lang w:eastAsia="ru-RU" w:bidi="ru-RU"/>
          </w:rPr>
          <w:t>1</w:t>
        </w:r>
        <w:r w:rsidRPr="00A04A3B">
          <w:rPr>
            <w:rFonts w:eastAsia="Arial" w:cs="Times New Roman"/>
            <w:color w:val="000000"/>
            <w:szCs w:val="24"/>
            <w:u w:val="single"/>
            <w:lang w:eastAsia="ru-RU" w:bidi="ru-RU"/>
          </w:rPr>
          <w:t>.9.5)</w:t>
        </w:r>
      </w:hyperlink>
      <w:r w:rsidRPr="00A04A3B">
        <w:rPr>
          <w:rFonts w:eastAsia="Arial" w:cs="Times New Roman"/>
          <w:szCs w:val="24"/>
          <w:lang w:eastAsia="ru-RU" w:bidi="ru-RU"/>
        </w:rPr>
        <w:t>.</w:t>
      </w:r>
    </w:p>
    <w:p w:rsidR="00B0747A" w:rsidRPr="00A04A3B" w:rsidRDefault="00B0747A" w:rsidP="00245DF8">
      <w:pPr>
        <w:numPr>
          <w:ilvl w:val="0"/>
          <w:numId w:val="35"/>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lastRenderedPageBreak/>
        <w:t>В контекстном окне инициируется команда «Найти связанные («Найти не связанные)» (Карта | Топология</w:t>
      </w:r>
      <w:proofErr w:type="gramStart"/>
      <w:r w:rsidRPr="00A04A3B">
        <w:rPr>
          <w:rFonts w:eastAsia="Arial" w:cs="Times New Roman"/>
          <w:szCs w:val="24"/>
          <w:lang w:eastAsia="ru-RU" w:bidi="ru-RU"/>
        </w:rPr>
        <w:t xml:space="preserve"> | Н</w:t>
      </w:r>
      <w:proofErr w:type="gramEnd"/>
      <w:r w:rsidRPr="00A04A3B">
        <w:rPr>
          <w:rFonts w:eastAsia="Arial" w:cs="Times New Roman"/>
          <w:szCs w:val="24"/>
          <w:lang w:eastAsia="ru-RU" w:bidi="ru-RU"/>
        </w:rPr>
        <w:t>айти связанные | Найти не связанные). При этом возможен выбор направления связанности участков.</w:t>
      </w:r>
    </w:p>
    <w:p w:rsidR="00B0747A" w:rsidRPr="00A04A3B" w:rsidRDefault="00B0747A" w:rsidP="00B0747A">
      <w:pPr>
        <w:keepNext/>
        <w:ind w:firstLine="0"/>
        <w:jc w:val="center"/>
        <w:rPr>
          <w:rFonts w:eastAsiaTheme="minorHAnsi"/>
        </w:rPr>
      </w:pPr>
      <w:r w:rsidRPr="00A04A3B">
        <w:rPr>
          <w:noProof/>
          <w:lang w:eastAsia="ru-RU"/>
        </w:rPr>
        <w:drawing>
          <wp:inline distT="0" distB="0" distL="0" distR="0" wp14:anchorId="1A5F0A22" wp14:editId="4B1485CE">
            <wp:extent cx="3286125" cy="3019425"/>
            <wp:effectExtent l="0" t="0" r="9525" b="9525"/>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286125" cy="3019425"/>
                    </a:xfrm>
                    <a:prstGeom prst="rect">
                      <a:avLst/>
                    </a:prstGeom>
                    <a:noFill/>
                    <a:ln>
                      <a:noFill/>
                    </a:ln>
                  </pic:spPr>
                </pic:pic>
              </a:graphicData>
            </a:graphic>
          </wp:inline>
        </w:drawing>
      </w:r>
    </w:p>
    <w:p w:rsidR="00B0747A" w:rsidRPr="00A04A3B" w:rsidRDefault="00B0747A" w:rsidP="00B17537">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1.9</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5</w:t>
      </w:r>
      <w:r w:rsidR="009B31C9" w:rsidRPr="00A04A3B">
        <w:rPr>
          <w:rFonts w:eastAsiaTheme="minorHAnsi"/>
        </w:rPr>
        <w:fldChar w:fldCharType="end"/>
      </w:r>
      <w:r w:rsidRPr="00A04A3B">
        <w:rPr>
          <w:rFonts w:eastAsiaTheme="minorHAnsi"/>
        </w:rPr>
        <w:t xml:space="preserve"> Нахождение связанных элементов сети</w:t>
      </w:r>
    </w:p>
    <w:p w:rsidR="00B0747A" w:rsidRPr="00A04A3B" w:rsidRDefault="00B0747A" w:rsidP="00B17537">
      <w:pPr>
        <w:rPr>
          <w:rFonts w:eastAsiaTheme="minorHAnsi"/>
        </w:rPr>
      </w:pPr>
      <w:r w:rsidRPr="00A04A3B">
        <w:rPr>
          <w:rFonts w:eastAsia="Arial"/>
          <w:color w:val="000000"/>
          <w:lang w:eastAsia="ru-RU" w:bidi="ru-RU"/>
        </w:rPr>
        <w:t xml:space="preserve">В результате все участки сети, связанные или не связанные с узлами, отмеченными </w:t>
      </w:r>
      <w:r w:rsidRPr="00A04A3B">
        <w:rPr>
          <w:rFonts w:eastAsiaTheme="minorHAnsi"/>
        </w:rPr>
        <w:t>флагами, выделяются красным цветом (рисунок</w:t>
      </w:r>
      <w:hyperlink r:id="rId96" w:anchor="bookmark98" w:tooltip="Current Document" w:history="1">
        <w:r w:rsidRPr="00A04A3B">
          <w:rPr>
            <w:rFonts w:eastAsiaTheme="minorHAnsi"/>
          </w:rPr>
          <w:t xml:space="preserve"> </w:t>
        </w:r>
        <w:r w:rsidR="00E90084" w:rsidRPr="00A04A3B">
          <w:rPr>
            <w:rFonts w:eastAsiaTheme="minorHAnsi"/>
          </w:rPr>
          <w:t>1</w:t>
        </w:r>
        <w:r w:rsidRPr="00A04A3B">
          <w:rPr>
            <w:rFonts w:eastAsiaTheme="minorHAnsi"/>
          </w:rPr>
          <w:t>.9.6)</w:t>
        </w:r>
      </w:hyperlink>
      <w:r w:rsidRPr="00A04A3B">
        <w:rPr>
          <w:rFonts w:eastAsiaTheme="minorHAnsi"/>
        </w:rPr>
        <w:t>.</w:t>
      </w:r>
    </w:p>
    <w:p w:rsidR="00B0747A" w:rsidRPr="00A04A3B" w:rsidRDefault="00B0747A" w:rsidP="00B0747A">
      <w:pPr>
        <w:keepNext/>
        <w:ind w:firstLine="0"/>
        <w:jc w:val="center"/>
        <w:rPr>
          <w:rFonts w:eastAsiaTheme="minorHAnsi"/>
        </w:rPr>
      </w:pPr>
      <w:r w:rsidRPr="00A04A3B">
        <w:rPr>
          <w:noProof/>
          <w:lang w:eastAsia="ru-RU"/>
        </w:rPr>
        <w:drawing>
          <wp:inline distT="0" distB="0" distL="0" distR="0" wp14:anchorId="6D5E064D" wp14:editId="4B24A957">
            <wp:extent cx="3438525" cy="3457575"/>
            <wp:effectExtent l="0" t="0" r="9525" b="9525"/>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438525" cy="3457575"/>
                    </a:xfrm>
                    <a:prstGeom prst="rect">
                      <a:avLst/>
                    </a:prstGeom>
                    <a:noFill/>
                    <a:ln>
                      <a:noFill/>
                    </a:ln>
                  </pic:spPr>
                </pic:pic>
              </a:graphicData>
            </a:graphic>
          </wp:inline>
        </w:drawing>
      </w:r>
    </w:p>
    <w:p w:rsidR="00B0747A" w:rsidRPr="00A04A3B" w:rsidRDefault="00B0747A" w:rsidP="00B17537">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1.9</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6</w:t>
      </w:r>
      <w:r w:rsidR="009B31C9" w:rsidRPr="00A04A3B">
        <w:rPr>
          <w:rFonts w:eastAsiaTheme="minorHAnsi"/>
        </w:rPr>
        <w:fldChar w:fldCharType="end"/>
      </w:r>
      <w:r w:rsidRPr="00A04A3B">
        <w:rPr>
          <w:rFonts w:eastAsiaTheme="minorHAnsi"/>
        </w:rPr>
        <w:t xml:space="preserve"> Нахождение связанных элементов сети</w:t>
      </w:r>
    </w:p>
    <w:p w:rsidR="00B0747A" w:rsidRPr="00A04A3B" w:rsidRDefault="00B0747A" w:rsidP="00B17537">
      <w:pPr>
        <w:rPr>
          <w:rFonts w:eastAsia="Arial"/>
          <w:lang w:eastAsia="ru-RU" w:bidi="ru-RU"/>
        </w:rPr>
      </w:pPr>
      <w:r w:rsidRPr="00A04A3B">
        <w:rPr>
          <w:rFonts w:eastAsia="Arial"/>
          <w:lang w:eastAsia="ru-RU" w:bidi="ru-RU"/>
        </w:rPr>
        <w:t>В модели предусмотрены команды: «Отменить последний флаг», «Отменить флаги», «Отменить результат». Цвет и стиль выделения результатов топологического анализа изменяется командой меню «Сервис | Параметры...», раздел Карта, «Топологические запросы».</w:t>
      </w:r>
    </w:p>
    <w:p w:rsidR="00B0747A" w:rsidRPr="00A04A3B" w:rsidRDefault="00B0747A" w:rsidP="00B17537">
      <w:pPr>
        <w:rPr>
          <w:rFonts w:eastAsiaTheme="minorHAnsi"/>
          <w:b/>
          <w:lang w:eastAsia="ru-RU" w:bidi="ru-RU"/>
        </w:rPr>
      </w:pPr>
      <w:r w:rsidRPr="00A04A3B">
        <w:rPr>
          <w:b/>
          <w:lang w:eastAsia="ru-RU" w:bidi="ru-RU"/>
        </w:rPr>
        <w:lastRenderedPageBreak/>
        <w:t>Поиск пути по графу</w:t>
      </w:r>
    </w:p>
    <w:p w:rsidR="00B0747A" w:rsidRPr="00A04A3B" w:rsidRDefault="00B0747A" w:rsidP="00B17537">
      <w:pPr>
        <w:rPr>
          <w:rFonts w:eastAsia="Arial" w:cs="Times New Roman"/>
          <w:szCs w:val="24"/>
          <w:lang w:eastAsia="ru-RU" w:bidi="ru-RU"/>
        </w:rPr>
      </w:pPr>
      <w:r w:rsidRPr="00A04A3B">
        <w:rPr>
          <w:rFonts w:eastAsia="Arial" w:cs="Times New Roman"/>
          <w:szCs w:val="24"/>
          <w:lang w:eastAsia="ru-RU" w:bidi="ru-RU"/>
        </w:rPr>
        <w:t>Команда «Поиск пути по графу» позволяет найти путь между заданными узлами с учетом режимов элементов сети (включен/отключен). В этом случае порядок проведения операций следующий:</w:t>
      </w:r>
    </w:p>
    <w:p w:rsidR="00B0747A" w:rsidRPr="00A04A3B" w:rsidRDefault="00B0747A" w:rsidP="00245DF8">
      <w:pPr>
        <w:numPr>
          <w:ilvl w:val="0"/>
          <w:numId w:val="34"/>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Активируется слой, для которого строится путь.</w:t>
      </w:r>
    </w:p>
    <w:p w:rsidR="00B0747A" w:rsidRPr="00A04A3B" w:rsidRDefault="00B0747A" w:rsidP="00245DF8">
      <w:pPr>
        <w:numPr>
          <w:ilvl w:val="0"/>
          <w:numId w:val="34"/>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Выбирается режим установки флагов.</w:t>
      </w:r>
    </w:p>
    <w:p w:rsidR="00B0747A" w:rsidRPr="00A04A3B" w:rsidRDefault="00B0747A" w:rsidP="00245DF8">
      <w:pPr>
        <w:numPr>
          <w:ilvl w:val="0"/>
          <w:numId w:val="34"/>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Выбирается узел, с которого начинается.</w:t>
      </w:r>
    </w:p>
    <w:p w:rsidR="00B0747A" w:rsidRPr="00A04A3B" w:rsidRDefault="00B0747A" w:rsidP="00245DF8">
      <w:pPr>
        <w:numPr>
          <w:ilvl w:val="0"/>
          <w:numId w:val="34"/>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Отмечаются объекты, исследуемого пути. Если отмечен только начальный и конечный узел, то выбирается самый короткий путь (рисунок</w:t>
      </w:r>
      <w:hyperlink r:id="rId98" w:anchor="bookmark99" w:tooltip="Current Document" w:history="1">
        <w:r w:rsidRPr="00A04A3B">
          <w:rPr>
            <w:rFonts w:eastAsia="Arial" w:cs="Times New Roman"/>
            <w:color w:val="000000"/>
            <w:szCs w:val="24"/>
            <w:u w:val="single"/>
            <w:lang w:eastAsia="ru-RU" w:bidi="ru-RU"/>
          </w:rPr>
          <w:t xml:space="preserve"> </w:t>
        </w:r>
        <w:r w:rsidR="00E90084" w:rsidRPr="00A04A3B">
          <w:rPr>
            <w:rFonts w:eastAsia="Arial" w:cs="Times New Roman"/>
            <w:color w:val="000000"/>
            <w:szCs w:val="24"/>
            <w:u w:val="single"/>
            <w:lang w:eastAsia="ru-RU" w:bidi="ru-RU"/>
          </w:rPr>
          <w:t>1</w:t>
        </w:r>
        <w:r w:rsidRPr="00A04A3B">
          <w:rPr>
            <w:rFonts w:eastAsia="Arial" w:cs="Times New Roman"/>
            <w:color w:val="000000"/>
            <w:szCs w:val="24"/>
            <w:u w:val="single"/>
            <w:lang w:eastAsia="ru-RU" w:bidi="ru-RU"/>
          </w:rPr>
          <w:t>.9.7)</w:t>
        </w:r>
      </w:hyperlink>
      <w:r w:rsidRPr="00A04A3B">
        <w:rPr>
          <w:rFonts w:eastAsia="Arial" w:cs="Times New Roman"/>
          <w:szCs w:val="24"/>
          <w:lang w:eastAsia="ru-RU" w:bidi="ru-RU"/>
        </w:rPr>
        <w:t>.</w:t>
      </w:r>
    </w:p>
    <w:p w:rsidR="00B0747A" w:rsidRPr="00A04A3B" w:rsidRDefault="00B0747A" w:rsidP="00245DF8">
      <w:pPr>
        <w:numPr>
          <w:ilvl w:val="0"/>
          <w:numId w:val="34"/>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В контекстном меню активируется команда «Найти путь» (или в главном меню Карта | Топология</w:t>
      </w:r>
      <w:proofErr w:type="gramStart"/>
      <w:r w:rsidRPr="00A04A3B">
        <w:rPr>
          <w:rFonts w:eastAsia="Arial" w:cs="Times New Roman"/>
          <w:szCs w:val="24"/>
          <w:lang w:eastAsia="ru-RU" w:bidi="ru-RU"/>
        </w:rPr>
        <w:t xml:space="preserve"> | Н</w:t>
      </w:r>
      <w:proofErr w:type="gramEnd"/>
      <w:r w:rsidRPr="00A04A3B">
        <w:rPr>
          <w:rFonts w:eastAsia="Arial" w:cs="Times New Roman"/>
          <w:szCs w:val="24"/>
          <w:lang w:eastAsia="ru-RU" w:bidi="ru-RU"/>
        </w:rPr>
        <w:t>айти путь).</w:t>
      </w:r>
    </w:p>
    <w:p w:rsidR="00B0747A" w:rsidRPr="00A04A3B" w:rsidRDefault="00B0747A" w:rsidP="00B17537">
      <w:pPr>
        <w:rPr>
          <w:rFonts w:eastAsia="Arial"/>
          <w:lang w:eastAsia="ru-RU" w:bidi="ru-RU"/>
        </w:rPr>
      </w:pPr>
      <w:r w:rsidRPr="00A04A3B">
        <w:rPr>
          <w:rFonts w:eastAsia="Arial"/>
          <w:lang w:eastAsia="ru-RU" w:bidi="ru-RU"/>
        </w:rPr>
        <w:t>В результате найденный путь выделяется красным цветом (рисунок</w:t>
      </w:r>
      <w:hyperlink r:id="rId99" w:anchor="bookmark100" w:tooltip="Current Document" w:history="1">
        <w:r w:rsidRPr="00A04A3B">
          <w:rPr>
            <w:rFonts w:eastAsia="Arial"/>
            <w:lang w:eastAsia="ru-RU" w:bidi="ru-RU"/>
          </w:rPr>
          <w:t xml:space="preserve"> </w:t>
        </w:r>
        <w:r w:rsidR="00E90084" w:rsidRPr="00A04A3B">
          <w:rPr>
            <w:rFonts w:eastAsia="Arial"/>
            <w:lang w:eastAsia="ru-RU" w:bidi="ru-RU"/>
          </w:rPr>
          <w:t>1</w:t>
        </w:r>
        <w:r w:rsidRPr="00A04A3B">
          <w:rPr>
            <w:rFonts w:eastAsia="Arial"/>
            <w:lang w:eastAsia="ru-RU" w:bidi="ru-RU"/>
          </w:rPr>
          <w:t>.9.8)</w:t>
        </w:r>
      </w:hyperlink>
      <w:r w:rsidRPr="00A04A3B">
        <w:rPr>
          <w:rFonts w:eastAsia="Arial"/>
          <w:lang w:eastAsia="ru-RU" w:bidi="ru-RU"/>
        </w:rPr>
        <w:t>.</w:t>
      </w:r>
    </w:p>
    <w:p w:rsidR="00B0747A" w:rsidRPr="00A04A3B" w:rsidRDefault="00B0747A" w:rsidP="00B17537">
      <w:pPr>
        <w:rPr>
          <w:rFonts w:eastAsia="Arial"/>
          <w:lang w:eastAsia="ru-RU" w:bidi="ru-RU"/>
        </w:rPr>
      </w:pPr>
      <w:r w:rsidRPr="00A04A3B">
        <w:rPr>
          <w:rFonts w:eastAsia="Arial"/>
          <w:lang w:eastAsia="ru-RU" w:bidi="ru-RU"/>
        </w:rPr>
        <w:t>В том случае, если между объектами существует разрыв, путь не будет найден, что сопровождается служебным сообщением.</w:t>
      </w:r>
    </w:p>
    <w:p w:rsidR="00B0747A" w:rsidRPr="00A04A3B" w:rsidRDefault="00B0747A" w:rsidP="00B17537">
      <w:pPr>
        <w:rPr>
          <w:rFonts w:eastAsia="Arial"/>
          <w:lang w:eastAsia="ru-RU" w:bidi="ru-RU"/>
        </w:rPr>
      </w:pPr>
      <w:r w:rsidRPr="00A04A3B">
        <w:rPr>
          <w:rFonts w:eastAsia="Arial"/>
          <w:lang w:eastAsia="ru-RU" w:bidi="ru-RU"/>
        </w:rPr>
        <w:t>Удаление флагов и результатов поиска осуществляется точно таким же образом, как и при нахождении связанных и несвязанных элементов сети.</w:t>
      </w:r>
    </w:p>
    <w:p w:rsidR="00B0747A" w:rsidRPr="00A04A3B" w:rsidRDefault="00B0747A" w:rsidP="00B0747A">
      <w:pPr>
        <w:keepNext/>
        <w:ind w:firstLine="0"/>
        <w:jc w:val="center"/>
        <w:rPr>
          <w:rFonts w:eastAsiaTheme="minorHAnsi"/>
        </w:rPr>
      </w:pPr>
      <w:r w:rsidRPr="00A04A3B">
        <w:rPr>
          <w:noProof/>
          <w:lang w:eastAsia="ru-RU"/>
        </w:rPr>
        <w:drawing>
          <wp:inline distT="0" distB="0" distL="0" distR="0" wp14:anchorId="588141B3" wp14:editId="71C25AB9">
            <wp:extent cx="5934075" cy="1943100"/>
            <wp:effectExtent l="0" t="0" r="9525"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934075" cy="1943100"/>
                    </a:xfrm>
                    <a:prstGeom prst="rect">
                      <a:avLst/>
                    </a:prstGeom>
                    <a:noFill/>
                    <a:ln>
                      <a:noFill/>
                    </a:ln>
                  </pic:spPr>
                </pic:pic>
              </a:graphicData>
            </a:graphic>
          </wp:inline>
        </w:drawing>
      </w:r>
    </w:p>
    <w:p w:rsidR="00B0747A" w:rsidRPr="00A04A3B" w:rsidRDefault="00B0747A" w:rsidP="00B17537">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1.9</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7</w:t>
      </w:r>
      <w:r w:rsidR="009B31C9" w:rsidRPr="00A04A3B">
        <w:rPr>
          <w:rFonts w:eastAsiaTheme="minorHAnsi"/>
        </w:rPr>
        <w:fldChar w:fldCharType="end"/>
      </w:r>
      <w:r w:rsidRPr="00A04A3B">
        <w:rPr>
          <w:rFonts w:eastAsiaTheme="minorHAnsi"/>
        </w:rPr>
        <w:t xml:space="preserve"> Выбор исследуемого пути</w:t>
      </w:r>
    </w:p>
    <w:p w:rsidR="00B0747A" w:rsidRPr="00A04A3B" w:rsidRDefault="00B0747A" w:rsidP="00B0747A">
      <w:pPr>
        <w:keepNext/>
        <w:ind w:firstLine="0"/>
        <w:jc w:val="center"/>
        <w:rPr>
          <w:rFonts w:eastAsiaTheme="minorHAnsi"/>
        </w:rPr>
      </w:pPr>
      <w:r w:rsidRPr="00A04A3B">
        <w:rPr>
          <w:noProof/>
          <w:lang w:eastAsia="ru-RU"/>
        </w:rPr>
        <w:drawing>
          <wp:inline distT="0" distB="0" distL="0" distR="0" wp14:anchorId="481F5E39" wp14:editId="766E83A6">
            <wp:extent cx="5943600" cy="2105025"/>
            <wp:effectExtent l="0" t="0" r="0" b="9525"/>
            <wp:docPr id="698" name="Рисунок 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943600" cy="2105025"/>
                    </a:xfrm>
                    <a:prstGeom prst="rect">
                      <a:avLst/>
                    </a:prstGeom>
                    <a:noFill/>
                    <a:ln>
                      <a:noFill/>
                    </a:ln>
                  </pic:spPr>
                </pic:pic>
              </a:graphicData>
            </a:graphic>
          </wp:inline>
        </w:drawing>
      </w:r>
    </w:p>
    <w:p w:rsidR="00B0747A" w:rsidRPr="00A04A3B" w:rsidRDefault="00B0747A" w:rsidP="00B17537">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1.9</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8</w:t>
      </w:r>
      <w:r w:rsidR="009B31C9" w:rsidRPr="00A04A3B">
        <w:rPr>
          <w:rFonts w:eastAsiaTheme="minorHAnsi"/>
        </w:rPr>
        <w:fldChar w:fldCharType="end"/>
      </w:r>
      <w:r w:rsidRPr="00A04A3B">
        <w:rPr>
          <w:rFonts w:eastAsiaTheme="minorHAnsi"/>
        </w:rPr>
        <w:t xml:space="preserve"> Результат поиска пути</w:t>
      </w:r>
    </w:p>
    <w:p w:rsidR="00B0747A" w:rsidRPr="00A04A3B" w:rsidRDefault="00B0747A" w:rsidP="00B17537">
      <w:pPr>
        <w:spacing w:before="0" w:after="200" w:line="276" w:lineRule="auto"/>
        <w:ind w:firstLine="0"/>
        <w:jc w:val="left"/>
        <w:rPr>
          <w:rFonts w:eastAsiaTheme="minorHAnsi"/>
          <w:b/>
          <w:lang w:eastAsia="ru-RU" w:bidi="ru-RU"/>
        </w:rPr>
      </w:pPr>
      <w:r w:rsidRPr="00A04A3B">
        <w:rPr>
          <w:b/>
          <w:lang w:eastAsia="ru-RU" w:bidi="ru-RU"/>
        </w:rPr>
        <w:t>Поиск колец в сети</w:t>
      </w:r>
    </w:p>
    <w:p w:rsidR="00B0747A" w:rsidRPr="00A04A3B" w:rsidRDefault="00B0747A" w:rsidP="00B17537">
      <w:pPr>
        <w:rPr>
          <w:rFonts w:eastAsia="Arial"/>
          <w:lang w:eastAsia="ru-RU" w:bidi="ru-RU"/>
        </w:rPr>
      </w:pPr>
      <w:r w:rsidRPr="00A04A3B">
        <w:rPr>
          <w:rFonts w:eastAsia="Arial"/>
          <w:lang w:eastAsia="ru-RU" w:bidi="ru-RU"/>
        </w:rPr>
        <w:t>Команда «Найти кольца» позволяет найти кольца в сети. Поиск колец выполняется для той части сети, узлы которой отмечены флагами. Порядок поиска колец следующий:</w:t>
      </w:r>
    </w:p>
    <w:p w:rsidR="00B0747A" w:rsidRPr="00A04A3B" w:rsidRDefault="00B0747A" w:rsidP="00245DF8">
      <w:pPr>
        <w:numPr>
          <w:ilvl w:val="0"/>
          <w:numId w:val="33"/>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lastRenderedPageBreak/>
        <w:t>Активируется слой, в котором выполняется поиск колец.</w:t>
      </w:r>
    </w:p>
    <w:p w:rsidR="00B0747A" w:rsidRPr="00A04A3B" w:rsidRDefault="00B0747A" w:rsidP="00245DF8">
      <w:pPr>
        <w:numPr>
          <w:ilvl w:val="0"/>
          <w:numId w:val="33"/>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Выбирается режим установки флагов.</w:t>
      </w:r>
    </w:p>
    <w:p w:rsidR="00B0747A" w:rsidRPr="00A04A3B" w:rsidRDefault="00B0747A" w:rsidP="00245DF8">
      <w:pPr>
        <w:numPr>
          <w:ilvl w:val="0"/>
          <w:numId w:val="33"/>
        </w:numPr>
        <w:spacing w:before="0" w:after="0" w:line="276" w:lineRule="auto"/>
        <w:jc w:val="left"/>
        <w:rPr>
          <w:rFonts w:eastAsia="Arial" w:cs="Times New Roman"/>
          <w:szCs w:val="24"/>
          <w:lang w:eastAsia="ru-RU" w:bidi="ru-RU"/>
        </w:rPr>
      </w:pPr>
      <w:r w:rsidRPr="00A04A3B">
        <w:rPr>
          <w:rFonts w:eastAsia="Arial" w:cs="Times New Roman"/>
          <w:szCs w:val="24"/>
          <w:lang w:eastAsia="ru-RU" w:bidi="ru-RU"/>
        </w:rPr>
        <w:t>Выбирается узел сети, в которой выполняется поиск колец (рисунок</w:t>
      </w:r>
      <w:hyperlink r:id="rId102" w:anchor="bookmark101" w:tooltip="Current Document" w:history="1">
        <w:r w:rsidRPr="00A04A3B">
          <w:rPr>
            <w:rFonts w:eastAsia="Arial" w:cs="Times New Roman"/>
            <w:color w:val="000000"/>
            <w:szCs w:val="24"/>
            <w:lang w:eastAsia="ru-RU" w:bidi="ru-RU"/>
          </w:rPr>
          <w:t xml:space="preserve"> </w:t>
        </w:r>
        <w:r w:rsidR="00E90084" w:rsidRPr="00A04A3B">
          <w:rPr>
            <w:rFonts w:eastAsia="Arial" w:cs="Times New Roman"/>
            <w:color w:val="000000"/>
            <w:szCs w:val="24"/>
            <w:lang w:eastAsia="ru-RU" w:bidi="ru-RU"/>
          </w:rPr>
          <w:t>1</w:t>
        </w:r>
        <w:r w:rsidRPr="00A04A3B">
          <w:rPr>
            <w:rFonts w:eastAsia="Arial" w:cs="Times New Roman"/>
            <w:color w:val="000000"/>
            <w:szCs w:val="24"/>
            <w:lang w:eastAsia="ru-RU" w:bidi="ru-RU"/>
          </w:rPr>
          <w:t>.9.9)</w:t>
        </w:r>
      </w:hyperlink>
      <w:r w:rsidRPr="00A04A3B">
        <w:rPr>
          <w:rFonts w:eastAsia="Arial" w:cs="Times New Roman"/>
          <w:szCs w:val="24"/>
          <w:lang w:eastAsia="ru-RU" w:bidi="ru-RU"/>
        </w:rPr>
        <w:t>.</w:t>
      </w:r>
    </w:p>
    <w:p w:rsidR="00B0747A" w:rsidRPr="00A04A3B" w:rsidRDefault="00B0747A" w:rsidP="00245DF8">
      <w:pPr>
        <w:numPr>
          <w:ilvl w:val="0"/>
          <w:numId w:val="33"/>
        </w:numPr>
        <w:spacing w:before="0" w:after="0" w:line="276" w:lineRule="auto"/>
        <w:jc w:val="left"/>
        <w:rPr>
          <w:rFonts w:ascii="Arial" w:eastAsia="Arial" w:hAnsi="Arial" w:cs="Arial"/>
          <w:sz w:val="20"/>
          <w:szCs w:val="20"/>
          <w:lang w:eastAsia="ru-RU" w:bidi="ru-RU"/>
        </w:rPr>
      </w:pPr>
      <w:r w:rsidRPr="00A04A3B">
        <w:rPr>
          <w:rFonts w:eastAsia="Arial" w:cs="Times New Roman"/>
          <w:szCs w:val="24"/>
          <w:lang w:eastAsia="ru-RU" w:bidi="ru-RU"/>
        </w:rPr>
        <w:t>В контекстном меню активируется команда «Найти кольца» (или в главном меню Карта | Топология</w:t>
      </w:r>
      <w:proofErr w:type="gramStart"/>
      <w:r w:rsidRPr="00A04A3B">
        <w:rPr>
          <w:rFonts w:eastAsia="Arial" w:cs="Times New Roman"/>
          <w:szCs w:val="24"/>
          <w:lang w:eastAsia="ru-RU" w:bidi="ru-RU"/>
        </w:rPr>
        <w:t>| Н</w:t>
      </w:r>
      <w:proofErr w:type="gramEnd"/>
      <w:r w:rsidRPr="00A04A3B">
        <w:rPr>
          <w:rFonts w:eastAsia="Arial" w:cs="Times New Roman"/>
          <w:szCs w:val="24"/>
          <w:lang w:eastAsia="ru-RU" w:bidi="ru-RU"/>
        </w:rPr>
        <w:t>айти кольца)</w:t>
      </w:r>
      <w:r w:rsidRPr="00A04A3B">
        <w:rPr>
          <w:rFonts w:ascii="Arial" w:eastAsia="Arial" w:hAnsi="Arial" w:cs="Arial"/>
          <w:sz w:val="20"/>
          <w:szCs w:val="20"/>
          <w:lang w:eastAsia="ru-RU" w:bidi="ru-RU"/>
        </w:rPr>
        <w:t>.</w:t>
      </w:r>
    </w:p>
    <w:p w:rsidR="00B17537" w:rsidRPr="00A04A3B" w:rsidRDefault="00B0747A" w:rsidP="00B0747A">
      <w:pPr>
        <w:spacing w:before="0" w:after="240" w:line="276" w:lineRule="auto"/>
        <w:jc w:val="center"/>
      </w:pPr>
      <w:r w:rsidRPr="00A04A3B">
        <w:t xml:space="preserve">В результате все найденные кольца выделяются красным цветом (рисунок </w:t>
      </w:r>
      <w:r w:rsidR="00E90084" w:rsidRPr="00A04A3B">
        <w:t>1</w:t>
      </w:r>
      <w:r w:rsidRPr="00A04A3B">
        <w:t>.9.10)</w:t>
      </w:r>
    </w:p>
    <w:p w:rsidR="00B0747A" w:rsidRPr="00A04A3B" w:rsidRDefault="00B0747A" w:rsidP="00B0747A">
      <w:pPr>
        <w:spacing w:before="0" w:after="240" w:line="276" w:lineRule="auto"/>
        <w:jc w:val="center"/>
        <w:rPr>
          <w:rFonts w:eastAsiaTheme="minorHAnsi" w:cs="Times New Roman"/>
          <w:szCs w:val="24"/>
          <w:lang w:eastAsia="ru-RU" w:bidi="ru-RU"/>
        </w:rPr>
      </w:pPr>
      <w:r w:rsidRPr="00A04A3B">
        <w:rPr>
          <w:rFonts w:eastAsiaTheme="minorHAnsi" w:cs="Times New Roman"/>
          <w:noProof/>
          <w:szCs w:val="24"/>
          <w:lang w:eastAsia="ru-RU"/>
        </w:rPr>
        <w:drawing>
          <wp:inline distT="0" distB="0" distL="0" distR="0" wp14:anchorId="08BD7A6F" wp14:editId="680EA2DA">
            <wp:extent cx="3320716" cy="2984914"/>
            <wp:effectExtent l="0" t="0" r="0" b="635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329811" cy="2993089"/>
                    </a:xfrm>
                    <a:prstGeom prst="rect">
                      <a:avLst/>
                    </a:prstGeom>
                    <a:noFill/>
                    <a:ln>
                      <a:noFill/>
                    </a:ln>
                  </pic:spPr>
                </pic:pic>
              </a:graphicData>
            </a:graphic>
          </wp:inline>
        </w:drawing>
      </w:r>
    </w:p>
    <w:p w:rsidR="00B17537" w:rsidRPr="00A04A3B" w:rsidRDefault="00B0747A" w:rsidP="00B17537">
      <w:pPr>
        <w:pStyle w:val="14"/>
        <w:jc w:val="center"/>
        <w:rPr>
          <w:rFonts w:eastAsiaTheme="minorHAnsi"/>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1.9</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C577F1" w:rsidRPr="00A04A3B">
        <w:rPr>
          <w:rFonts w:eastAsiaTheme="minorHAnsi"/>
          <w:noProof/>
        </w:rPr>
        <w:t>9</w:t>
      </w:r>
      <w:r w:rsidR="009B31C9" w:rsidRPr="00A04A3B">
        <w:rPr>
          <w:rFonts w:eastAsiaTheme="minorHAnsi"/>
        </w:rPr>
        <w:fldChar w:fldCharType="end"/>
      </w:r>
      <w:r w:rsidRPr="00A04A3B">
        <w:rPr>
          <w:rFonts w:eastAsiaTheme="minorHAnsi"/>
        </w:rPr>
        <w:t xml:space="preserve"> Выбор исследуемого участка сети</w:t>
      </w:r>
    </w:p>
    <w:p w:rsidR="00B0747A" w:rsidRPr="00A04A3B" w:rsidRDefault="00B0747A" w:rsidP="00B0747A">
      <w:pPr>
        <w:spacing w:before="0" w:after="240" w:line="276" w:lineRule="auto"/>
        <w:ind w:firstLine="0"/>
        <w:jc w:val="center"/>
        <w:rPr>
          <w:rFonts w:eastAsiaTheme="minorHAnsi" w:cs="Times New Roman"/>
          <w:b/>
          <w:szCs w:val="24"/>
        </w:rPr>
      </w:pPr>
      <w:r w:rsidRPr="00A04A3B">
        <w:rPr>
          <w:rFonts w:eastAsiaTheme="minorHAnsi" w:cs="Times New Roman"/>
          <w:noProof/>
          <w:szCs w:val="24"/>
          <w:lang w:eastAsia="ru-RU"/>
        </w:rPr>
        <w:drawing>
          <wp:inline distT="0" distB="0" distL="0" distR="0" wp14:anchorId="148A7DAF" wp14:editId="2004590D">
            <wp:extent cx="3392906" cy="2596787"/>
            <wp:effectExtent l="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392906" cy="2596787"/>
                    </a:xfrm>
                    <a:prstGeom prst="rect">
                      <a:avLst/>
                    </a:prstGeom>
                    <a:noFill/>
                    <a:ln>
                      <a:noFill/>
                    </a:ln>
                  </pic:spPr>
                </pic:pic>
              </a:graphicData>
            </a:graphic>
          </wp:inline>
        </w:drawing>
      </w:r>
    </w:p>
    <w:p w:rsidR="00B0747A" w:rsidRPr="00A04A3B" w:rsidRDefault="00B0747A" w:rsidP="00B17537">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1.9</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10</w:t>
      </w:r>
      <w:r w:rsidR="009B31C9" w:rsidRPr="00A04A3B">
        <w:rPr>
          <w:rFonts w:eastAsiaTheme="minorHAnsi"/>
        </w:rPr>
        <w:fldChar w:fldCharType="end"/>
      </w:r>
      <w:r w:rsidRPr="00A04A3B">
        <w:rPr>
          <w:rFonts w:eastAsiaTheme="minorHAnsi"/>
        </w:rPr>
        <w:t xml:space="preserve"> Результат поиска колец в сети</w:t>
      </w:r>
    </w:p>
    <w:p w:rsidR="00B0747A" w:rsidRPr="00A04A3B" w:rsidRDefault="00B0747A" w:rsidP="00B17537">
      <w:pPr>
        <w:rPr>
          <w:rFonts w:eastAsiaTheme="minorHAnsi"/>
          <w:lang w:eastAsia="ru-RU" w:bidi="ru-RU"/>
        </w:rPr>
      </w:pPr>
      <w:r w:rsidRPr="00A04A3B">
        <w:rPr>
          <w:rFonts w:eastAsiaTheme="minorHAnsi"/>
          <w:lang w:eastAsia="ru-RU" w:bidi="ru-RU"/>
        </w:rPr>
        <w:t>Удаление флагов и результатов поиска осуществляется аналогично тому, как при поиске связанных и несвязанных элементов сети.</w:t>
      </w:r>
    </w:p>
    <w:p w:rsidR="00B0747A" w:rsidRPr="00A04A3B" w:rsidRDefault="00B0747A" w:rsidP="00B17537">
      <w:pPr>
        <w:rPr>
          <w:b/>
          <w:lang w:eastAsia="ru-RU" w:bidi="ru-RU"/>
        </w:rPr>
      </w:pPr>
      <w:r w:rsidRPr="00A04A3B">
        <w:rPr>
          <w:b/>
          <w:lang w:eastAsia="ru-RU" w:bidi="ru-RU"/>
        </w:rPr>
        <w:t>Поиск отключающих устройств</w:t>
      </w:r>
    </w:p>
    <w:p w:rsidR="00B0747A" w:rsidRPr="00A04A3B" w:rsidRDefault="00B0747A" w:rsidP="00B17537">
      <w:pPr>
        <w:rPr>
          <w:rFonts w:eastAsiaTheme="minorHAnsi"/>
          <w:lang w:eastAsia="ru-RU" w:bidi="ru-RU"/>
        </w:rPr>
      </w:pPr>
      <w:r w:rsidRPr="00A04A3B">
        <w:rPr>
          <w:rFonts w:eastAsiaTheme="minorHAnsi"/>
          <w:lang w:eastAsia="ru-RU" w:bidi="ru-RU"/>
        </w:rPr>
        <w:t>Отключающими устройствами считаются те объекты сети, для которых графический тип объекта тепловой сети установлен как «отсекающее устройство». При поиске отключающих устройств выполняются следующие операции:</w:t>
      </w:r>
    </w:p>
    <w:p w:rsidR="00B0747A" w:rsidRPr="00A04A3B" w:rsidRDefault="00B0747A" w:rsidP="00245DF8">
      <w:pPr>
        <w:numPr>
          <w:ilvl w:val="0"/>
          <w:numId w:val="32"/>
        </w:numPr>
        <w:spacing w:before="0" w:after="0" w:line="276" w:lineRule="auto"/>
        <w:jc w:val="left"/>
        <w:rPr>
          <w:rFonts w:eastAsiaTheme="minorHAnsi" w:cs="Times New Roman"/>
          <w:szCs w:val="24"/>
          <w:lang w:eastAsia="ru-RU" w:bidi="ru-RU"/>
        </w:rPr>
      </w:pPr>
      <w:r w:rsidRPr="00A04A3B">
        <w:rPr>
          <w:rFonts w:eastAsiaTheme="minorHAnsi" w:cs="Times New Roman"/>
          <w:szCs w:val="24"/>
          <w:lang w:eastAsia="ru-RU" w:bidi="ru-RU"/>
        </w:rPr>
        <w:lastRenderedPageBreak/>
        <w:t>Активируется слой, содержащий тепловую сеть</w:t>
      </w:r>
    </w:p>
    <w:p w:rsidR="00B0747A" w:rsidRPr="00A04A3B" w:rsidRDefault="00B0747A" w:rsidP="00245DF8">
      <w:pPr>
        <w:numPr>
          <w:ilvl w:val="0"/>
          <w:numId w:val="32"/>
        </w:numPr>
        <w:spacing w:before="0" w:after="0" w:line="276" w:lineRule="auto"/>
        <w:jc w:val="left"/>
        <w:rPr>
          <w:rFonts w:eastAsiaTheme="minorHAnsi" w:cs="Times New Roman"/>
          <w:szCs w:val="24"/>
          <w:lang w:eastAsia="ru-RU" w:bidi="ru-RU"/>
        </w:rPr>
      </w:pPr>
      <w:r w:rsidRPr="00A04A3B">
        <w:rPr>
          <w:rFonts w:eastAsiaTheme="minorHAnsi" w:cs="Times New Roman"/>
          <w:szCs w:val="24"/>
          <w:lang w:eastAsia="ru-RU" w:bidi="ru-RU"/>
        </w:rPr>
        <w:t>На карте выделяется объект, который необходимо отключить.</w:t>
      </w:r>
    </w:p>
    <w:p w:rsidR="00B0747A" w:rsidRPr="00A04A3B" w:rsidRDefault="00B0747A" w:rsidP="00245DF8">
      <w:pPr>
        <w:numPr>
          <w:ilvl w:val="0"/>
          <w:numId w:val="32"/>
        </w:numPr>
        <w:spacing w:before="0" w:after="0" w:line="276" w:lineRule="auto"/>
        <w:jc w:val="left"/>
        <w:rPr>
          <w:rFonts w:eastAsiaTheme="minorHAnsi" w:cs="Times New Roman"/>
          <w:szCs w:val="24"/>
          <w:lang w:eastAsia="ru-RU" w:bidi="ru-RU"/>
        </w:rPr>
      </w:pPr>
      <w:r w:rsidRPr="00A04A3B">
        <w:rPr>
          <w:rFonts w:eastAsiaTheme="minorHAnsi" w:cs="Times New Roman"/>
          <w:szCs w:val="24"/>
          <w:lang w:eastAsia="ru-RU" w:bidi="ru-RU"/>
        </w:rPr>
        <w:t>В меню «Задачи» активируется команда «Найти отключающие устройства».</w:t>
      </w:r>
    </w:p>
    <w:p w:rsidR="00B0747A" w:rsidRPr="00A04A3B" w:rsidRDefault="00B0747A" w:rsidP="00B17537">
      <w:pPr>
        <w:rPr>
          <w:rFonts w:eastAsiaTheme="minorHAnsi"/>
          <w:lang w:eastAsia="ru-RU" w:bidi="ru-RU"/>
        </w:rPr>
      </w:pPr>
      <w:r w:rsidRPr="00A04A3B">
        <w:rPr>
          <w:rFonts w:eastAsiaTheme="minorHAnsi"/>
          <w:lang w:eastAsia="ru-RU" w:bidi="ru-RU"/>
        </w:rPr>
        <w:t>В результате в окне сообщений на вкладке «Арматура» появляется список всех объектов, которые отключают выбранный объект (Окно | Сообщения, вкладка «Арматура»).</w:t>
      </w:r>
    </w:p>
    <w:p w:rsidR="00B0747A" w:rsidRPr="00A04A3B" w:rsidRDefault="00B0747A" w:rsidP="00B17537">
      <w:pPr>
        <w:rPr>
          <w:b/>
          <w:lang w:eastAsia="ru-RU" w:bidi="ru-RU"/>
        </w:rPr>
      </w:pPr>
      <w:r w:rsidRPr="00A04A3B">
        <w:rPr>
          <w:b/>
          <w:lang w:eastAsia="ru-RU" w:bidi="ru-RU"/>
        </w:rPr>
        <w:t>Поиск изолирующих устройств</w:t>
      </w:r>
    </w:p>
    <w:p w:rsidR="00B0747A" w:rsidRPr="00A04A3B" w:rsidRDefault="00B0747A" w:rsidP="00B17537">
      <w:pPr>
        <w:rPr>
          <w:rFonts w:eastAsiaTheme="minorHAnsi"/>
          <w:lang w:eastAsia="ru-RU" w:bidi="ru-RU"/>
        </w:rPr>
      </w:pPr>
      <w:r w:rsidRPr="00A04A3B">
        <w:rPr>
          <w:rFonts w:eastAsiaTheme="minorHAnsi"/>
          <w:lang w:eastAsia="ru-RU" w:bidi="ru-RU"/>
        </w:rPr>
        <w:t>Команда «Найти отключающие устройства» позволяет найти в тепловой сети устройства, изолирующие объект от источника. Порядок поиска изолирующих устрой</w:t>
      </w:r>
      <w:proofErr w:type="gramStart"/>
      <w:r w:rsidRPr="00A04A3B">
        <w:rPr>
          <w:rFonts w:eastAsiaTheme="minorHAnsi"/>
          <w:lang w:eastAsia="ru-RU" w:bidi="ru-RU"/>
        </w:rPr>
        <w:t>ств сл</w:t>
      </w:r>
      <w:proofErr w:type="gramEnd"/>
      <w:r w:rsidRPr="00A04A3B">
        <w:rPr>
          <w:rFonts w:eastAsiaTheme="minorHAnsi"/>
          <w:lang w:eastAsia="ru-RU" w:bidi="ru-RU"/>
        </w:rPr>
        <w:t>едующий:</w:t>
      </w:r>
    </w:p>
    <w:p w:rsidR="00B0747A" w:rsidRPr="00A04A3B" w:rsidRDefault="00B0747A" w:rsidP="00245DF8">
      <w:pPr>
        <w:numPr>
          <w:ilvl w:val="0"/>
          <w:numId w:val="51"/>
        </w:numPr>
        <w:spacing w:before="0" w:after="0" w:line="276" w:lineRule="auto"/>
        <w:jc w:val="left"/>
        <w:rPr>
          <w:rFonts w:eastAsiaTheme="minorHAnsi" w:cs="Times New Roman"/>
          <w:szCs w:val="24"/>
          <w:lang w:eastAsia="ru-RU" w:bidi="ru-RU"/>
        </w:rPr>
      </w:pPr>
      <w:r w:rsidRPr="00A04A3B">
        <w:rPr>
          <w:rFonts w:eastAsiaTheme="minorHAnsi" w:cs="Times New Roman"/>
          <w:szCs w:val="24"/>
          <w:lang w:eastAsia="ru-RU" w:bidi="ru-RU"/>
        </w:rPr>
        <w:t>Активируется слой, содержащий тепловую сеть.</w:t>
      </w:r>
    </w:p>
    <w:p w:rsidR="00B0747A" w:rsidRPr="00A04A3B" w:rsidRDefault="00B0747A" w:rsidP="00245DF8">
      <w:pPr>
        <w:numPr>
          <w:ilvl w:val="0"/>
          <w:numId w:val="51"/>
        </w:numPr>
        <w:spacing w:before="0" w:after="0" w:line="276" w:lineRule="auto"/>
        <w:jc w:val="left"/>
        <w:rPr>
          <w:rFonts w:eastAsiaTheme="minorHAnsi" w:cs="Times New Roman"/>
          <w:szCs w:val="24"/>
          <w:lang w:eastAsia="ru-RU" w:bidi="ru-RU"/>
        </w:rPr>
      </w:pPr>
      <w:r w:rsidRPr="00A04A3B">
        <w:rPr>
          <w:rFonts w:eastAsiaTheme="minorHAnsi" w:cs="Times New Roman"/>
          <w:szCs w:val="24"/>
          <w:lang w:eastAsia="ru-RU" w:bidi="ru-RU"/>
        </w:rPr>
        <w:t>На карте выделяется объект, который необходимо изолировать.</w:t>
      </w:r>
    </w:p>
    <w:p w:rsidR="00B0747A" w:rsidRPr="00A04A3B" w:rsidRDefault="00B0747A" w:rsidP="00245DF8">
      <w:pPr>
        <w:numPr>
          <w:ilvl w:val="0"/>
          <w:numId w:val="51"/>
        </w:numPr>
        <w:spacing w:before="0" w:after="0" w:line="276" w:lineRule="auto"/>
        <w:jc w:val="left"/>
        <w:rPr>
          <w:rFonts w:eastAsiaTheme="minorHAnsi" w:cs="Times New Roman"/>
          <w:szCs w:val="24"/>
          <w:lang w:eastAsia="ru-RU" w:bidi="ru-RU"/>
        </w:rPr>
      </w:pPr>
      <w:r w:rsidRPr="00A04A3B">
        <w:rPr>
          <w:rFonts w:eastAsiaTheme="minorHAnsi" w:cs="Times New Roman"/>
          <w:szCs w:val="24"/>
          <w:lang w:eastAsia="ru-RU" w:bidi="ru-RU"/>
        </w:rPr>
        <w:t>В меню «Задачи» активируется команда «Найти отключающие устройства».</w:t>
      </w:r>
    </w:p>
    <w:p w:rsidR="00B0747A" w:rsidRPr="00A04A3B" w:rsidRDefault="00B0747A" w:rsidP="00B17537">
      <w:pPr>
        <w:rPr>
          <w:rFonts w:eastAsiaTheme="minorHAnsi"/>
          <w:lang w:eastAsia="ru-RU" w:bidi="ru-RU"/>
        </w:rPr>
      </w:pPr>
      <w:r w:rsidRPr="00A04A3B">
        <w:rPr>
          <w:rFonts w:eastAsiaTheme="minorHAnsi"/>
          <w:lang w:eastAsia="ru-RU" w:bidi="ru-RU"/>
        </w:rPr>
        <w:t>В результате в окне сообщений на вкладке «Арматура» появится список всех объектов, которые изолируют выбранный объект.</w:t>
      </w:r>
    </w:p>
    <w:p w:rsidR="00B0747A" w:rsidRPr="00A04A3B" w:rsidRDefault="00B0747A" w:rsidP="00B17537">
      <w:pPr>
        <w:pStyle w:val="2"/>
      </w:pPr>
      <w:bookmarkStart w:id="50" w:name="_Toc67350689"/>
      <w:bookmarkStart w:id="51" w:name="_Toc67496332"/>
      <w:bookmarkStart w:id="52" w:name="_Toc106029561"/>
      <w:r w:rsidRPr="00A04A3B">
        <w:t>Сравнительные пьезометрические графики для разработки и анализа сценариев перспективного развития тепловых сетей</w:t>
      </w:r>
      <w:bookmarkEnd w:id="50"/>
      <w:bookmarkEnd w:id="51"/>
      <w:bookmarkEnd w:id="52"/>
    </w:p>
    <w:p w:rsidR="00B0747A" w:rsidRPr="00A04A3B" w:rsidRDefault="00B0747A" w:rsidP="00B17537">
      <w:pPr>
        <w:rPr>
          <w:rFonts w:eastAsiaTheme="minorHAnsi"/>
          <w:lang w:eastAsia="ru-RU" w:bidi="ru-RU"/>
        </w:rPr>
      </w:pPr>
      <w:r w:rsidRPr="00A04A3B">
        <w:rPr>
          <w:rFonts w:eastAsiaTheme="minorHAnsi"/>
          <w:lang w:eastAsia="ru-RU" w:bidi="ru-RU"/>
        </w:rPr>
        <w:t>Одним из основных инструментов анализа результатов расчетов тепловых сетей является пьезометрический график. График изображает линии изменения давления в узлах сети по выбранному маршруту, например, от источника до одного из потребителей. Пьезометрический график строится по указанному пути. Путь указывается автоматически, достаточно определить его начальный и конечный узлы. Если путей от одного узла до другого может быть несколько, то по умолчанию путь выбирается самый короткий, в том случае если исследуется другой путь, то указываются промежуточные узлы.</w:t>
      </w:r>
    </w:p>
    <w:p w:rsidR="00B0747A" w:rsidRPr="00A04A3B" w:rsidRDefault="00B0747A" w:rsidP="00B17537">
      <w:pPr>
        <w:rPr>
          <w:rFonts w:eastAsiaTheme="minorHAnsi"/>
          <w:i/>
          <w:iCs/>
          <w:lang w:eastAsia="ru-RU" w:bidi="ru-RU"/>
        </w:rPr>
      </w:pPr>
      <w:r w:rsidRPr="00A04A3B">
        <w:rPr>
          <w:rFonts w:eastAsiaTheme="minorHAnsi"/>
          <w:i/>
          <w:iCs/>
          <w:lang w:eastAsia="ru-RU" w:bidi="ru-RU"/>
        </w:rPr>
        <w:t>Порядок построения пьезометрического графика</w:t>
      </w:r>
    </w:p>
    <w:p w:rsidR="00B0747A" w:rsidRPr="00A04A3B" w:rsidRDefault="00B0747A" w:rsidP="00B17537">
      <w:pPr>
        <w:rPr>
          <w:rFonts w:eastAsiaTheme="minorHAnsi"/>
          <w:lang w:eastAsia="ru-RU" w:bidi="ru-RU"/>
        </w:rPr>
      </w:pPr>
      <w:r w:rsidRPr="00A04A3B">
        <w:rPr>
          <w:rFonts w:eastAsiaTheme="minorHAnsi"/>
          <w:lang w:eastAsia="ru-RU" w:bidi="ru-RU"/>
        </w:rPr>
        <w:t>Порядок построения пьезометрического графика следующий:</w:t>
      </w:r>
    </w:p>
    <w:p w:rsidR="00B0747A" w:rsidRPr="00A04A3B" w:rsidRDefault="00B0747A" w:rsidP="00245DF8">
      <w:pPr>
        <w:numPr>
          <w:ilvl w:val="0"/>
          <w:numId w:val="52"/>
        </w:numPr>
        <w:spacing w:before="0" w:after="0" w:line="276" w:lineRule="auto"/>
        <w:jc w:val="left"/>
        <w:rPr>
          <w:rFonts w:eastAsiaTheme="minorHAnsi" w:cs="Times New Roman"/>
          <w:szCs w:val="24"/>
          <w:lang w:eastAsia="ru-RU" w:bidi="ru-RU"/>
        </w:rPr>
      </w:pPr>
      <w:r w:rsidRPr="00A04A3B">
        <w:rPr>
          <w:rFonts w:eastAsiaTheme="minorHAnsi" w:cs="Times New Roman"/>
          <w:szCs w:val="24"/>
          <w:lang w:eastAsia="ru-RU" w:bidi="ru-RU"/>
        </w:rPr>
        <w:t>Активируется слой, содержащий тепловую сеть.</w:t>
      </w:r>
    </w:p>
    <w:p w:rsidR="00B0747A" w:rsidRPr="00A04A3B" w:rsidRDefault="00B0747A" w:rsidP="00245DF8">
      <w:pPr>
        <w:numPr>
          <w:ilvl w:val="0"/>
          <w:numId w:val="52"/>
        </w:numPr>
        <w:spacing w:before="0" w:after="0" w:line="276" w:lineRule="auto"/>
        <w:jc w:val="left"/>
        <w:rPr>
          <w:rFonts w:eastAsiaTheme="minorHAnsi" w:cs="Times New Roman"/>
          <w:szCs w:val="24"/>
          <w:lang w:eastAsia="ru-RU" w:bidi="ru-RU"/>
        </w:rPr>
      </w:pPr>
      <w:r w:rsidRPr="00A04A3B">
        <w:rPr>
          <w:rFonts w:eastAsiaTheme="minorHAnsi" w:cs="Times New Roman"/>
          <w:szCs w:val="24"/>
          <w:lang w:eastAsia="ru-RU" w:bidi="ru-RU"/>
        </w:rPr>
        <w:t>Выбирается режим установки флагов.</w:t>
      </w:r>
    </w:p>
    <w:p w:rsidR="00B0747A" w:rsidRPr="00A04A3B" w:rsidRDefault="00B0747A" w:rsidP="00245DF8">
      <w:pPr>
        <w:numPr>
          <w:ilvl w:val="0"/>
          <w:numId w:val="52"/>
        </w:numPr>
        <w:spacing w:before="0" w:after="0" w:line="276" w:lineRule="auto"/>
        <w:jc w:val="left"/>
        <w:rPr>
          <w:rFonts w:eastAsiaTheme="minorHAnsi" w:cs="Times New Roman"/>
          <w:szCs w:val="24"/>
          <w:lang w:eastAsia="ru-RU" w:bidi="ru-RU"/>
        </w:rPr>
      </w:pPr>
      <w:r w:rsidRPr="00A04A3B">
        <w:rPr>
          <w:rFonts w:eastAsiaTheme="minorHAnsi" w:cs="Times New Roman"/>
          <w:szCs w:val="24"/>
          <w:lang w:eastAsia="ru-RU" w:bidi="ru-RU"/>
        </w:rPr>
        <w:t>Выбирается начальный (например, источник) и конечный объект (например, проблемный потребитель) системы теплоснабжения (рисунок</w:t>
      </w:r>
      <w:hyperlink r:id="rId105" w:anchor="bookmark105" w:tooltip="Current Document" w:history="1">
        <w:r w:rsidRPr="00A04A3B">
          <w:rPr>
            <w:rFonts w:eastAsiaTheme="minorHAnsi" w:cs="Times New Roman"/>
            <w:szCs w:val="24"/>
            <w:lang w:eastAsia="ru-RU" w:bidi="ru-RU"/>
          </w:rPr>
          <w:t xml:space="preserve"> </w:t>
        </w:r>
        <w:r w:rsidR="00E90084" w:rsidRPr="00A04A3B">
          <w:rPr>
            <w:rFonts w:eastAsiaTheme="minorHAnsi" w:cs="Times New Roman"/>
            <w:szCs w:val="24"/>
            <w:lang w:eastAsia="ru-RU" w:bidi="ru-RU"/>
          </w:rPr>
          <w:t>1</w:t>
        </w:r>
        <w:r w:rsidRPr="00A04A3B">
          <w:rPr>
            <w:rFonts w:eastAsiaTheme="minorHAnsi" w:cs="Times New Roman"/>
            <w:szCs w:val="24"/>
            <w:lang w:eastAsia="ru-RU" w:bidi="ru-RU"/>
          </w:rPr>
          <w:t xml:space="preserve">.10.1 </w:t>
        </w:r>
      </w:hyperlink>
      <w:r w:rsidRPr="00A04A3B">
        <w:rPr>
          <w:rFonts w:eastAsiaTheme="minorHAnsi" w:cs="Times New Roman"/>
          <w:szCs w:val="24"/>
          <w:lang w:eastAsia="ru-RU" w:bidi="ru-RU"/>
        </w:rPr>
        <w:t xml:space="preserve">а, </w:t>
      </w:r>
      <w:r w:rsidRPr="00A04A3B">
        <w:rPr>
          <w:rFonts w:eastAsiaTheme="minorHAnsi" w:cs="Times New Roman"/>
          <w:szCs w:val="24"/>
          <w:lang w:val="en-US" w:bidi="en-US"/>
        </w:rPr>
        <w:t>b</w:t>
      </w:r>
      <w:r w:rsidRPr="00A04A3B">
        <w:rPr>
          <w:rFonts w:eastAsiaTheme="minorHAnsi" w:cs="Times New Roman"/>
          <w:szCs w:val="24"/>
          <w:lang w:bidi="en-US"/>
        </w:rPr>
        <w:t xml:space="preserve">, </w:t>
      </w:r>
      <w:r w:rsidRPr="00A04A3B">
        <w:rPr>
          <w:rFonts w:eastAsiaTheme="minorHAnsi" w:cs="Times New Roman"/>
          <w:szCs w:val="24"/>
          <w:lang w:val="en-US" w:bidi="en-US"/>
        </w:rPr>
        <w:t>c</w:t>
      </w:r>
      <w:r w:rsidRPr="00A04A3B">
        <w:rPr>
          <w:rFonts w:eastAsiaTheme="minorHAnsi" w:cs="Times New Roman"/>
          <w:szCs w:val="24"/>
          <w:lang w:bidi="en-US"/>
        </w:rPr>
        <w:t>).</w:t>
      </w:r>
    </w:p>
    <w:p w:rsidR="00B0747A" w:rsidRPr="00A04A3B" w:rsidRDefault="00B0747A" w:rsidP="00245DF8">
      <w:pPr>
        <w:numPr>
          <w:ilvl w:val="0"/>
          <w:numId w:val="52"/>
        </w:numPr>
        <w:spacing w:before="0" w:after="0" w:line="276" w:lineRule="auto"/>
        <w:jc w:val="left"/>
        <w:rPr>
          <w:rFonts w:eastAsiaTheme="minorHAnsi" w:cs="Times New Roman"/>
          <w:szCs w:val="24"/>
          <w:lang w:eastAsia="ru-RU" w:bidi="ru-RU"/>
        </w:rPr>
      </w:pPr>
      <w:r w:rsidRPr="00A04A3B">
        <w:rPr>
          <w:rFonts w:eastAsiaTheme="minorHAnsi" w:cs="Times New Roman"/>
          <w:szCs w:val="24"/>
          <w:lang w:eastAsia="ru-RU" w:bidi="ru-RU"/>
        </w:rPr>
        <w:t>В контекстном меню активируется команда «Найти путь». Выбранный маршрут для построения графика выделяется красным цветом (рисунок</w:t>
      </w:r>
      <w:hyperlink r:id="rId106" w:anchor="bookmark105" w:tooltip="Current Document" w:history="1">
        <w:r w:rsidRPr="00A04A3B">
          <w:rPr>
            <w:rFonts w:eastAsiaTheme="minorHAnsi" w:cs="Times New Roman"/>
            <w:szCs w:val="24"/>
            <w:lang w:eastAsia="ru-RU" w:bidi="ru-RU"/>
          </w:rPr>
          <w:t xml:space="preserve"> </w:t>
        </w:r>
        <w:r w:rsidR="00E90084" w:rsidRPr="00A04A3B">
          <w:rPr>
            <w:rFonts w:eastAsiaTheme="minorHAnsi" w:cs="Times New Roman"/>
            <w:szCs w:val="24"/>
            <w:lang w:eastAsia="ru-RU" w:bidi="ru-RU"/>
          </w:rPr>
          <w:t>1</w:t>
        </w:r>
        <w:r w:rsidRPr="00A04A3B">
          <w:rPr>
            <w:rFonts w:eastAsiaTheme="minorHAnsi" w:cs="Times New Roman"/>
            <w:szCs w:val="24"/>
            <w:lang w:eastAsia="ru-RU" w:bidi="ru-RU"/>
          </w:rPr>
          <w:t xml:space="preserve">.10.1 </w:t>
        </w:r>
      </w:hyperlink>
      <w:r w:rsidRPr="00A04A3B">
        <w:rPr>
          <w:rFonts w:eastAsiaTheme="minorHAnsi" w:cs="Times New Roman"/>
          <w:szCs w:val="24"/>
          <w:lang w:val="en-US" w:bidi="en-US"/>
        </w:rPr>
        <w:t>c</w:t>
      </w:r>
      <w:r w:rsidRPr="00A04A3B">
        <w:rPr>
          <w:rFonts w:eastAsiaTheme="minorHAnsi" w:cs="Times New Roman"/>
          <w:szCs w:val="24"/>
          <w:lang w:bidi="en-US"/>
        </w:rPr>
        <w:t>);</w:t>
      </w:r>
    </w:p>
    <w:p w:rsidR="00B0747A" w:rsidRPr="00A04A3B" w:rsidRDefault="00B0747A" w:rsidP="00B0747A">
      <w:pPr>
        <w:ind w:firstLine="0"/>
        <w:jc w:val="center"/>
        <w:rPr>
          <w:rFonts w:eastAsiaTheme="minorHAnsi" w:cs="Times New Roman"/>
          <w:szCs w:val="24"/>
        </w:rPr>
      </w:pPr>
      <w:r w:rsidRPr="00A04A3B">
        <w:rPr>
          <w:rFonts w:eastAsia="Tahoma" w:cs="Times New Roman"/>
          <w:noProof/>
          <w:szCs w:val="24"/>
          <w:lang w:eastAsia="ru-RU"/>
        </w:rPr>
        <w:drawing>
          <wp:inline distT="0" distB="0" distL="0" distR="0" wp14:anchorId="61D8FD38" wp14:editId="5C7741B5">
            <wp:extent cx="5438775" cy="895350"/>
            <wp:effectExtent l="0" t="0" r="9525" b="0"/>
            <wp:docPr id="87" name="Рисунок 87" descr="C:\Users\User\AppData\Local\Temp\FineReader12.00\media\image6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User\AppData\Local\Temp\FineReader12.00\media\image68.jpeg"/>
                    <pic:cNvPicPr>
                      <a:picLocks noChangeAspect="1" noChangeArrowheads="1"/>
                    </pic:cNvPicPr>
                  </pic:nvPicPr>
                  <pic:blipFill>
                    <a:blip r:embed="rId107" r:link="rId108">
                      <a:extLst>
                        <a:ext uri="{28A0092B-C50C-407E-A947-70E740481C1C}">
                          <a14:useLocalDpi xmlns:a14="http://schemas.microsoft.com/office/drawing/2010/main" val="0"/>
                        </a:ext>
                      </a:extLst>
                    </a:blip>
                    <a:srcRect/>
                    <a:stretch>
                      <a:fillRect/>
                    </a:stretch>
                  </pic:blipFill>
                  <pic:spPr bwMode="auto">
                    <a:xfrm>
                      <a:off x="0" y="0"/>
                      <a:ext cx="5438775" cy="895350"/>
                    </a:xfrm>
                    <a:prstGeom prst="rect">
                      <a:avLst/>
                    </a:prstGeom>
                    <a:noFill/>
                    <a:ln>
                      <a:noFill/>
                    </a:ln>
                  </pic:spPr>
                </pic:pic>
              </a:graphicData>
            </a:graphic>
          </wp:inline>
        </w:drawing>
      </w:r>
    </w:p>
    <w:p w:rsidR="00B0747A" w:rsidRPr="00A04A3B" w:rsidRDefault="00B0747A" w:rsidP="00C51782">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1.10</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1</w:t>
      </w:r>
      <w:r w:rsidR="009B31C9" w:rsidRPr="00A04A3B">
        <w:rPr>
          <w:rFonts w:eastAsiaTheme="minorHAnsi"/>
        </w:rPr>
        <w:fldChar w:fldCharType="end"/>
      </w:r>
      <w:r w:rsidRPr="00A04A3B">
        <w:rPr>
          <w:rFonts w:eastAsiaTheme="minorHAnsi"/>
        </w:rPr>
        <w:t>. Построение пьезометрического графика</w:t>
      </w:r>
    </w:p>
    <w:p w:rsidR="00B0747A" w:rsidRPr="00A04A3B" w:rsidRDefault="00B0747A" w:rsidP="00245DF8">
      <w:pPr>
        <w:numPr>
          <w:ilvl w:val="0"/>
          <w:numId w:val="52"/>
        </w:numPr>
        <w:spacing w:before="0" w:after="0" w:line="276" w:lineRule="auto"/>
        <w:jc w:val="left"/>
        <w:rPr>
          <w:rFonts w:eastAsiaTheme="minorHAnsi" w:cs="Times New Roman"/>
          <w:szCs w:val="24"/>
          <w:lang w:eastAsia="ru-RU" w:bidi="ru-RU"/>
        </w:rPr>
      </w:pPr>
      <w:r w:rsidRPr="00A04A3B">
        <w:rPr>
          <w:rFonts w:eastAsiaTheme="minorHAnsi" w:cs="Times New Roman"/>
          <w:szCs w:val="24"/>
          <w:lang w:eastAsia="ru-RU" w:bidi="ru-RU"/>
        </w:rPr>
        <w:t>В меню «Задачи» активируется команда «Пьезометрический график».</w:t>
      </w:r>
    </w:p>
    <w:p w:rsidR="00B0747A" w:rsidRPr="00A04A3B" w:rsidRDefault="00B0747A" w:rsidP="00C51782">
      <w:pPr>
        <w:rPr>
          <w:rFonts w:eastAsiaTheme="minorHAnsi"/>
          <w:lang w:eastAsia="ru-RU" w:bidi="ru-RU"/>
        </w:rPr>
      </w:pPr>
      <w:r w:rsidRPr="00A04A3B">
        <w:rPr>
          <w:rFonts w:eastAsiaTheme="minorHAnsi"/>
          <w:lang w:eastAsia="ru-RU" w:bidi="ru-RU"/>
        </w:rPr>
        <w:t>В результате выполнения команды в окно «График» выводятся результаты расчета пьезометрического графика для исследуемого участка сети в графическом и табличном виде (рисунок</w:t>
      </w:r>
      <w:hyperlink r:id="rId109" w:anchor="bookmark106" w:tooltip="Current Document" w:history="1">
        <w:r w:rsidRPr="00A04A3B">
          <w:rPr>
            <w:rFonts w:eastAsiaTheme="minorHAnsi"/>
            <w:lang w:eastAsia="ru-RU" w:bidi="ru-RU"/>
          </w:rPr>
          <w:t xml:space="preserve"> </w:t>
        </w:r>
        <w:r w:rsidR="00E90084" w:rsidRPr="00A04A3B">
          <w:rPr>
            <w:rFonts w:eastAsiaTheme="minorHAnsi"/>
            <w:lang w:eastAsia="ru-RU" w:bidi="ru-RU"/>
          </w:rPr>
          <w:t>1</w:t>
        </w:r>
        <w:r w:rsidRPr="00A04A3B">
          <w:rPr>
            <w:rFonts w:eastAsiaTheme="minorHAnsi"/>
            <w:lang w:eastAsia="ru-RU" w:bidi="ru-RU"/>
          </w:rPr>
          <w:t>.10.2)</w:t>
        </w:r>
      </w:hyperlink>
      <w:r w:rsidRPr="00A04A3B">
        <w:rPr>
          <w:rFonts w:eastAsiaTheme="minorHAnsi"/>
          <w:lang w:eastAsia="ru-RU" w:bidi="ru-RU"/>
        </w:rPr>
        <w:t>.</w:t>
      </w:r>
      <w:bookmarkStart w:id="53" w:name="bookmark106"/>
    </w:p>
    <w:p w:rsidR="00B0747A" w:rsidRPr="00A04A3B" w:rsidRDefault="00B0747A" w:rsidP="00B0747A">
      <w:pPr>
        <w:ind w:firstLine="0"/>
      </w:pPr>
      <w:r w:rsidRPr="00A04A3B">
        <w:rPr>
          <w:rFonts w:cs="Times New Roman"/>
          <w:noProof/>
          <w:szCs w:val="24"/>
          <w:lang w:eastAsia="ru-RU"/>
        </w:rPr>
        <w:lastRenderedPageBreak/>
        <w:drawing>
          <wp:inline distT="0" distB="0" distL="0" distR="0" wp14:anchorId="662099F6" wp14:editId="0BBF7113">
            <wp:extent cx="6175171" cy="3829050"/>
            <wp:effectExtent l="0" t="0" r="0" b="0"/>
            <wp:docPr id="88" name="Рисунок 88" descr="2019-04-14_16-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2" descr="2019-04-14_16-14-1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6206923" cy="3848739"/>
                    </a:xfrm>
                    <a:prstGeom prst="rect">
                      <a:avLst/>
                    </a:prstGeom>
                    <a:noFill/>
                    <a:ln>
                      <a:noFill/>
                    </a:ln>
                  </pic:spPr>
                </pic:pic>
              </a:graphicData>
            </a:graphic>
          </wp:inline>
        </w:drawing>
      </w:r>
    </w:p>
    <w:p w:rsidR="00B0747A" w:rsidRPr="00A04A3B" w:rsidRDefault="00B0747A" w:rsidP="00C51782">
      <w:pPr>
        <w:pStyle w:val="14"/>
        <w:jc w:val="center"/>
        <w:rPr>
          <w:rFonts w:eastAsiaTheme="minorHAnsi"/>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1.10</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2</w:t>
      </w:r>
      <w:r w:rsidR="009B31C9" w:rsidRPr="00A04A3B">
        <w:rPr>
          <w:rFonts w:eastAsiaTheme="minorHAnsi"/>
        </w:rPr>
        <w:fldChar w:fldCharType="end"/>
      </w:r>
      <w:r w:rsidRPr="00A04A3B">
        <w:rPr>
          <w:rFonts w:eastAsiaTheme="minorHAnsi"/>
        </w:rPr>
        <w:t xml:space="preserve"> Окно пьезометрического графика</w:t>
      </w:r>
    </w:p>
    <w:bookmarkEnd w:id="53"/>
    <w:p w:rsidR="00B0747A" w:rsidRPr="00A04A3B" w:rsidRDefault="00B0747A" w:rsidP="00C51782">
      <w:pPr>
        <w:rPr>
          <w:rFonts w:eastAsiaTheme="minorHAnsi"/>
        </w:rPr>
      </w:pPr>
      <w:r w:rsidRPr="00A04A3B">
        <w:rPr>
          <w:rFonts w:eastAsiaTheme="minorHAnsi"/>
        </w:rPr>
        <w:t>На пьезометрическом графике отображаются (рисунок</w:t>
      </w:r>
      <w:hyperlink r:id="rId111" w:anchor="bookmark107" w:tooltip="Current Document" w:history="1">
        <w:r w:rsidRPr="00A04A3B">
          <w:rPr>
            <w:rFonts w:eastAsiaTheme="minorHAnsi"/>
          </w:rPr>
          <w:t xml:space="preserve"> </w:t>
        </w:r>
        <w:r w:rsidR="00E90084" w:rsidRPr="00A04A3B">
          <w:rPr>
            <w:rFonts w:eastAsiaTheme="minorHAnsi"/>
          </w:rPr>
          <w:t>1</w:t>
        </w:r>
        <w:r w:rsidRPr="00A04A3B">
          <w:rPr>
            <w:rFonts w:eastAsiaTheme="minorHAnsi"/>
          </w:rPr>
          <w:t>.10.3)</w:t>
        </w:r>
      </w:hyperlink>
      <w:r w:rsidRPr="00A04A3B">
        <w:rPr>
          <w:rFonts w:eastAsiaTheme="minorHAnsi"/>
        </w:rPr>
        <w:t>:</w:t>
      </w:r>
    </w:p>
    <w:p w:rsidR="00B0747A" w:rsidRPr="00A04A3B" w:rsidRDefault="00B0747A" w:rsidP="00245DF8">
      <w:pPr>
        <w:pStyle w:val="a5"/>
        <w:numPr>
          <w:ilvl w:val="0"/>
          <w:numId w:val="53"/>
        </w:numPr>
      </w:pPr>
      <w:r w:rsidRPr="00A04A3B">
        <w:t>линия давления в подающем трубопроводе красным цветом;</w:t>
      </w:r>
    </w:p>
    <w:p w:rsidR="00B0747A" w:rsidRPr="00A04A3B" w:rsidRDefault="00B0747A" w:rsidP="00245DF8">
      <w:pPr>
        <w:pStyle w:val="a5"/>
        <w:numPr>
          <w:ilvl w:val="0"/>
          <w:numId w:val="53"/>
        </w:numPr>
      </w:pPr>
      <w:r w:rsidRPr="00A04A3B">
        <w:t>линия давления в обратном трубопроводе синим цветом;</w:t>
      </w:r>
    </w:p>
    <w:p w:rsidR="00B0747A" w:rsidRPr="00A04A3B" w:rsidRDefault="00B0747A" w:rsidP="00245DF8">
      <w:pPr>
        <w:pStyle w:val="a5"/>
        <w:numPr>
          <w:ilvl w:val="0"/>
          <w:numId w:val="53"/>
        </w:numPr>
      </w:pPr>
      <w:r w:rsidRPr="00A04A3B">
        <w:t>линия поверхности земли пунктиром;</w:t>
      </w:r>
    </w:p>
    <w:p w:rsidR="00B0747A" w:rsidRPr="00A04A3B" w:rsidRDefault="00B0747A" w:rsidP="00245DF8">
      <w:pPr>
        <w:pStyle w:val="a5"/>
        <w:numPr>
          <w:ilvl w:val="0"/>
          <w:numId w:val="53"/>
        </w:numPr>
      </w:pPr>
      <w:r w:rsidRPr="00A04A3B">
        <w:t>линия статического напора голубым пунктиром;</w:t>
      </w:r>
    </w:p>
    <w:p w:rsidR="00B0747A" w:rsidRPr="00A04A3B" w:rsidRDefault="00B0747A" w:rsidP="00245DF8">
      <w:pPr>
        <w:pStyle w:val="a5"/>
        <w:numPr>
          <w:ilvl w:val="0"/>
          <w:numId w:val="53"/>
        </w:numPr>
        <w:rPr>
          <w:lang w:eastAsia="ru-RU" w:bidi="ru-RU"/>
        </w:rPr>
      </w:pPr>
      <w:r w:rsidRPr="00A04A3B">
        <w:rPr>
          <w:lang w:eastAsia="ru-RU" w:bidi="ru-RU"/>
        </w:rPr>
        <w:t>линия давления вскипания оранжевым цветом.</w:t>
      </w:r>
    </w:p>
    <w:p w:rsidR="00B0747A" w:rsidRPr="00A04A3B" w:rsidRDefault="00B16F10" w:rsidP="00B0747A">
      <w:pPr>
        <w:spacing w:before="0" w:after="0"/>
        <w:ind w:firstLine="0"/>
        <w:jc w:val="center"/>
      </w:pPr>
      <w:r w:rsidRPr="00A04A3B">
        <w:rPr>
          <w:noProof/>
          <w:lang w:eastAsia="ru-RU"/>
        </w:rPr>
        <w:drawing>
          <wp:inline distT="0" distB="0" distL="0" distR="0" wp14:anchorId="4A619F4C" wp14:editId="1E2905B2">
            <wp:extent cx="5935980" cy="2933700"/>
            <wp:effectExtent l="0" t="0" r="7620" b="0"/>
            <wp:docPr id="656" name="Рисунок 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935980" cy="2933700"/>
                    </a:xfrm>
                    <a:prstGeom prst="rect">
                      <a:avLst/>
                    </a:prstGeom>
                    <a:noFill/>
                    <a:ln>
                      <a:noFill/>
                    </a:ln>
                  </pic:spPr>
                </pic:pic>
              </a:graphicData>
            </a:graphic>
          </wp:inline>
        </w:drawing>
      </w:r>
    </w:p>
    <w:p w:rsidR="00B0747A" w:rsidRPr="00A04A3B" w:rsidRDefault="00B0747A" w:rsidP="00C51782">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1.10</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3</w:t>
      </w:r>
      <w:r w:rsidR="009B31C9" w:rsidRPr="00A04A3B">
        <w:rPr>
          <w:rFonts w:eastAsiaTheme="minorHAnsi"/>
        </w:rPr>
        <w:fldChar w:fldCharType="end"/>
      </w:r>
      <w:r w:rsidRPr="00A04A3B">
        <w:rPr>
          <w:rFonts w:eastAsiaTheme="minorHAnsi"/>
        </w:rPr>
        <w:t xml:space="preserve"> Пример пьезометрического графика</w:t>
      </w:r>
    </w:p>
    <w:p w:rsidR="00B0747A" w:rsidRPr="00A04A3B" w:rsidRDefault="00B0747A" w:rsidP="00B0747A">
      <w:pPr>
        <w:spacing w:before="0" w:after="240" w:line="276" w:lineRule="auto"/>
        <w:rPr>
          <w:rFonts w:eastAsiaTheme="minorHAnsi" w:cs="Times New Roman"/>
          <w:szCs w:val="24"/>
          <w:lang w:eastAsia="ru-RU" w:bidi="ru-RU"/>
        </w:rPr>
      </w:pPr>
      <w:r w:rsidRPr="00A04A3B">
        <w:t>Совмещение пьезометрических графиков выполняется в следующем порядке</w:t>
      </w:r>
      <w:r w:rsidRPr="00A04A3B">
        <w:rPr>
          <w:rFonts w:eastAsiaTheme="minorHAnsi" w:cs="Times New Roman"/>
          <w:szCs w:val="24"/>
          <w:lang w:eastAsia="ru-RU" w:bidi="ru-RU"/>
        </w:rPr>
        <w:t>:</w:t>
      </w:r>
    </w:p>
    <w:p w:rsidR="00B0747A" w:rsidRPr="00A04A3B" w:rsidRDefault="00B0747A" w:rsidP="00245DF8">
      <w:pPr>
        <w:numPr>
          <w:ilvl w:val="0"/>
          <w:numId w:val="31"/>
        </w:numPr>
        <w:spacing w:before="0" w:after="0" w:line="276" w:lineRule="auto"/>
        <w:jc w:val="left"/>
        <w:rPr>
          <w:rFonts w:eastAsiaTheme="minorHAnsi" w:cs="Times New Roman"/>
          <w:szCs w:val="24"/>
          <w:lang w:eastAsia="ru-RU" w:bidi="ru-RU"/>
        </w:rPr>
      </w:pPr>
      <w:r w:rsidRPr="00A04A3B">
        <w:rPr>
          <w:rFonts w:eastAsiaTheme="minorHAnsi" w:cs="Times New Roman"/>
          <w:szCs w:val="24"/>
          <w:lang w:eastAsia="ru-RU" w:bidi="ru-RU"/>
        </w:rPr>
        <w:lastRenderedPageBreak/>
        <w:t xml:space="preserve">Выполняется построение первого </w:t>
      </w:r>
      <w:proofErr w:type="spellStart"/>
      <w:r w:rsidRPr="00A04A3B">
        <w:rPr>
          <w:rFonts w:eastAsiaTheme="minorHAnsi" w:cs="Times New Roman"/>
          <w:szCs w:val="24"/>
          <w:lang w:eastAsia="ru-RU" w:bidi="ru-RU"/>
        </w:rPr>
        <w:t>пьезографика</w:t>
      </w:r>
      <w:proofErr w:type="spellEnd"/>
      <w:r w:rsidRPr="00A04A3B">
        <w:rPr>
          <w:rFonts w:eastAsiaTheme="minorHAnsi" w:cs="Times New Roman"/>
          <w:szCs w:val="24"/>
          <w:lang w:eastAsia="ru-RU" w:bidi="ru-RU"/>
        </w:rPr>
        <w:t>;</w:t>
      </w:r>
    </w:p>
    <w:p w:rsidR="00B0747A" w:rsidRPr="00A04A3B" w:rsidRDefault="00B0747A" w:rsidP="00245DF8">
      <w:pPr>
        <w:numPr>
          <w:ilvl w:val="0"/>
          <w:numId w:val="31"/>
        </w:numPr>
        <w:spacing w:before="0" w:after="0" w:line="276" w:lineRule="auto"/>
        <w:jc w:val="left"/>
        <w:rPr>
          <w:rFonts w:eastAsiaTheme="minorHAnsi" w:cs="Times New Roman"/>
          <w:szCs w:val="24"/>
          <w:lang w:eastAsia="ru-RU" w:bidi="ru-RU"/>
        </w:rPr>
      </w:pPr>
      <w:r w:rsidRPr="00A04A3B">
        <w:rPr>
          <w:rFonts w:eastAsiaTheme="minorHAnsi" w:cs="Times New Roman"/>
          <w:szCs w:val="24"/>
          <w:lang w:eastAsia="ru-RU" w:bidi="ru-RU"/>
        </w:rPr>
        <w:t>Выбирается новый путь для построения второго графика;</w:t>
      </w:r>
    </w:p>
    <w:p w:rsidR="00B0747A" w:rsidRPr="00A04A3B" w:rsidRDefault="00B0747A" w:rsidP="00245DF8">
      <w:pPr>
        <w:numPr>
          <w:ilvl w:val="0"/>
          <w:numId w:val="31"/>
        </w:numPr>
        <w:spacing w:before="0" w:after="0" w:line="276" w:lineRule="auto"/>
        <w:jc w:val="left"/>
        <w:rPr>
          <w:rFonts w:eastAsiaTheme="minorHAnsi" w:cs="Times New Roman"/>
          <w:szCs w:val="24"/>
          <w:lang w:eastAsia="ru-RU" w:bidi="ru-RU"/>
        </w:rPr>
      </w:pPr>
      <w:r w:rsidRPr="00A04A3B">
        <w:rPr>
          <w:rFonts w:eastAsiaTheme="minorHAnsi" w:cs="Times New Roman"/>
          <w:szCs w:val="24"/>
          <w:lang w:eastAsia="ru-RU" w:bidi="ru-RU"/>
        </w:rPr>
        <w:t xml:space="preserve">В окне «График» в основном меню выбирается команда «Добавить», после чего новый график совмещается с предыдущим. При этом первый график прорисовывается более тусклым цветом, а второй график более ярким (рисунок </w:t>
      </w:r>
      <w:hyperlink r:id="rId113" w:anchor="bookmark108" w:tooltip="Current Document" w:history="1">
        <w:r w:rsidR="00E90084" w:rsidRPr="00A04A3B">
          <w:rPr>
            <w:rFonts w:eastAsiaTheme="minorHAnsi" w:cs="Times New Roman"/>
            <w:color w:val="0563C1" w:themeColor="hyperlink"/>
            <w:szCs w:val="24"/>
            <w:u w:val="single"/>
            <w:lang w:eastAsia="ru-RU" w:bidi="ru-RU"/>
          </w:rPr>
          <w:t>1</w:t>
        </w:r>
        <w:r w:rsidRPr="00A04A3B">
          <w:rPr>
            <w:rFonts w:eastAsiaTheme="minorHAnsi" w:cs="Times New Roman"/>
            <w:color w:val="0563C1" w:themeColor="hyperlink"/>
            <w:szCs w:val="24"/>
            <w:u w:val="single"/>
            <w:lang w:eastAsia="ru-RU" w:bidi="ru-RU"/>
          </w:rPr>
          <w:t>.10.4)</w:t>
        </w:r>
      </w:hyperlink>
      <w:r w:rsidRPr="00A04A3B">
        <w:rPr>
          <w:rFonts w:eastAsiaTheme="minorHAnsi" w:cs="Times New Roman"/>
          <w:szCs w:val="24"/>
          <w:lang w:eastAsia="ru-RU" w:bidi="ru-RU"/>
        </w:rPr>
        <w:t>.</w:t>
      </w:r>
    </w:p>
    <w:p w:rsidR="00B0747A" w:rsidRPr="00A04A3B" w:rsidRDefault="00B0747A" w:rsidP="00B0747A">
      <w:pPr>
        <w:keepNext/>
        <w:ind w:firstLine="0"/>
        <w:jc w:val="center"/>
      </w:pPr>
      <w:r w:rsidRPr="00A04A3B">
        <w:rPr>
          <w:rFonts w:eastAsia="Tahoma" w:cs="Times New Roman"/>
          <w:noProof/>
          <w:szCs w:val="24"/>
          <w:lang w:eastAsia="ru-RU"/>
        </w:rPr>
        <w:drawing>
          <wp:inline distT="0" distB="0" distL="0" distR="0" wp14:anchorId="26CC4466" wp14:editId="0568C284">
            <wp:extent cx="5111819" cy="2958957"/>
            <wp:effectExtent l="0" t="0" r="0" b="0"/>
            <wp:docPr id="90" name="Рисунок 90" descr="C:\Users\User\AppData\Local\Temp\FineReader12.00\media\image7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User\AppData\Local\Temp\FineReader12.00\media\image71.jpeg"/>
                    <pic:cNvPicPr>
                      <a:picLocks noChangeAspect="1" noChangeArrowheads="1"/>
                    </pic:cNvPicPr>
                  </pic:nvPicPr>
                  <pic:blipFill>
                    <a:blip r:embed="rId114" r:link="rId115">
                      <a:extLst>
                        <a:ext uri="{28A0092B-C50C-407E-A947-70E740481C1C}">
                          <a14:useLocalDpi xmlns:a14="http://schemas.microsoft.com/office/drawing/2010/main" val="0"/>
                        </a:ext>
                      </a:extLst>
                    </a:blip>
                    <a:srcRect/>
                    <a:stretch>
                      <a:fillRect/>
                    </a:stretch>
                  </pic:blipFill>
                  <pic:spPr bwMode="auto">
                    <a:xfrm>
                      <a:off x="0" y="0"/>
                      <a:ext cx="5124973" cy="2966571"/>
                    </a:xfrm>
                    <a:prstGeom prst="rect">
                      <a:avLst/>
                    </a:prstGeom>
                    <a:noFill/>
                    <a:ln>
                      <a:noFill/>
                    </a:ln>
                  </pic:spPr>
                </pic:pic>
              </a:graphicData>
            </a:graphic>
          </wp:inline>
        </w:drawing>
      </w:r>
    </w:p>
    <w:p w:rsidR="00B0747A" w:rsidRPr="00A04A3B" w:rsidRDefault="00B0747A" w:rsidP="00C51782">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1.10</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4</w:t>
      </w:r>
      <w:r w:rsidR="009B31C9" w:rsidRPr="00A04A3B">
        <w:rPr>
          <w:rFonts w:eastAsiaTheme="minorHAnsi"/>
        </w:rPr>
        <w:fldChar w:fldCharType="end"/>
      </w:r>
      <w:r w:rsidRPr="00A04A3B">
        <w:rPr>
          <w:rFonts w:eastAsiaTheme="minorHAnsi"/>
        </w:rPr>
        <w:t>. Совмещение пьезометрических графиков</w:t>
      </w:r>
    </w:p>
    <w:p w:rsidR="00B0747A" w:rsidRPr="00A04A3B" w:rsidRDefault="00B0747A" w:rsidP="00C51782">
      <w:pPr>
        <w:rPr>
          <w:rFonts w:eastAsiaTheme="minorHAnsi"/>
          <w:lang w:eastAsia="ru-RU" w:bidi="ru-RU"/>
        </w:rPr>
      </w:pPr>
      <w:r w:rsidRPr="00A04A3B">
        <w:rPr>
          <w:rFonts w:eastAsiaTheme="minorHAnsi"/>
          <w:lang w:eastAsia="ru-RU" w:bidi="ru-RU"/>
        </w:rPr>
        <w:t xml:space="preserve">Настройка масштабирования графика выполняется путем установки курсора на заголовке окна «График». При этом масштабирование может выполняться вручную, автоматически по оси X и </w:t>
      </w:r>
      <w:r w:rsidRPr="00A04A3B">
        <w:rPr>
          <w:rFonts w:eastAsiaTheme="minorHAnsi"/>
          <w:lang w:val="en-US" w:bidi="en-US"/>
        </w:rPr>
        <w:t>Y</w:t>
      </w:r>
      <w:r w:rsidRPr="00A04A3B">
        <w:rPr>
          <w:rFonts w:eastAsiaTheme="minorHAnsi"/>
          <w:lang w:bidi="en-US"/>
        </w:rPr>
        <w:t xml:space="preserve"> </w:t>
      </w:r>
      <w:r w:rsidRPr="00A04A3B">
        <w:rPr>
          <w:rFonts w:eastAsiaTheme="minorHAnsi"/>
          <w:lang w:eastAsia="ru-RU" w:bidi="ru-RU"/>
        </w:rPr>
        <w:t>или равномерными отсчетами. При масштабировании графика выбирается способ определения длины участка:</w:t>
      </w:r>
    </w:p>
    <w:p w:rsidR="00B0747A" w:rsidRPr="00A04A3B" w:rsidRDefault="00B0747A" w:rsidP="00C51782">
      <w:pPr>
        <w:rPr>
          <w:rFonts w:eastAsiaTheme="minorHAnsi"/>
          <w:lang w:eastAsia="ru-RU" w:bidi="ru-RU"/>
        </w:rPr>
      </w:pPr>
      <w:r w:rsidRPr="00A04A3B">
        <w:rPr>
          <w:rFonts w:eastAsiaTheme="minorHAnsi"/>
          <w:lang w:eastAsia="ru-RU" w:bidi="ru-RU"/>
        </w:rPr>
        <w:t>- по масштабу с карты или по значению, записанному в поле базы данных по участкам сети. На рисунке</w:t>
      </w:r>
      <w:hyperlink r:id="rId116" w:anchor="bookmark109" w:tooltip="Current Document" w:history="1">
        <w:r w:rsidRPr="00A04A3B">
          <w:rPr>
            <w:rFonts w:eastAsiaTheme="minorHAnsi"/>
            <w:color w:val="0563C1" w:themeColor="hyperlink"/>
            <w:u w:val="single"/>
            <w:lang w:eastAsia="ru-RU" w:bidi="ru-RU"/>
          </w:rPr>
          <w:t xml:space="preserve"> </w:t>
        </w:r>
        <w:r w:rsidR="00E90084" w:rsidRPr="00A04A3B">
          <w:rPr>
            <w:rFonts w:eastAsiaTheme="minorHAnsi"/>
            <w:color w:val="0563C1" w:themeColor="hyperlink"/>
            <w:u w:val="single"/>
            <w:lang w:eastAsia="ru-RU" w:bidi="ru-RU"/>
          </w:rPr>
          <w:t>1</w:t>
        </w:r>
        <w:r w:rsidRPr="00A04A3B">
          <w:rPr>
            <w:rFonts w:eastAsiaTheme="minorHAnsi"/>
            <w:color w:val="0563C1" w:themeColor="hyperlink"/>
            <w:u w:val="single"/>
            <w:lang w:eastAsia="ru-RU" w:bidi="ru-RU"/>
          </w:rPr>
          <w:t xml:space="preserve">.10.5 </w:t>
        </w:r>
      </w:hyperlink>
      <w:r w:rsidRPr="00A04A3B">
        <w:rPr>
          <w:rFonts w:eastAsiaTheme="minorHAnsi"/>
          <w:lang w:eastAsia="ru-RU" w:bidi="ru-RU"/>
        </w:rPr>
        <w:t xml:space="preserve">приведен пример автоматически подобранного масштаба графика по оси </w:t>
      </w:r>
      <w:r w:rsidRPr="00A04A3B">
        <w:rPr>
          <w:rFonts w:eastAsiaTheme="minorHAnsi"/>
          <w:lang w:val="en-US" w:bidi="en-US"/>
        </w:rPr>
        <w:t>X</w:t>
      </w:r>
      <w:r w:rsidRPr="00A04A3B">
        <w:rPr>
          <w:rFonts w:eastAsiaTheme="minorHAnsi"/>
          <w:lang w:bidi="en-US"/>
        </w:rPr>
        <w:t xml:space="preserve"> </w:t>
      </w:r>
      <w:r w:rsidRPr="00A04A3B">
        <w:rPr>
          <w:rFonts w:eastAsiaTheme="minorHAnsi"/>
          <w:lang w:eastAsia="ru-RU" w:bidi="ru-RU"/>
        </w:rPr>
        <w:t xml:space="preserve">и </w:t>
      </w:r>
      <w:r w:rsidRPr="00A04A3B">
        <w:rPr>
          <w:rFonts w:eastAsiaTheme="minorHAnsi"/>
          <w:lang w:val="en-US" w:bidi="en-US"/>
        </w:rPr>
        <w:t>Y</w:t>
      </w:r>
      <w:r w:rsidRPr="00A04A3B">
        <w:rPr>
          <w:rFonts w:eastAsiaTheme="minorHAnsi"/>
          <w:lang w:bidi="en-US"/>
        </w:rPr>
        <w:t>.</w:t>
      </w:r>
    </w:p>
    <w:p w:rsidR="00B0747A" w:rsidRPr="00A04A3B" w:rsidRDefault="00B0747A" w:rsidP="00C51782">
      <w:pPr>
        <w:rPr>
          <w:rFonts w:eastAsiaTheme="minorHAnsi"/>
          <w:lang w:eastAsia="ru-RU" w:bidi="ru-RU"/>
        </w:rPr>
      </w:pPr>
      <w:r w:rsidRPr="00A04A3B">
        <w:rPr>
          <w:rFonts w:eastAsiaTheme="minorHAnsi"/>
          <w:lang w:eastAsia="ru-RU" w:bidi="ru-RU"/>
        </w:rPr>
        <w:t>При ручном масштабировании графика устанавливается маркер на строке «Соблюдать масштаб» и в правом поле вводится требуемый масштаб. Параметры отображения фона и сетки графика задаются установкой курсора в подменю «Фон и сетка» (рисунок</w:t>
      </w:r>
      <w:hyperlink r:id="rId117" w:anchor="bookmark110" w:tooltip="Current Document" w:history="1">
        <w:r w:rsidRPr="00A04A3B">
          <w:rPr>
            <w:rFonts w:eastAsiaTheme="minorHAnsi"/>
            <w:color w:val="0563C1" w:themeColor="hyperlink"/>
            <w:u w:val="single"/>
            <w:lang w:eastAsia="ru-RU" w:bidi="ru-RU"/>
          </w:rPr>
          <w:t xml:space="preserve"> 3.10.6)</w:t>
        </w:r>
      </w:hyperlink>
      <w:r w:rsidRPr="00A04A3B">
        <w:rPr>
          <w:rFonts w:eastAsiaTheme="minorHAnsi"/>
          <w:lang w:eastAsia="ru-RU" w:bidi="ru-RU"/>
        </w:rPr>
        <w:t>.</w:t>
      </w:r>
    </w:p>
    <w:p w:rsidR="00B0747A" w:rsidRPr="00A04A3B" w:rsidRDefault="00B0747A" w:rsidP="00C51782">
      <w:pPr>
        <w:rPr>
          <w:rFonts w:eastAsiaTheme="minorHAnsi"/>
          <w:lang w:eastAsia="ru-RU" w:bidi="ru-RU"/>
        </w:rPr>
      </w:pPr>
      <w:r w:rsidRPr="00A04A3B">
        <w:rPr>
          <w:rFonts w:eastAsiaTheme="minorHAnsi"/>
          <w:lang w:eastAsia="ru-RU" w:bidi="ru-RU"/>
        </w:rPr>
        <w:t xml:space="preserve">Параметры отображения осей </w:t>
      </w:r>
      <w:r w:rsidRPr="00A04A3B">
        <w:rPr>
          <w:rFonts w:eastAsiaTheme="minorHAnsi"/>
          <w:lang w:val="en-US" w:bidi="en-US"/>
        </w:rPr>
        <w:t>X</w:t>
      </w:r>
      <w:r w:rsidRPr="00A04A3B">
        <w:rPr>
          <w:rFonts w:eastAsiaTheme="minorHAnsi"/>
          <w:lang w:bidi="en-US"/>
        </w:rPr>
        <w:t xml:space="preserve"> </w:t>
      </w:r>
      <w:r w:rsidRPr="00A04A3B">
        <w:rPr>
          <w:rFonts w:eastAsiaTheme="minorHAnsi"/>
          <w:lang w:eastAsia="ru-RU" w:bidi="ru-RU"/>
        </w:rPr>
        <w:t xml:space="preserve">и </w:t>
      </w:r>
      <w:r w:rsidRPr="00A04A3B">
        <w:rPr>
          <w:rFonts w:eastAsiaTheme="minorHAnsi"/>
          <w:lang w:val="en-US" w:bidi="en-US"/>
        </w:rPr>
        <w:t>Y</w:t>
      </w:r>
      <w:r w:rsidRPr="00A04A3B">
        <w:rPr>
          <w:rFonts w:eastAsiaTheme="minorHAnsi"/>
          <w:lang w:bidi="en-US"/>
        </w:rPr>
        <w:t xml:space="preserve"> </w:t>
      </w:r>
      <w:r w:rsidRPr="00A04A3B">
        <w:rPr>
          <w:rFonts w:eastAsiaTheme="minorHAnsi"/>
          <w:lang w:eastAsia="ru-RU" w:bidi="ru-RU"/>
        </w:rPr>
        <w:t xml:space="preserve">такие как: стиль линии, отображающей ось, количество и внешний вид делений оси, внешний вид заголовка шкалы, изменяются в подменю «Ось X» или «Ось </w:t>
      </w:r>
      <w:r w:rsidRPr="00A04A3B">
        <w:rPr>
          <w:rFonts w:eastAsiaTheme="minorHAnsi"/>
          <w:lang w:val="en-US" w:bidi="en-US"/>
        </w:rPr>
        <w:t xml:space="preserve">Y» </w:t>
      </w:r>
      <w:r w:rsidRPr="00A04A3B">
        <w:rPr>
          <w:rFonts w:eastAsiaTheme="minorHAnsi"/>
          <w:lang w:eastAsia="ru-RU" w:bidi="ru-RU"/>
        </w:rPr>
        <w:t>(рисунок</w:t>
      </w:r>
      <w:hyperlink r:id="rId118" w:anchor="bookmark111" w:tooltip="Current Document" w:history="1">
        <w:r w:rsidRPr="00A04A3B">
          <w:rPr>
            <w:rFonts w:eastAsiaTheme="minorHAnsi"/>
            <w:color w:val="0563C1" w:themeColor="hyperlink"/>
            <w:u w:val="single"/>
            <w:lang w:eastAsia="ru-RU" w:bidi="ru-RU"/>
          </w:rPr>
          <w:t xml:space="preserve"> </w:t>
        </w:r>
        <w:r w:rsidR="00E90084" w:rsidRPr="00A04A3B">
          <w:rPr>
            <w:rFonts w:eastAsiaTheme="minorHAnsi"/>
            <w:color w:val="0563C1" w:themeColor="hyperlink"/>
            <w:u w:val="single"/>
            <w:lang w:eastAsia="ru-RU" w:bidi="ru-RU"/>
          </w:rPr>
          <w:t>1</w:t>
        </w:r>
        <w:r w:rsidRPr="00A04A3B">
          <w:rPr>
            <w:rFonts w:eastAsiaTheme="minorHAnsi"/>
            <w:color w:val="0563C1" w:themeColor="hyperlink"/>
            <w:u w:val="single"/>
            <w:lang w:eastAsia="ru-RU" w:bidi="ru-RU"/>
          </w:rPr>
          <w:t>.10.7)</w:t>
        </w:r>
      </w:hyperlink>
      <w:r w:rsidRPr="00A04A3B">
        <w:rPr>
          <w:rFonts w:eastAsiaTheme="minorHAnsi"/>
          <w:lang w:eastAsia="ru-RU" w:bidi="ru-RU"/>
        </w:rPr>
        <w:t>.</w:t>
      </w:r>
    </w:p>
    <w:p w:rsidR="00B0747A" w:rsidRPr="00A04A3B" w:rsidRDefault="00B0747A" w:rsidP="00B0747A">
      <w:pPr>
        <w:keepNext/>
        <w:ind w:firstLine="0"/>
        <w:jc w:val="center"/>
      </w:pPr>
      <w:r w:rsidRPr="00A04A3B">
        <w:rPr>
          <w:rFonts w:eastAsia="Tahoma" w:cs="Times New Roman"/>
          <w:noProof/>
          <w:szCs w:val="24"/>
          <w:lang w:eastAsia="ru-RU"/>
        </w:rPr>
        <w:lastRenderedPageBreak/>
        <w:drawing>
          <wp:inline distT="0" distB="0" distL="0" distR="0" wp14:anchorId="1EFB040B" wp14:editId="1ED6D56B">
            <wp:extent cx="4953000" cy="2914650"/>
            <wp:effectExtent l="0" t="0" r="0" b="0"/>
            <wp:docPr id="91" name="Рисунок 91" descr="C:\Users\User\AppData\Local\Temp\FineReader12.00\media\image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User\AppData\Local\Temp\FineReader12.00\media\image72.jpeg"/>
                    <pic:cNvPicPr>
                      <a:picLocks noChangeAspect="1" noChangeArrowheads="1"/>
                    </pic:cNvPicPr>
                  </pic:nvPicPr>
                  <pic:blipFill>
                    <a:blip r:embed="rId119" r:link="rId120">
                      <a:extLst>
                        <a:ext uri="{28A0092B-C50C-407E-A947-70E740481C1C}">
                          <a14:useLocalDpi xmlns:a14="http://schemas.microsoft.com/office/drawing/2010/main" val="0"/>
                        </a:ext>
                      </a:extLst>
                    </a:blip>
                    <a:srcRect/>
                    <a:stretch>
                      <a:fillRect/>
                    </a:stretch>
                  </pic:blipFill>
                  <pic:spPr bwMode="auto">
                    <a:xfrm>
                      <a:off x="0" y="0"/>
                      <a:ext cx="4953000" cy="2914650"/>
                    </a:xfrm>
                    <a:prstGeom prst="rect">
                      <a:avLst/>
                    </a:prstGeom>
                    <a:noFill/>
                    <a:ln>
                      <a:noFill/>
                    </a:ln>
                  </pic:spPr>
                </pic:pic>
              </a:graphicData>
            </a:graphic>
          </wp:inline>
        </w:drawing>
      </w:r>
    </w:p>
    <w:p w:rsidR="00B0747A" w:rsidRPr="00A04A3B" w:rsidRDefault="00B0747A" w:rsidP="00C51782">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1.10</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5</w:t>
      </w:r>
      <w:r w:rsidR="009B31C9" w:rsidRPr="00A04A3B">
        <w:rPr>
          <w:rFonts w:eastAsiaTheme="minorHAnsi"/>
        </w:rPr>
        <w:fldChar w:fldCharType="end"/>
      </w:r>
      <w:r w:rsidRPr="00A04A3B">
        <w:rPr>
          <w:rFonts w:eastAsiaTheme="minorHAnsi"/>
        </w:rPr>
        <w:t>. Пример автоматического масштабирования графика</w:t>
      </w:r>
    </w:p>
    <w:p w:rsidR="00B0747A" w:rsidRPr="00A04A3B" w:rsidRDefault="00B0747A" w:rsidP="00B0747A">
      <w:pPr>
        <w:keepNext/>
        <w:ind w:firstLine="0"/>
        <w:jc w:val="center"/>
        <w:rPr>
          <w:rFonts w:eastAsiaTheme="minorHAnsi"/>
        </w:rPr>
      </w:pPr>
      <w:r w:rsidRPr="00A04A3B">
        <w:rPr>
          <w:rFonts w:eastAsia="Tahoma" w:cs="Times New Roman"/>
          <w:noProof/>
          <w:szCs w:val="24"/>
          <w:lang w:eastAsia="ru-RU"/>
        </w:rPr>
        <w:drawing>
          <wp:inline distT="0" distB="0" distL="0" distR="0" wp14:anchorId="32C61EEC" wp14:editId="759D0E49">
            <wp:extent cx="4867275" cy="3619500"/>
            <wp:effectExtent l="0" t="0" r="9525" b="0"/>
            <wp:docPr id="92" name="Рисунок 92" descr="C:\Users\User\AppData\Local\Temp\FineReader12.00\media\image7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User\AppData\Local\Temp\FineReader12.00\media\image73.jpeg"/>
                    <pic:cNvPicPr>
                      <a:picLocks noChangeAspect="1" noChangeArrowheads="1"/>
                    </pic:cNvPicPr>
                  </pic:nvPicPr>
                  <pic:blipFill>
                    <a:blip r:embed="rId121" r:link="rId122">
                      <a:extLst>
                        <a:ext uri="{28A0092B-C50C-407E-A947-70E740481C1C}">
                          <a14:useLocalDpi xmlns:a14="http://schemas.microsoft.com/office/drawing/2010/main" val="0"/>
                        </a:ext>
                      </a:extLst>
                    </a:blip>
                    <a:srcRect/>
                    <a:stretch>
                      <a:fillRect/>
                    </a:stretch>
                  </pic:blipFill>
                  <pic:spPr bwMode="auto">
                    <a:xfrm>
                      <a:off x="0" y="0"/>
                      <a:ext cx="4867275" cy="3619500"/>
                    </a:xfrm>
                    <a:prstGeom prst="rect">
                      <a:avLst/>
                    </a:prstGeom>
                    <a:noFill/>
                    <a:ln>
                      <a:noFill/>
                    </a:ln>
                  </pic:spPr>
                </pic:pic>
              </a:graphicData>
            </a:graphic>
          </wp:inline>
        </w:drawing>
      </w:r>
    </w:p>
    <w:p w:rsidR="00B0747A" w:rsidRPr="00A04A3B" w:rsidRDefault="00B0747A" w:rsidP="00C51782">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1.10</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6</w:t>
      </w:r>
      <w:r w:rsidR="009B31C9" w:rsidRPr="00A04A3B">
        <w:rPr>
          <w:rFonts w:eastAsiaTheme="minorHAnsi"/>
        </w:rPr>
        <w:fldChar w:fldCharType="end"/>
      </w:r>
      <w:r w:rsidRPr="00A04A3B">
        <w:rPr>
          <w:rFonts w:eastAsiaTheme="minorHAnsi"/>
        </w:rPr>
        <w:t xml:space="preserve"> Настройка фона и сетки</w:t>
      </w:r>
    </w:p>
    <w:p w:rsidR="00B0747A" w:rsidRPr="00A04A3B" w:rsidRDefault="00B0747A" w:rsidP="00C51782">
      <w:pPr>
        <w:rPr>
          <w:rFonts w:eastAsiaTheme="minorHAnsi"/>
          <w:lang w:eastAsia="ru-RU" w:bidi="ru-RU"/>
        </w:rPr>
      </w:pPr>
      <w:r w:rsidRPr="00A04A3B">
        <w:rPr>
          <w:rFonts w:eastAsiaTheme="minorHAnsi"/>
          <w:lang w:eastAsia="ru-RU" w:bidi="ru-RU"/>
        </w:rPr>
        <w:t xml:space="preserve">Для оси </w:t>
      </w:r>
      <w:r w:rsidRPr="00A04A3B">
        <w:rPr>
          <w:rFonts w:eastAsiaTheme="minorHAnsi"/>
          <w:lang w:val="en-US" w:bidi="en-US"/>
        </w:rPr>
        <w:t>Y</w:t>
      </w:r>
      <w:r w:rsidRPr="00A04A3B">
        <w:rPr>
          <w:rFonts w:eastAsiaTheme="minorHAnsi"/>
          <w:lang w:bidi="en-US"/>
        </w:rPr>
        <w:t xml:space="preserve"> </w:t>
      </w:r>
      <w:r w:rsidRPr="00A04A3B">
        <w:rPr>
          <w:rFonts w:eastAsiaTheme="minorHAnsi"/>
          <w:lang w:eastAsia="ru-RU" w:bidi="ru-RU"/>
        </w:rPr>
        <w:t xml:space="preserve">возможно проведение дополнительных настроек шкалы. Для этого в окне «Ось </w:t>
      </w:r>
      <w:r w:rsidRPr="00A04A3B">
        <w:rPr>
          <w:rFonts w:eastAsiaTheme="minorHAnsi"/>
          <w:lang w:val="en-US" w:bidi="en-US"/>
        </w:rPr>
        <w:t>Y</w:t>
      </w:r>
      <w:r w:rsidRPr="00A04A3B">
        <w:rPr>
          <w:rFonts w:eastAsiaTheme="minorHAnsi"/>
          <w:lang w:bidi="en-US"/>
        </w:rPr>
        <w:t xml:space="preserve">» </w:t>
      </w:r>
      <w:r w:rsidRPr="00A04A3B">
        <w:rPr>
          <w:rFonts w:eastAsiaTheme="minorHAnsi"/>
          <w:lang w:eastAsia="ru-RU" w:bidi="ru-RU"/>
        </w:rPr>
        <w:t xml:space="preserve">выполняется вызов окна «Шкала: Напор, </w:t>
      </w:r>
      <w:proofErr w:type="gramStart"/>
      <w:r w:rsidRPr="00A04A3B">
        <w:rPr>
          <w:rFonts w:eastAsiaTheme="minorHAnsi"/>
          <w:lang w:eastAsia="ru-RU" w:bidi="ru-RU"/>
        </w:rPr>
        <w:t>м</w:t>
      </w:r>
      <w:proofErr w:type="gramEnd"/>
      <w:r w:rsidRPr="00A04A3B">
        <w:rPr>
          <w:rFonts w:eastAsiaTheme="minorHAnsi"/>
          <w:lang w:eastAsia="ru-RU" w:bidi="ru-RU"/>
        </w:rPr>
        <w:t xml:space="preserve"> (основная)» в котором и выполняется настройка шкалы оси </w:t>
      </w:r>
      <w:r w:rsidRPr="00A04A3B">
        <w:rPr>
          <w:rFonts w:eastAsiaTheme="minorHAnsi"/>
          <w:lang w:val="en-US" w:bidi="en-US"/>
        </w:rPr>
        <w:t>Y</w:t>
      </w:r>
      <w:r w:rsidRPr="00A04A3B">
        <w:rPr>
          <w:rFonts w:eastAsiaTheme="minorHAnsi"/>
          <w:lang w:bidi="en-US"/>
        </w:rPr>
        <w:t xml:space="preserve"> </w:t>
      </w:r>
      <w:r w:rsidRPr="00A04A3B">
        <w:rPr>
          <w:rFonts w:eastAsiaTheme="minorHAnsi"/>
          <w:lang w:eastAsia="ru-RU" w:bidi="ru-RU"/>
        </w:rPr>
        <w:t>(рисунок</w:t>
      </w:r>
      <w:hyperlink r:id="rId123" w:anchor="bookmark112" w:tooltip="Current Document" w:history="1">
        <w:r w:rsidRPr="00A04A3B">
          <w:rPr>
            <w:rFonts w:eastAsiaTheme="minorHAnsi"/>
            <w:color w:val="0563C1" w:themeColor="hyperlink"/>
            <w:u w:val="single"/>
            <w:lang w:eastAsia="ru-RU" w:bidi="ru-RU"/>
          </w:rPr>
          <w:t xml:space="preserve"> </w:t>
        </w:r>
        <w:r w:rsidR="00E90084" w:rsidRPr="00A04A3B">
          <w:rPr>
            <w:rFonts w:eastAsiaTheme="minorHAnsi"/>
            <w:color w:val="0563C1" w:themeColor="hyperlink"/>
            <w:u w:val="single"/>
            <w:lang w:eastAsia="ru-RU" w:bidi="ru-RU"/>
          </w:rPr>
          <w:t>1</w:t>
        </w:r>
        <w:r w:rsidRPr="00A04A3B">
          <w:rPr>
            <w:rFonts w:eastAsiaTheme="minorHAnsi"/>
            <w:color w:val="0563C1" w:themeColor="hyperlink"/>
            <w:u w:val="single"/>
            <w:lang w:eastAsia="ru-RU" w:bidi="ru-RU"/>
          </w:rPr>
          <w:t>.10.7)</w:t>
        </w:r>
      </w:hyperlink>
      <w:r w:rsidRPr="00A04A3B">
        <w:rPr>
          <w:rFonts w:eastAsiaTheme="minorHAnsi"/>
          <w:lang w:eastAsia="ru-RU" w:bidi="ru-RU"/>
        </w:rPr>
        <w:t>.</w:t>
      </w:r>
    </w:p>
    <w:p w:rsidR="00B0747A" w:rsidRPr="00A04A3B" w:rsidRDefault="00B0747A" w:rsidP="00B0747A">
      <w:pPr>
        <w:keepNext/>
        <w:ind w:firstLine="0"/>
        <w:jc w:val="center"/>
      </w:pPr>
      <w:r w:rsidRPr="00A04A3B">
        <w:rPr>
          <w:rFonts w:eastAsia="Tahoma" w:cs="Times New Roman"/>
          <w:noProof/>
          <w:szCs w:val="24"/>
          <w:lang w:eastAsia="ru-RU"/>
        </w:rPr>
        <w:lastRenderedPageBreak/>
        <w:drawing>
          <wp:inline distT="0" distB="0" distL="0" distR="0" wp14:anchorId="2539FC75" wp14:editId="3C96EA99">
            <wp:extent cx="4857886" cy="3626778"/>
            <wp:effectExtent l="0" t="0" r="0" b="0"/>
            <wp:docPr id="93" name="Рисунок 93" descr="C:\Users\User\AppData\Local\Temp\FineReader12.00\media\image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User\AppData\Local\Temp\FineReader12.00\media\image74.jpeg"/>
                    <pic:cNvPicPr>
                      <a:picLocks noChangeAspect="1" noChangeArrowheads="1"/>
                    </pic:cNvPicPr>
                  </pic:nvPicPr>
                  <pic:blipFill>
                    <a:blip r:embed="rId124" r:link="rId125">
                      <a:extLst>
                        <a:ext uri="{28A0092B-C50C-407E-A947-70E740481C1C}">
                          <a14:useLocalDpi xmlns:a14="http://schemas.microsoft.com/office/drawing/2010/main" val="0"/>
                        </a:ext>
                      </a:extLst>
                    </a:blip>
                    <a:srcRect/>
                    <a:stretch>
                      <a:fillRect/>
                    </a:stretch>
                  </pic:blipFill>
                  <pic:spPr bwMode="auto">
                    <a:xfrm>
                      <a:off x="0" y="0"/>
                      <a:ext cx="4863428" cy="3630915"/>
                    </a:xfrm>
                    <a:prstGeom prst="rect">
                      <a:avLst/>
                    </a:prstGeom>
                    <a:noFill/>
                    <a:ln>
                      <a:noFill/>
                    </a:ln>
                  </pic:spPr>
                </pic:pic>
              </a:graphicData>
            </a:graphic>
          </wp:inline>
        </w:drawing>
      </w:r>
    </w:p>
    <w:p w:rsidR="00B0747A" w:rsidRPr="00A04A3B" w:rsidRDefault="00B0747A" w:rsidP="00C51782">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1.10</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7</w:t>
      </w:r>
      <w:r w:rsidR="009B31C9" w:rsidRPr="00A04A3B">
        <w:rPr>
          <w:rFonts w:eastAsiaTheme="minorHAnsi"/>
        </w:rPr>
        <w:fldChar w:fldCharType="end"/>
      </w:r>
      <w:r w:rsidRPr="00A04A3B">
        <w:rPr>
          <w:rFonts w:eastAsiaTheme="minorHAnsi"/>
        </w:rPr>
        <w:t xml:space="preserve"> Настройка оси Y</w:t>
      </w:r>
    </w:p>
    <w:p w:rsidR="00B0747A" w:rsidRPr="00A04A3B" w:rsidRDefault="00B0747A" w:rsidP="00B0747A">
      <w:pPr>
        <w:keepNext/>
        <w:ind w:firstLine="0"/>
        <w:jc w:val="center"/>
        <w:rPr>
          <w:rFonts w:eastAsiaTheme="minorHAnsi"/>
        </w:rPr>
      </w:pPr>
      <w:r w:rsidRPr="00A04A3B">
        <w:rPr>
          <w:rFonts w:eastAsia="Tahoma" w:cs="Times New Roman"/>
          <w:noProof/>
          <w:szCs w:val="24"/>
          <w:lang w:eastAsia="ru-RU"/>
        </w:rPr>
        <w:drawing>
          <wp:inline distT="0" distB="0" distL="0" distR="0" wp14:anchorId="04B2BE1C" wp14:editId="5833F96F">
            <wp:extent cx="3418938" cy="3554859"/>
            <wp:effectExtent l="0" t="0" r="0" b="7620"/>
            <wp:docPr id="94" name="Рисунок 94" descr="C:\Users\User\AppData\Local\Temp\FineReader12.00\media\image7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Users\User\AppData\Local\Temp\FineReader12.00\media\image75.jpeg"/>
                    <pic:cNvPicPr>
                      <a:picLocks noChangeAspect="1" noChangeArrowheads="1"/>
                    </pic:cNvPicPr>
                  </pic:nvPicPr>
                  <pic:blipFill>
                    <a:blip r:embed="rId126" r:link="rId127" cstate="print">
                      <a:extLst>
                        <a:ext uri="{28A0092B-C50C-407E-A947-70E740481C1C}">
                          <a14:useLocalDpi xmlns:a14="http://schemas.microsoft.com/office/drawing/2010/main" val="0"/>
                        </a:ext>
                      </a:extLst>
                    </a:blip>
                    <a:srcRect/>
                    <a:stretch>
                      <a:fillRect/>
                    </a:stretch>
                  </pic:blipFill>
                  <pic:spPr bwMode="auto">
                    <a:xfrm>
                      <a:off x="0" y="0"/>
                      <a:ext cx="3422953" cy="3559033"/>
                    </a:xfrm>
                    <a:prstGeom prst="rect">
                      <a:avLst/>
                    </a:prstGeom>
                    <a:noFill/>
                    <a:ln>
                      <a:noFill/>
                    </a:ln>
                  </pic:spPr>
                </pic:pic>
              </a:graphicData>
            </a:graphic>
          </wp:inline>
        </w:drawing>
      </w:r>
    </w:p>
    <w:p w:rsidR="00B0747A" w:rsidRPr="00A04A3B" w:rsidRDefault="00B0747A" w:rsidP="00C51782">
      <w:pPr>
        <w:pStyle w:val="14"/>
        <w:jc w:val="center"/>
        <w:rPr>
          <w:rFonts w:eastAsia="Tahoma"/>
          <w:lang w:eastAsia="ru-RU" w:bidi="ru-RU"/>
        </w:rPr>
      </w:pPr>
      <w:r w:rsidRPr="00A04A3B">
        <w:rPr>
          <w:rFonts w:eastAsiaTheme="minorHAnsi"/>
        </w:rPr>
        <w:t xml:space="preserve">Рисунок </w:t>
      </w:r>
      <w:r w:rsidR="009B31C9" w:rsidRPr="00A04A3B">
        <w:rPr>
          <w:rFonts w:eastAsiaTheme="minorHAnsi"/>
        </w:rPr>
        <w:fldChar w:fldCharType="begin"/>
      </w:r>
      <w:r w:rsidR="009B31C9" w:rsidRPr="00A04A3B">
        <w:rPr>
          <w:rFonts w:eastAsiaTheme="minorHAnsi"/>
        </w:rPr>
        <w:instrText xml:space="preserve"> STYLEREF 2 \s </w:instrText>
      </w:r>
      <w:r w:rsidR="009B31C9" w:rsidRPr="00A04A3B">
        <w:rPr>
          <w:rFonts w:eastAsiaTheme="minorHAnsi"/>
        </w:rPr>
        <w:fldChar w:fldCharType="separate"/>
      </w:r>
      <w:r w:rsidR="00E90084" w:rsidRPr="00A04A3B">
        <w:rPr>
          <w:rFonts w:eastAsiaTheme="minorHAnsi"/>
          <w:noProof/>
        </w:rPr>
        <w:t>1.10</w:t>
      </w:r>
      <w:r w:rsidR="009B31C9" w:rsidRPr="00A04A3B">
        <w:rPr>
          <w:rFonts w:eastAsiaTheme="minorHAnsi"/>
        </w:rPr>
        <w:fldChar w:fldCharType="end"/>
      </w:r>
      <w:r w:rsidR="009B31C9" w:rsidRPr="00A04A3B">
        <w:rPr>
          <w:rFonts w:eastAsiaTheme="minorHAnsi"/>
        </w:rPr>
        <w:t>.</w:t>
      </w:r>
      <w:r w:rsidR="009B31C9" w:rsidRPr="00A04A3B">
        <w:rPr>
          <w:rFonts w:eastAsiaTheme="minorHAnsi"/>
        </w:rPr>
        <w:fldChar w:fldCharType="begin"/>
      </w:r>
      <w:r w:rsidR="009B31C9" w:rsidRPr="00A04A3B">
        <w:rPr>
          <w:rFonts w:eastAsiaTheme="minorHAnsi"/>
        </w:rPr>
        <w:instrText xml:space="preserve"> SEQ Рисунок \* ARABIC \s 2 </w:instrText>
      </w:r>
      <w:r w:rsidR="009B31C9" w:rsidRPr="00A04A3B">
        <w:rPr>
          <w:rFonts w:eastAsiaTheme="minorHAnsi"/>
        </w:rPr>
        <w:fldChar w:fldCharType="separate"/>
      </w:r>
      <w:r w:rsidR="009B31C9" w:rsidRPr="00A04A3B">
        <w:rPr>
          <w:rFonts w:eastAsiaTheme="minorHAnsi"/>
          <w:noProof/>
        </w:rPr>
        <w:t>8</w:t>
      </w:r>
      <w:r w:rsidR="009B31C9" w:rsidRPr="00A04A3B">
        <w:rPr>
          <w:rFonts w:eastAsiaTheme="minorHAnsi"/>
        </w:rPr>
        <w:fldChar w:fldCharType="end"/>
      </w:r>
      <w:r w:rsidRPr="00A04A3B">
        <w:rPr>
          <w:rFonts w:eastAsiaTheme="minorHAnsi"/>
        </w:rPr>
        <w:t xml:space="preserve"> Настройка шкалы </w:t>
      </w:r>
      <w:proofErr w:type="spellStart"/>
      <w:r w:rsidRPr="00A04A3B">
        <w:rPr>
          <w:rFonts w:eastAsiaTheme="minorHAnsi"/>
        </w:rPr>
        <w:t>пьезографика</w:t>
      </w:r>
      <w:proofErr w:type="spellEnd"/>
    </w:p>
    <w:p w:rsidR="00B0747A" w:rsidRPr="00A04A3B" w:rsidRDefault="00B0747A" w:rsidP="00C51782">
      <w:pPr>
        <w:rPr>
          <w:rFonts w:eastAsiaTheme="minorHAnsi"/>
          <w:lang w:bidi="en-US"/>
        </w:rPr>
      </w:pPr>
      <w:r w:rsidRPr="00A04A3B">
        <w:rPr>
          <w:rFonts w:eastAsiaTheme="minorHAnsi"/>
          <w:lang w:eastAsia="ru-RU" w:bidi="ru-RU"/>
        </w:rPr>
        <w:t xml:space="preserve">Аналогично выполняется настройка изображения «Кривых», а также вывода численных значений в табличную часть пьезометрического графика. Возможен экспорт графических и табличных форм вывода результатов расчета в приложения </w:t>
      </w:r>
      <w:r w:rsidRPr="00A04A3B">
        <w:rPr>
          <w:rFonts w:eastAsiaTheme="minorHAnsi"/>
          <w:lang w:val="en-US" w:bidi="en-US"/>
        </w:rPr>
        <w:t>MSOffice</w:t>
      </w:r>
      <w:r w:rsidRPr="00A04A3B">
        <w:rPr>
          <w:rFonts w:eastAsiaTheme="minorHAnsi"/>
          <w:lang w:bidi="en-US"/>
        </w:rPr>
        <w:t>.</w:t>
      </w:r>
    </w:p>
    <w:p w:rsidR="00C51782" w:rsidRPr="00A04A3B" w:rsidRDefault="00B0747A" w:rsidP="00C51782">
      <w:pPr>
        <w:rPr>
          <w:rFonts w:eastAsiaTheme="minorHAnsi"/>
          <w:lang w:bidi="en-US"/>
        </w:rPr>
      </w:pPr>
      <w:r w:rsidRPr="00A04A3B">
        <w:rPr>
          <w:rFonts w:eastAsiaTheme="minorHAnsi"/>
          <w:lang w:bidi="en-US"/>
        </w:rPr>
        <w:t xml:space="preserve">Пьезометрические графики тепловых сетей </w:t>
      </w:r>
      <w:r w:rsidR="00E90084" w:rsidRPr="00A04A3B">
        <w:rPr>
          <w:rFonts w:eastAsia="Calibri"/>
        </w:rPr>
        <w:t xml:space="preserve">ГО г. Боготол </w:t>
      </w:r>
      <w:r w:rsidRPr="00A04A3B">
        <w:rPr>
          <w:rFonts w:eastAsiaTheme="minorHAnsi"/>
          <w:lang w:bidi="en-US"/>
        </w:rPr>
        <w:t>представлены в разделе 3 Главы 1.</w:t>
      </w:r>
      <w:bookmarkStart w:id="54" w:name="_Toc67350690"/>
      <w:bookmarkStart w:id="55" w:name="_Toc67496333"/>
    </w:p>
    <w:p w:rsidR="00B0747A" w:rsidRPr="00A04A3B" w:rsidRDefault="00B0747A" w:rsidP="00C51782">
      <w:pPr>
        <w:pStyle w:val="2"/>
      </w:pPr>
      <w:bookmarkStart w:id="56" w:name="_Toc106029562"/>
      <w:r w:rsidRPr="00A04A3B">
        <w:lastRenderedPageBreak/>
        <w:t xml:space="preserve">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w:t>
      </w:r>
      <w:proofErr w:type="spellStart"/>
      <w:r w:rsidRPr="00A04A3B">
        <w:t>теплопотребляющих</w:t>
      </w:r>
      <w:proofErr w:type="spellEnd"/>
      <w:r w:rsidRPr="00A04A3B">
        <w:t xml:space="preserve"> установок за период, предшествующий актуализации схемы теплоснабжения</w:t>
      </w:r>
      <w:bookmarkEnd w:id="54"/>
      <w:bookmarkEnd w:id="55"/>
      <w:bookmarkEnd w:id="56"/>
    </w:p>
    <w:p w:rsidR="00FB69C2" w:rsidRPr="00A04A3B" w:rsidRDefault="00FB69C2" w:rsidP="00FB69C2">
      <w:pPr>
        <w:rPr>
          <w:rFonts w:eastAsiaTheme="minorHAnsi"/>
        </w:rPr>
      </w:pPr>
      <w:bookmarkStart w:id="57" w:name="_Toc7987617"/>
      <w:bookmarkStart w:id="58" w:name="_Toc67409974"/>
      <w:r w:rsidRPr="00A04A3B">
        <w:rPr>
          <w:rFonts w:eastAsiaTheme="minorHAnsi"/>
        </w:rPr>
        <w:t>При актуализации электронной м</w:t>
      </w:r>
      <w:r w:rsidR="007F6674" w:rsidRPr="00A04A3B">
        <w:rPr>
          <w:rFonts w:eastAsiaTheme="minorHAnsi"/>
        </w:rPr>
        <w:t xml:space="preserve">одели в расчетные слои была внесена актуальная информация о нагрузках и участках тепловых сетей на территории </w:t>
      </w:r>
      <w:r w:rsidR="00E90084" w:rsidRPr="00A04A3B">
        <w:rPr>
          <w:rFonts w:eastAsiaTheme="minorHAnsi"/>
        </w:rPr>
        <w:t>ГО г. Боготол</w:t>
      </w:r>
      <w:r w:rsidR="007F6674" w:rsidRPr="00A04A3B">
        <w:rPr>
          <w:rFonts w:eastAsiaTheme="minorHAnsi"/>
        </w:rPr>
        <w:t>.</w:t>
      </w:r>
    </w:p>
    <w:p w:rsidR="00C40836" w:rsidRPr="00A04A3B" w:rsidRDefault="00C40836" w:rsidP="00FB69C2">
      <w:pPr>
        <w:rPr>
          <w:rFonts w:eastAsiaTheme="minorHAnsi"/>
        </w:rPr>
      </w:pPr>
    </w:p>
    <w:bookmarkEnd w:id="57"/>
    <w:bookmarkEnd w:id="58"/>
    <w:p w:rsidR="00BE2ACC" w:rsidRPr="00A04A3B" w:rsidRDefault="00C40836" w:rsidP="00C40836">
      <w:pPr>
        <w:pStyle w:val="2"/>
      </w:pPr>
      <w:r w:rsidRPr="00A04A3B">
        <w:t>Моделирования сценариев развития аварий в системе теплоснабжения с моделированием гидравлических режимов</w:t>
      </w:r>
    </w:p>
    <w:p w:rsidR="00C40836" w:rsidRPr="00A04A3B" w:rsidRDefault="00C40836" w:rsidP="00EB132F">
      <w:pPr>
        <w:spacing w:before="0" w:after="0"/>
      </w:pPr>
      <w:r w:rsidRPr="00A04A3B">
        <w:t xml:space="preserve">Раздел разработан в целях исполнения требований, указанных в письме №78-4255 от 31.08.2022 Министерства промышленности, энергетики и жилищно-коммунального хозяйства Красноярского края во исполнение </w:t>
      </w:r>
      <w:proofErr w:type="gramStart"/>
      <w:r w:rsidRPr="00A04A3B">
        <w:t>поручения Заместителя Председателя Правительства Российской Федерации</w:t>
      </w:r>
      <w:proofErr w:type="gramEnd"/>
      <w:r w:rsidRPr="00A04A3B">
        <w:t xml:space="preserve"> А.Н. </w:t>
      </w:r>
      <w:proofErr w:type="spellStart"/>
      <w:r w:rsidRPr="00A04A3B">
        <w:t>Новака</w:t>
      </w:r>
      <w:proofErr w:type="spellEnd"/>
      <w:r w:rsidRPr="00A04A3B">
        <w:t xml:space="preserve"> от 28.02.2022 № № АН-П51-2998. «Обеспечить включение </w:t>
      </w:r>
      <w:proofErr w:type="gramStart"/>
      <w:r w:rsidRPr="00A04A3B">
        <w:t>в обязательном порядке в схемы теплоснабжения при проведении их ежегодной актуализации сценариев развития аварий в схемах теплоснабжения с моделированием</w:t>
      </w:r>
      <w:proofErr w:type="gramEnd"/>
      <w:r w:rsidRPr="00A04A3B">
        <w:t xml:space="preserve">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p>
    <w:p w:rsidR="00C40836" w:rsidRPr="00A04A3B" w:rsidRDefault="00C40836" w:rsidP="00EB132F">
      <w:pPr>
        <w:spacing w:before="0" w:after="0"/>
      </w:pPr>
      <w:proofErr w:type="gramStart"/>
      <w:r w:rsidRPr="00A04A3B">
        <w:t>Информация, представленная в данном разделе предназначена</w:t>
      </w:r>
      <w:proofErr w:type="gramEnd"/>
      <w:r w:rsidRPr="00A04A3B">
        <w:t xml:space="preserve"> для персонала </w:t>
      </w:r>
      <w:proofErr w:type="spellStart"/>
      <w:r w:rsidRPr="00A04A3B">
        <w:t>ресурсоснабжающих</w:t>
      </w:r>
      <w:proofErr w:type="spellEnd"/>
      <w:r w:rsidRPr="00A04A3B">
        <w:t xml:space="preserve"> и </w:t>
      </w:r>
      <w:proofErr w:type="spellStart"/>
      <w:r w:rsidRPr="00A04A3B">
        <w:t>теплосетевых</w:t>
      </w:r>
      <w:proofErr w:type="spellEnd"/>
      <w:r w:rsidRPr="00A04A3B">
        <w:t xml:space="preserve"> организаций, профильных руководителей и специалистов органов местного самоуправления, участвующих в разработке планов ликвидации и локализации аварий, инцидентов и иных нештатных ситуаций в системе теплоснабжения городского округа. Может быть </w:t>
      </w:r>
      <w:proofErr w:type="gramStart"/>
      <w:r w:rsidRPr="00A04A3B">
        <w:t>применена</w:t>
      </w:r>
      <w:proofErr w:type="gramEnd"/>
      <w:r w:rsidRPr="00A04A3B">
        <w:t xml:space="preserve"> для проведения расчетов гидравлических режимов системы теплоснабжения в период ликвидации аварий, последствий инцидентов и нештатных ситуаций. Предполагается наличие электронной модели системы теплоснабжения городского округа, выполненной в системе </w:t>
      </w:r>
      <w:proofErr w:type="spellStart"/>
      <w:r w:rsidRPr="00A04A3B">
        <w:t>ZuluThermo</w:t>
      </w:r>
      <w:proofErr w:type="spellEnd"/>
      <w:r w:rsidRPr="00A04A3B">
        <w:t xml:space="preserve">, программного обеспечения </w:t>
      </w:r>
      <w:proofErr w:type="spellStart"/>
      <w:r w:rsidRPr="00A04A3B">
        <w:t>ZuluGis</w:t>
      </w:r>
      <w:proofErr w:type="spellEnd"/>
      <w:r w:rsidRPr="00A04A3B">
        <w:t>. Персонал должен быть обучен и обязан владеть навыками работы в указанной системе.</w:t>
      </w:r>
    </w:p>
    <w:p w:rsidR="00C40836" w:rsidRPr="00A04A3B" w:rsidRDefault="00C40836" w:rsidP="00EB132F">
      <w:pPr>
        <w:spacing w:before="0" w:after="0"/>
      </w:pPr>
      <w:r w:rsidRPr="00A04A3B">
        <w:t xml:space="preserve"> Программный комплекс устанавливается на персональный компьютер (сервер), имеющий технические характеристики, которые позволяют достаточно оперативно производить необходимые расчеты.</w:t>
      </w:r>
    </w:p>
    <w:p w:rsidR="00C40836" w:rsidRPr="00A04A3B" w:rsidRDefault="00C40836" w:rsidP="00EB132F">
      <w:pPr>
        <w:spacing w:before="0" w:after="0"/>
      </w:pPr>
      <w:r w:rsidRPr="00A04A3B">
        <w:t>Порядок действий при получении информации об участке, где необходимо смоделировать развитие ситуации:</w:t>
      </w:r>
    </w:p>
    <w:p w:rsidR="00C40836" w:rsidRPr="00A04A3B" w:rsidRDefault="00C40836" w:rsidP="00EB132F">
      <w:pPr>
        <w:spacing w:before="0" w:after="0"/>
      </w:pPr>
      <w:r w:rsidRPr="00A04A3B">
        <w:t xml:space="preserve">1. Открываем электронную модель системы теплоснабжения в системе </w:t>
      </w:r>
      <w:proofErr w:type="spellStart"/>
      <w:r w:rsidRPr="00A04A3B">
        <w:t>ZuluGis</w:t>
      </w:r>
      <w:proofErr w:type="spellEnd"/>
      <w:r w:rsidRPr="00A04A3B">
        <w:t>.</w:t>
      </w:r>
    </w:p>
    <w:p w:rsidR="00C40836" w:rsidRPr="00A04A3B" w:rsidRDefault="00C40836" w:rsidP="00EB132F">
      <w:pPr>
        <w:spacing w:before="0" w:after="0"/>
      </w:pPr>
      <w:r w:rsidRPr="00A04A3B">
        <w:t>2. Нажимаем на черный курсор (объект) Рисунок 1.12.1</w:t>
      </w:r>
    </w:p>
    <w:p w:rsidR="00C40836" w:rsidRPr="00A04A3B" w:rsidRDefault="00C40836" w:rsidP="00C40836">
      <w:pPr>
        <w:spacing w:before="0" w:after="0"/>
        <w:jc w:val="left"/>
      </w:pPr>
      <w:r w:rsidRPr="00A04A3B">
        <w:rPr>
          <w:noProof/>
          <w:lang w:eastAsia="ru-RU"/>
        </w:rPr>
        <w:lastRenderedPageBreak/>
        <w:drawing>
          <wp:inline distT="0" distB="0" distL="0" distR="0" wp14:anchorId="42161DE8" wp14:editId="65862851">
            <wp:extent cx="5229225" cy="3267075"/>
            <wp:effectExtent l="0" t="0" r="9525" b="9525"/>
            <wp:docPr id="1" name="Рисунок 1" descr="C:\Users\nas74\YandexDisk-teh@spbtochka.ru\Скриншоты\2022-09-08_01-03-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as74\YandexDisk-teh@spbtochka.ru\Скриншоты\2022-09-08_01-03-35.png"/>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229225" cy="3267075"/>
                    </a:xfrm>
                    <a:prstGeom prst="rect">
                      <a:avLst/>
                    </a:prstGeom>
                    <a:noFill/>
                    <a:ln>
                      <a:noFill/>
                    </a:ln>
                  </pic:spPr>
                </pic:pic>
              </a:graphicData>
            </a:graphic>
          </wp:inline>
        </w:drawing>
      </w:r>
    </w:p>
    <w:p w:rsidR="00C40836" w:rsidRPr="00A04A3B" w:rsidRDefault="00C40836" w:rsidP="00C40836">
      <w:pPr>
        <w:pStyle w:val="14"/>
        <w:jc w:val="center"/>
        <w:rPr>
          <w:rFonts w:eastAsiaTheme="minorHAnsi"/>
        </w:rPr>
      </w:pPr>
      <w:bookmarkStart w:id="59" w:name="_Hlk113491648"/>
      <w:r w:rsidRPr="00A04A3B">
        <w:rPr>
          <w:rFonts w:eastAsiaTheme="minorHAnsi"/>
        </w:rPr>
        <w:t xml:space="preserve">Рисунок </w:t>
      </w:r>
      <w:r w:rsidRPr="00A04A3B">
        <w:rPr>
          <w:rFonts w:eastAsiaTheme="minorHAnsi"/>
        </w:rPr>
        <w:fldChar w:fldCharType="begin"/>
      </w:r>
      <w:r w:rsidRPr="00A04A3B">
        <w:rPr>
          <w:rFonts w:eastAsiaTheme="minorHAnsi"/>
        </w:rPr>
        <w:instrText xml:space="preserve"> STYLEREF 2 \s </w:instrText>
      </w:r>
      <w:r w:rsidRPr="00A04A3B">
        <w:rPr>
          <w:rFonts w:eastAsiaTheme="minorHAnsi"/>
        </w:rPr>
        <w:fldChar w:fldCharType="separate"/>
      </w:r>
      <w:r w:rsidRPr="00A04A3B">
        <w:rPr>
          <w:rFonts w:eastAsiaTheme="minorHAnsi"/>
          <w:noProof/>
        </w:rPr>
        <w:t>1.12</w:t>
      </w:r>
      <w:r w:rsidRPr="00A04A3B">
        <w:rPr>
          <w:rFonts w:eastAsiaTheme="minorHAnsi"/>
        </w:rPr>
        <w:fldChar w:fldCharType="end"/>
      </w:r>
      <w:r w:rsidRPr="00A04A3B">
        <w:rPr>
          <w:rFonts w:eastAsiaTheme="minorHAnsi"/>
        </w:rPr>
        <w:t>.</w:t>
      </w:r>
      <w:r w:rsidRPr="00A04A3B">
        <w:rPr>
          <w:rFonts w:eastAsiaTheme="minorHAnsi"/>
        </w:rPr>
        <w:fldChar w:fldCharType="begin"/>
      </w:r>
      <w:r w:rsidRPr="00A04A3B">
        <w:rPr>
          <w:rFonts w:eastAsiaTheme="minorHAnsi"/>
        </w:rPr>
        <w:instrText xml:space="preserve"> SEQ Рисунок \* ARABIC \s 2 </w:instrText>
      </w:r>
      <w:r w:rsidRPr="00A04A3B">
        <w:rPr>
          <w:rFonts w:eastAsiaTheme="minorHAnsi"/>
        </w:rPr>
        <w:fldChar w:fldCharType="separate"/>
      </w:r>
      <w:r w:rsidRPr="00A04A3B">
        <w:rPr>
          <w:rFonts w:eastAsiaTheme="minorHAnsi"/>
          <w:noProof/>
        </w:rPr>
        <w:t>1</w:t>
      </w:r>
      <w:r w:rsidRPr="00A04A3B">
        <w:rPr>
          <w:rFonts w:eastAsiaTheme="minorHAnsi"/>
        </w:rPr>
        <w:fldChar w:fldCharType="end"/>
      </w:r>
      <w:r w:rsidRPr="00A04A3B">
        <w:rPr>
          <w:rFonts w:eastAsiaTheme="minorHAnsi"/>
        </w:rPr>
        <w:t xml:space="preserve"> </w:t>
      </w:r>
    </w:p>
    <w:p w:rsidR="00C40836" w:rsidRPr="00A04A3B" w:rsidRDefault="00C40836" w:rsidP="00C40836">
      <w:pPr>
        <w:rPr>
          <w:rFonts w:eastAsia="Tahoma"/>
          <w:lang w:eastAsia="ru-RU" w:bidi="ru-RU"/>
        </w:rPr>
      </w:pPr>
      <w:r w:rsidRPr="00A04A3B">
        <w:t>3. Выбираем объект на схеме (котельная, участок, потребитель и т.п.). Рассмотрим на примере участка. После выделения участок будет помечен штриховкой (в зависимости от версии) Рисунок 1.12.2</w:t>
      </w:r>
    </w:p>
    <w:bookmarkEnd w:id="59"/>
    <w:p w:rsidR="00C40836" w:rsidRPr="00A04A3B" w:rsidRDefault="00C40836" w:rsidP="00C40836">
      <w:pPr>
        <w:spacing w:before="0" w:after="0"/>
        <w:jc w:val="center"/>
      </w:pPr>
      <w:r w:rsidRPr="00A04A3B">
        <w:rPr>
          <w:noProof/>
          <w:lang w:eastAsia="ru-RU"/>
        </w:rPr>
        <w:drawing>
          <wp:inline distT="0" distB="0" distL="0" distR="0" wp14:anchorId="66C59FDD" wp14:editId="4692C577">
            <wp:extent cx="4619625" cy="3390900"/>
            <wp:effectExtent l="0" t="0" r="9525" b="0"/>
            <wp:docPr id="2" name="Рисунок 2" descr="C:\Users\nas74\YandexDisk-teh@spbtochka.ru\Скриншоты\2022-09-08_01-06-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nas74\YandexDisk-teh@spbtochka.ru\Скриншоты\2022-09-08_01-06-28.png"/>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4619625" cy="3390900"/>
                    </a:xfrm>
                    <a:prstGeom prst="rect">
                      <a:avLst/>
                    </a:prstGeom>
                    <a:noFill/>
                    <a:ln>
                      <a:noFill/>
                    </a:ln>
                  </pic:spPr>
                </pic:pic>
              </a:graphicData>
            </a:graphic>
          </wp:inline>
        </w:drawing>
      </w:r>
    </w:p>
    <w:p w:rsidR="00C40836" w:rsidRPr="00A04A3B" w:rsidRDefault="00C40836" w:rsidP="00C40836">
      <w:pPr>
        <w:pStyle w:val="14"/>
        <w:jc w:val="center"/>
        <w:rPr>
          <w:rFonts w:eastAsia="Tahoma"/>
          <w:lang w:eastAsia="ru-RU" w:bidi="ru-RU"/>
        </w:rPr>
      </w:pPr>
      <w:r w:rsidRPr="00A04A3B">
        <w:rPr>
          <w:rFonts w:eastAsiaTheme="minorHAnsi"/>
        </w:rPr>
        <w:t xml:space="preserve">Рисунок </w:t>
      </w:r>
      <w:r w:rsidRPr="00A04A3B">
        <w:rPr>
          <w:rFonts w:eastAsiaTheme="minorHAnsi"/>
        </w:rPr>
        <w:fldChar w:fldCharType="begin"/>
      </w:r>
      <w:r w:rsidRPr="00A04A3B">
        <w:rPr>
          <w:rFonts w:eastAsiaTheme="minorHAnsi"/>
        </w:rPr>
        <w:instrText xml:space="preserve"> STYLEREF 2 \s </w:instrText>
      </w:r>
      <w:r w:rsidRPr="00A04A3B">
        <w:rPr>
          <w:rFonts w:eastAsiaTheme="minorHAnsi"/>
        </w:rPr>
        <w:fldChar w:fldCharType="separate"/>
      </w:r>
      <w:r w:rsidRPr="00A04A3B">
        <w:rPr>
          <w:rFonts w:eastAsiaTheme="minorHAnsi"/>
          <w:noProof/>
        </w:rPr>
        <w:t>1.12</w:t>
      </w:r>
      <w:r w:rsidRPr="00A04A3B">
        <w:rPr>
          <w:rFonts w:eastAsiaTheme="minorHAnsi"/>
        </w:rPr>
        <w:fldChar w:fldCharType="end"/>
      </w:r>
      <w:r w:rsidRPr="00A04A3B">
        <w:rPr>
          <w:rFonts w:eastAsiaTheme="minorHAnsi"/>
        </w:rPr>
        <w:t>.</w:t>
      </w:r>
      <w:r w:rsidRPr="00A04A3B">
        <w:rPr>
          <w:rFonts w:eastAsiaTheme="minorHAnsi"/>
        </w:rPr>
        <w:fldChar w:fldCharType="begin"/>
      </w:r>
      <w:r w:rsidRPr="00A04A3B">
        <w:rPr>
          <w:rFonts w:eastAsiaTheme="minorHAnsi"/>
        </w:rPr>
        <w:instrText xml:space="preserve"> SEQ Рисунок \* ARABIC \s 2 </w:instrText>
      </w:r>
      <w:r w:rsidRPr="00A04A3B">
        <w:rPr>
          <w:rFonts w:eastAsiaTheme="minorHAnsi"/>
        </w:rPr>
        <w:fldChar w:fldCharType="separate"/>
      </w:r>
      <w:r w:rsidRPr="00A04A3B">
        <w:rPr>
          <w:rFonts w:eastAsiaTheme="minorHAnsi"/>
          <w:noProof/>
        </w:rPr>
        <w:t>2</w:t>
      </w:r>
      <w:r w:rsidRPr="00A04A3B">
        <w:rPr>
          <w:rFonts w:eastAsiaTheme="minorHAnsi"/>
        </w:rPr>
        <w:fldChar w:fldCharType="end"/>
      </w:r>
      <w:r w:rsidRPr="00A04A3B">
        <w:rPr>
          <w:rFonts w:eastAsiaTheme="minorHAnsi"/>
        </w:rPr>
        <w:t xml:space="preserve"> </w:t>
      </w:r>
    </w:p>
    <w:p w:rsidR="00C40836" w:rsidRPr="00A04A3B" w:rsidRDefault="00C40836" w:rsidP="00EB132F">
      <w:pPr>
        <w:spacing w:before="0" w:after="0"/>
        <w:jc w:val="left"/>
      </w:pPr>
      <w:r w:rsidRPr="00A04A3B">
        <w:t>4. Наводим курсор на выделенный участок и нажимаем правую кнопку</w:t>
      </w:r>
      <w:r w:rsidR="00EB132F" w:rsidRPr="00A04A3B">
        <w:t xml:space="preserve"> </w:t>
      </w:r>
      <w:r w:rsidRPr="00A04A3B">
        <w:t>мыши, появляется окно Рисунок 1.12.3.</w:t>
      </w:r>
    </w:p>
    <w:p w:rsidR="00C40836" w:rsidRPr="00A04A3B" w:rsidRDefault="00C40836" w:rsidP="00C40836">
      <w:pPr>
        <w:spacing w:before="0" w:after="0"/>
        <w:jc w:val="left"/>
      </w:pPr>
      <w:r w:rsidRPr="00A04A3B">
        <w:rPr>
          <w:noProof/>
          <w:lang w:eastAsia="ru-RU"/>
        </w:rPr>
        <w:lastRenderedPageBreak/>
        <w:drawing>
          <wp:inline distT="0" distB="0" distL="0" distR="0" wp14:anchorId="07AE3A74" wp14:editId="42052DE9">
            <wp:extent cx="5410200" cy="4038600"/>
            <wp:effectExtent l="0" t="0" r="0" b="0"/>
            <wp:docPr id="4" name="Рисунок 4" descr="C:\Users\nas74\YandexDisk-teh@spbtochka.ru\Скриншоты\2022-09-08_01-06-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nas74\YandexDisk-teh@spbtochka.ru\Скриншоты\2022-09-08_01-06-43.png"/>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410200" cy="4038600"/>
                    </a:xfrm>
                    <a:prstGeom prst="rect">
                      <a:avLst/>
                    </a:prstGeom>
                    <a:noFill/>
                    <a:ln>
                      <a:noFill/>
                    </a:ln>
                  </pic:spPr>
                </pic:pic>
              </a:graphicData>
            </a:graphic>
          </wp:inline>
        </w:drawing>
      </w:r>
    </w:p>
    <w:p w:rsidR="00EB132F" w:rsidRPr="00A04A3B" w:rsidRDefault="00EB132F" w:rsidP="00EB132F">
      <w:pPr>
        <w:pStyle w:val="14"/>
        <w:jc w:val="center"/>
        <w:rPr>
          <w:rFonts w:eastAsia="Tahoma"/>
          <w:lang w:eastAsia="ru-RU" w:bidi="ru-RU"/>
        </w:rPr>
      </w:pPr>
      <w:r w:rsidRPr="00A04A3B">
        <w:rPr>
          <w:rFonts w:eastAsiaTheme="minorHAnsi"/>
        </w:rPr>
        <w:t xml:space="preserve">Рисунок </w:t>
      </w:r>
      <w:r w:rsidRPr="00A04A3B">
        <w:rPr>
          <w:rFonts w:eastAsiaTheme="minorHAnsi"/>
        </w:rPr>
        <w:fldChar w:fldCharType="begin"/>
      </w:r>
      <w:r w:rsidRPr="00A04A3B">
        <w:rPr>
          <w:rFonts w:eastAsiaTheme="minorHAnsi"/>
        </w:rPr>
        <w:instrText xml:space="preserve"> STYLEREF 2 \s </w:instrText>
      </w:r>
      <w:r w:rsidRPr="00A04A3B">
        <w:rPr>
          <w:rFonts w:eastAsiaTheme="minorHAnsi"/>
        </w:rPr>
        <w:fldChar w:fldCharType="separate"/>
      </w:r>
      <w:r w:rsidRPr="00A04A3B">
        <w:rPr>
          <w:rFonts w:eastAsiaTheme="minorHAnsi"/>
          <w:noProof/>
        </w:rPr>
        <w:t>1.12</w:t>
      </w:r>
      <w:r w:rsidRPr="00A04A3B">
        <w:rPr>
          <w:rFonts w:eastAsiaTheme="minorHAnsi"/>
        </w:rPr>
        <w:fldChar w:fldCharType="end"/>
      </w:r>
      <w:r w:rsidRPr="00A04A3B">
        <w:rPr>
          <w:rFonts w:eastAsiaTheme="minorHAnsi"/>
        </w:rPr>
        <w:t>.</w:t>
      </w:r>
      <w:r w:rsidRPr="00A04A3B">
        <w:rPr>
          <w:rFonts w:eastAsiaTheme="minorHAnsi"/>
        </w:rPr>
        <w:fldChar w:fldCharType="begin"/>
      </w:r>
      <w:r w:rsidRPr="00A04A3B">
        <w:rPr>
          <w:rFonts w:eastAsiaTheme="minorHAnsi"/>
        </w:rPr>
        <w:instrText xml:space="preserve"> SEQ Рисунок \* ARABIC \s 2 </w:instrText>
      </w:r>
      <w:r w:rsidRPr="00A04A3B">
        <w:rPr>
          <w:rFonts w:eastAsiaTheme="minorHAnsi"/>
        </w:rPr>
        <w:fldChar w:fldCharType="separate"/>
      </w:r>
      <w:r w:rsidRPr="00A04A3B">
        <w:rPr>
          <w:rFonts w:eastAsiaTheme="minorHAnsi"/>
          <w:noProof/>
        </w:rPr>
        <w:t>3</w:t>
      </w:r>
      <w:r w:rsidRPr="00A04A3B">
        <w:rPr>
          <w:rFonts w:eastAsiaTheme="minorHAnsi"/>
        </w:rPr>
        <w:fldChar w:fldCharType="end"/>
      </w:r>
      <w:r w:rsidRPr="00A04A3B">
        <w:rPr>
          <w:rFonts w:eastAsiaTheme="minorHAnsi"/>
        </w:rPr>
        <w:t xml:space="preserve"> </w:t>
      </w:r>
    </w:p>
    <w:p w:rsidR="00EB132F" w:rsidRPr="00A04A3B" w:rsidRDefault="00EB132F" w:rsidP="00C40836">
      <w:pPr>
        <w:spacing w:before="0" w:after="0"/>
        <w:jc w:val="left"/>
      </w:pPr>
      <w:r w:rsidRPr="00A04A3B">
        <w:t>5. Выбираем свойства объектов</w:t>
      </w:r>
    </w:p>
    <w:p w:rsidR="00EB132F" w:rsidRPr="00A04A3B" w:rsidRDefault="00EB132F" w:rsidP="00C40836">
      <w:pPr>
        <w:spacing w:before="0" w:after="0"/>
        <w:jc w:val="left"/>
      </w:pPr>
      <w:r w:rsidRPr="00A04A3B">
        <w:t>6. Появляется окно: Объекты для изменения параметров группы, нажимаем «Изменить Параметры» Рисунок 1.12.4.</w:t>
      </w:r>
    </w:p>
    <w:p w:rsidR="00EB132F" w:rsidRPr="00A04A3B" w:rsidRDefault="00EB132F" w:rsidP="00EB132F">
      <w:pPr>
        <w:spacing w:before="0" w:after="0"/>
        <w:ind w:firstLine="142"/>
        <w:jc w:val="left"/>
      </w:pPr>
      <w:r w:rsidRPr="00A04A3B">
        <w:rPr>
          <w:noProof/>
          <w:lang w:eastAsia="ru-RU"/>
        </w:rPr>
        <w:drawing>
          <wp:inline distT="0" distB="0" distL="0" distR="0" wp14:anchorId="5BBF1F35" wp14:editId="4E1D0CBE">
            <wp:extent cx="6210300" cy="3695700"/>
            <wp:effectExtent l="0" t="0" r="0" b="0"/>
            <wp:docPr id="6" name="Рисунок 6" descr="C:\Users\nas74\YandexDisk-teh@spbtochka.ru\Скриншоты\2022-09-08_01-10-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nas74\YandexDisk-teh@spbtochka.ru\Скриншоты\2022-09-08_01-10-33.png"/>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6210300" cy="3695700"/>
                    </a:xfrm>
                    <a:prstGeom prst="rect">
                      <a:avLst/>
                    </a:prstGeom>
                    <a:noFill/>
                    <a:ln>
                      <a:noFill/>
                    </a:ln>
                  </pic:spPr>
                </pic:pic>
              </a:graphicData>
            </a:graphic>
          </wp:inline>
        </w:drawing>
      </w:r>
    </w:p>
    <w:p w:rsidR="00EB132F" w:rsidRPr="00A04A3B" w:rsidRDefault="00EB132F" w:rsidP="00EB132F">
      <w:pPr>
        <w:pStyle w:val="14"/>
        <w:jc w:val="center"/>
        <w:rPr>
          <w:rFonts w:eastAsia="Tahoma"/>
          <w:lang w:eastAsia="ru-RU" w:bidi="ru-RU"/>
        </w:rPr>
      </w:pPr>
      <w:r w:rsidRPr="00A04A3B">
        <w:rPr>
          <w:rFonts w:eastAsiaTheme="minorHAnsi"/>
        </w:rPr>
        <w:t xml:space="preserve">Рисунок </w:t>
      </w:r>
      <w:r w:rsidRPr="00A04A3B">
        <w:rPr>
          <w:rFonts w:eastAsiaTheme="minorHAnsi"/>
        </w:rPr>
        <w:fldChar w:fldCharType="begin"/>
      </w:r>
      <w:r w:rsidRPr="00A04A3B">
        <w:rPr>
          <w:rFonts w:eastAsiaTheme="minorHAnsi"/>
        </w:rPr>
        <w:instrText xml:space="preserve"> STYLEREF 2 \s </w:instrText>
      </w:r>
      <w:r w:rsidRPr="00A04A3B">
        <w:rPr>
          <w:rFonts w:eastAsiaTheme="minorHAnsi"/>
        </w:rPr>
        <w:fldChar w:fldCharType="separate"/>
      </w:r>
      <w:r w:rsidRPr="00A04A3B">
        <w:rPr>
          <w:rFonts w:eastAsiaTheme="minorHAnsi"/>
          <w:noProof/>
        </w:rPr>
        <w:t>1.12</w:t>
      </w:r>
      <w:r w:rsidRPr="00A04A3B">
        <w:rPr>
          <w:rFonts w:eastAsiaTheme="minorHAnsi"/>
        </w:rPr>
        <w:fldChar w:fldCharType="end"/>
      </w:r>
      <w:r w:rsidRPr="00A04A3B">
        <w:rPr>
          <w:rFonts w:eastAsiaTheme="minorHAnsi"/>
        </w:rPr>
        <w:t>.</w:t>
      </w:r>
      <w:r w:rsidRPr="00A04A3B">
        <w:rPr>
          <w:rFonts w:eastAsiaTheme="minorHAnsi"/>
        </w:rPr>
        <w:fldChar w:fldCharType="begin"/>
      </w:r>
      <w:r w:rsidRPr="00A04A3B">
        <w:rPr>
          <w:rFonts w:eastAsiaTheme="minorHAnsi"/>
        </w:rPr>
        <w:instrText xml:space="preserve"> SEQ Рисунок \* ARABIC \s 2 </w:instrText>
      </w:r>
      <w:r w:rsidRPr="00A04A3B">
        <w:rPr>
          <w:rFonts w:eastAsiaTheme="minorHAnsi"/>
        </w:rPr>
        <w:fldChar w:fldCharType="separate"/>
      </w:r>
      <w:r w:rsidRPr="00A04A3B">
        <w:rPr>
          <w:rFonts w:eastAsiaTheme="minorHAnsi"/>
          <w:noProof/>
        </w:rPr>
        <w:t>4</w:t>
      </w:r>
      <w:r w:rsidRPr="00A04A3B">
        <w:rPr>
          <w:rFonts w:eastAsiaTheme="minorHAnsi"/>
        </w:rPr>
        <w:fldChar w:fldCharType="end"/>
      </w:r>
      <w:r w:rsidRPr="00A04A3B">
        <w:rPr>
          <w:rFonts w:eastAsiaTheme="minorHAnsi"/>
        </w:rPr>
        <w:t xml:space="preserve"> </w:t>
      </w:r>
    </w:p>
    <w:p w:rsidR="00EB132F" w:rsidRPr="00A04A3B" w:rsidRDefault="00EB132F" w:rsidP="00EB132F">
      <w:pPr>
        <w:spacing w:before="0" w:after="0"/>
        <w:ind w:firstLine="142"/>
        <w:jc w:val="left"/>
      </w:pPr>
      <w:r w:rsidRPr="00A04A3B">
        <w:lastRenderedPageBreak/>
        <w:t>7. Появляется окно: Смена режима, нажимаем Режим: Отключен, далее нажимаем ОК. Рисунок 1.12.5.</w:t>
      </w:r>
    </w:p>
    <w:p w:rsidR="00EB132F" w:rsidRPr="00A04A3B" w:rsidRDefault="00EB132F" w:rsidP="00EB132F">
      <w:pPr>
        <w:spacing w:before="0" w:after="0"/>
        <w:ind w:firstLine="142"/>
        <w:jc w:val="center"/>
      </w:pPr>
      <w:r w:rsidRPr="00A04A3B">
        <w:rPr>
          <w:noProof/>
          <w:lang w:eastAsia="ru-RU"/>
        </w:rPr>
        <w:drawing>
          <wp:inline distT="0" distB="0" distL="0" distR="0" wp14:anchorId="4B7EC2B8" wp14:editId="5900E3AF">
            <wp:extent cx="5229225" cy="3514725"/>
            <wp:effectExtent l="0" t="0" r="9525" b="9525"/>
            <wp:docPr id="7" name="Рисунок 7" descr="C:\Users\nas74\YandexDisk-teh@spbtochka.ru\Скриншоты\2022-09-08_01-12-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nas74\YandexDisk-teh@spbtochka.ru\Скриншоты\2022-09-08_01-12-18.png"/>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229225" cy="3514725"/>
                    </a:xfrm>
                    <a:prstGeom prst="rect">
                      <a:avLst/>
                    </a:prstGeom>
                    <a:noFill/>
                    <a:ln>
                      <a:noFill/>
                    </a:ln>
                  </pic:spPr>
                </pic:pic>
              </a:graphicData>
            </a:graphic>
          </wp:inline>
        </w:drawing>
      </w:r>
    </w:p>
    <w:p w:rsidR="00EB132F" w:rsidRPr="00A04A3B" w:rsidRDefault="00EB132F" w:rsidP="00EB132F">
      <w:pPr>
        <w:pStyle w:val="14"/>
        <w:jc w:val="center"/>
        <w:rPr>
          <w:rFonts w:eastAsiaTheme="minorHAnsi"/>
        </w:rPr>
      </w:pPr>
      <w:r w:rsidRPr="00A04A3B">
        <w:rPr>
          <w:rFonts w:eastAsiaTheme="minorHAnsi"/>
        </w:rPr>
        <w:t xml:space="preserve">Рисунок </w:t>
      </w:r>
      <w:r w:rsidRPr="00A04A3B">
        <w:rPr>
          <w:rFonts w:eastAsiaTheme="minorHAnsi"/>
        </w:rPr>
        <w:fldChar w:fldCharType="begin"/>
      </w:r>
      <w:r w:rsidRPr="00A04A3B">
        <w:rPr>
          <w:rFonts w:eastAsiaTheme="minorHAnsi"/>
        </w:rPr>
        <w:instrText xml:space="preserve"> STYLEREF 2 \s </w:instrText>
      </w:r>
      <w:r w:rsidRPr="00A04A3B">
        <w:rPr>
          <w:rFonts w:eastAsiaTheme="minorHAnsi"/>
        </w:rPr>
        <w:fldChar w:fldCharType="separate"/>
      </w:r>
      <w:r w:rsidRPr="00A04A3B">
        <w:rPr>
          <w:rFonts w:eastAsiaTheme="minorHAnsi"/>
          <w:noProof/>
        </w:rPr>
        <w:t>1.12</w:t>
      </w:r>
      <w:r w:rsidRPr="00A04A3B">
        <w:rPr>
          <w:rFonts w:eastAsiaTheme="minorHAnsi"/>
        </w:rPr>
        <w:fldChar w:fldCharType="end"/>
      </w:r>
      <w:r w:rsidRPr="00A04A3B">
        <w:rPr>
          <w:rFonts w:eastAsiaTheme="minorHAnsi"/>
        </w:rPr>
        <w:t>.</w:t>
      </w:r>
      <w:r w:rsidRPr="00A04A3B">
        <w:rPr>
          <w:rFonts w:eastAsiaTheme="minorHAnsi"/>
        </w:rPr>
        <w:fldChar w:fldCharType="begin"/>
      </w:r>
      <w:r w:rsidRPr="00A04A3B">
        <w:rPr>
          <w:rFonts w:eastAsiaTheme="minorHAnsi"/>
        </w:rPr>
        <w:instrText xml:space="preserve"> SEQ Рисунок \* ARABIC \s 2 </w:instrText>
      </w:r>
      <w:r w:rsidRPr="00A04A3B">
        <w:rPr>
          <w:rFonts w:eastAsiaTheme="minorHAnsi"/>
        </w:rPr>
        <w:fldChar w:fldCharType="separate"/>
      </w:r>
      <w:r w:rsidRPr="00A04A3B">
        <w:rPr>
          <w:rFonts w:eastAsiaTheme="minorHAnsi"/>
          <w:noProof/>
        </w:rPr>
        <w:t>5</w:t>
      </w:r>
      <w:r w:rsidRPr="00A04A3B">
        <w:rPr>
          <w:rFonts w:eastAsiaTheme="minorHAnsi"/>
        </w:rPr>
        <w:fldChar w:fldCharType="end"/>
      </w:r>
      <w:r w:rsidRPr="00A04A3B">
        <w:rPr>
          <w:rFonts w:eastAsiaTheme="minorHAnsi"/>
        </w:rPr>
        <w:t xml:space="preserve"> </w:t>
      </w:r>
    </w:p>
    <w:p w:rsidR="00EB132F" w:rsidRPr="00A04A3B" w:rsidRDefault="00EB132F" w:rsidP="00EB132F">
      <w:r w:rsidRPr="00A04A3B">
        <w:t>8. Выбранный участок окрашивается в красный цвет, что говорит о том, что он отключен.</w:t>
      </w:r>
    </w:p>
    <w:p w:rsidR="00EB132F" w:rsidRPr="00A04A3B" w:rsidRDefault="00EB132F" w:rsidP="00EB132F">
      <w:pPr>
        <w:rPr>
          <w:rFonts w:eastAsia="Tahoma"/>
          <w:lang w:eastAsia="ru-RU" w:bidi="ru-RU"/>
        </w:rPr>
      </w:pPr>
      <w:r w:rsidRPr="00A04A3B">
        <w:t xml:space="preserve">9. Проводим расчёт в </w:t>
      </w:r>
      <w:proofErr w:type="spellStart"/>
      <w:r w:rsidRPr="00A04A3B">
        <w:t>ZuluThermo</w:t>
      </w:r>
      <w:proofErr w:type="spellEnd"/>
      <w:r w:rsidRPr="00A04A3B">
        <w:t>. Рисунок 1.12.6.</w:t>
      </w:r>
    </w:p>
    <w:p w:rsidR="00EB132F" w:rsidRPr="00A04A3B" w:rsidRDefault="00EB132F" w:rsidP="00EB132F">
      <w:pPr>
        <w:spacing w:before="0" w:after="0"/>
        <w:ind w:firstLine="142"/>
        <w:jc w:val="center"/>
      </w:pPr>
      <w:r w:rsidRPr="00A04A3B">
        <w:rPr>
          <w:noProof/>
          <w:lang w:eastAsia="ru-RU"/>
        </w:rPr>
        <w:drawing>
          <wp:inline distT="0" distB="0" distL="0" distR="0" wp14:anchorId="122B9E6C" wp14:editId="2E6953A7">
            <wp:extent cx="5857875" cy="3829050"/>
            <wp:effectExtent l="0" t="0" r="9525" b="0"/>
            <wp:docPr id="8" name="Рисунок 8" descr="C:\Users\nas74\YandexDisk-teh@spbtochka.ru\Скриншоты\2022-09-08_01-14-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nas74\YandexDisk-teh@spbtochka.ru\Скриншоты\2022-09-08_01-14-03.png"/>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857875" cy="3829050"/>
                    </a:xfrm>
                    <a:prstGeom prst="rect">
                      <a:avLst/>
                    </a:prstGeom>
                    <a:noFill/>
                    <a:ln>
                      <a:noFill/>
                    </a:ln>
                  </pic:spPr>
                </pic:pic>
              </a:graphicData>
            </a:graphic>
          </wp:inline>
        </w:drawing>
      </w:r>
    </w:p>
    <w:p w:rsidR="00EB132F" w:rsidRPr="00A04A3B" w:rsidRDefault="00EB132F" w:rsidP="00EB132F">
      <w:pPr>
        <w:pStyle w:val="14"/>
        <w:jc w:val="center"/>
        <w:rPr>
          <w:rFonts w:eastAsiaTheme="minorHAnsi"/>
        </w:rPr>
      </w:pPr>
      <w:r w:rsidRPr="00A04A3B">
        <w:rPr>
          <w:rFonts w:eastAsiaTheme="minorHAnsi"/>
        </w:rPr>
        <w:t xml:space="preserve">Рисунок </w:t>
      </w:r>
      <w:r w:rsidRPr="00A04A3B">
        <w:rPr>
          <w:rFonts w:eastAsiaTheme="minorHAnsi"/>
        </w:rPr>
        <w:fldChar w:fldCharType="begin"/>
      </w:r>
      <w:r w:rsidRPr="00A04A3B">
        <w:rPr>
          <w:rFonts w:eastAsiaTheme="minorHAnsi"/>
        </w:rPr>
        <w:instrText xml:space="preserve"> STYLEREF 2 \s </w:instrText>
      </w:r>
      <w:r w:rsidRPr="00A04A3B">
        <w:rPr>
          <w:rFonts w:eastAsiaTheme="minorHAnsi"/>
        </w:rPr>
        <w:fldChar w:fldCharType="separate"/>
      </w:r>
      <w:r w:rsidRPr="00A04A3B">
        <w:rPr>
          <w:rFonts w:eastAsiaTheme="minorHAnsi"/>
          <w:noProof/>
        </w:rPr>
        <w:t>1.12</w:t>
      </w:r>
      <w:r w:rsidRPr="00A04A3B">
        <w:rPr>
          <w:rFonts w:eastAsiaTheme="minorHAnsi"/>
        </w:rPr>
        <w:fldChar w:fldCharType="end"/>
      </w:r>
      <w:r w:rsidRPr="00A04A3B">
        <w:rPr>
          <w:rFonts w:eastAsiaTheme="minorHAnsi"/>
        </w:rPr>
        <w:t>.</w:t>
      </w:r>
      <w:r w:rsidRPr="00A04A3B">
        <w:rPr>
          <w:rFonts w:eastAsiaTheme="minorHAnsi"/>
        </w:rPr>
        <w:fldChar w:fldCharType="begin"/>
      </w:r>
      <w:r w:rsidRPr="00A04A3B">
        <w:rPr>
          <w:rFonts w:eastAsiaTheme="minorHAnsi"/>
        </w:rPr>
        <w:instrText xml:space="preserve"> SEQ Рисунок \* ARABIC \s 2 </w:instrText>
      </w:r>
      <w:r w:rsidRPr="00A04A3B">
        <w:rPr>
          <w:rFonts w:eastAsiaTheme="minorHAnsi"/>
        </w:rPr>
        <w:fldChar w:fldCharType="separate"/>
      </w:r>
      <w:r w:rsidRPr="00A04A3B">
        <w:rPr>
          <w:rFonts w:eastAsiaTheme="minorHAnsi"/>
          <w:noProof/>
        </w:rPr>
        <w:t>6</w:t>
      </w:r>
      <w:r w:rsidRPr="00A04A3B">
        <w:rPr>
          <w:rFonts w:eastAsiaTheme="minorHAnsi"/>
        </w:rPr>
        <w:fldChar w:fldCharType="end"/>
      </w:r>
      <w:r w:rsidRPr="00A04A3B">
        <w:rPr>
          <w:rFonts w:eastAsiaTheme="minorHAnsi"/>
        </w:rPr>
        <w:t xml:space="preserve"> </w:t>
      </w:r>
    </w:p>
    <w:p w:rsidR="00EB132F" w:rsidRPr="00A04A3B" w:rsidRDefault="00EB132F" w:rsidP="00EB132F">
      <w:r w:rsidRPr="00A04A3B">
        <w:lastRenderedPageBreak/>
        <w:t>10.Выбираем слой карты, переходим во вкладку «Поверка», нажимаем «Расчет».</w:t>
      </w:r>
    </w:p>
    <w:p w:rsidR="00EB132F" w:rsidRPr="00A04A3B" w:rsidRDefault="00EB132F" w:rsidP="00EB132F">
      <w:r w:rsidRPr="00A04A3B">
        <w:t>11.После этого во вкладке «Поверка» можно оценить по раскраске располагаемый напор, скорость, удельные потери и т.д. Рисунок 1.12.7.</w:t>
      </w:r>
    </w:p>
    <w:p w:rsidR="00EB132F" w:rsidRPr="00A04A3B" w:rsidRDefault="00EB132F" w:rsidP="00EB132F">
      <w:r w:rsidRPr="00A04A3B">
        <w:rPr>
          <w:noProof/>
          <w:lang w:eastAsia="ru-RU"/>
        </w:rPr>
        <w:drawing>
          <wp:inline distT="0" distB="0" distL="0" distR="0" wp14:anchorId="19BAECE9" wp14:editId="331F65CF">
            <wp:extent cx="5838825" cy="3000375"/>
            <wp:effectExtent l="0" t="0" r="9525" b="9525"/>
            <wp:docPr id="9" name="Рисунок 9" descr="C:\Users\nas74\YandexDisk-teh@spbtochka.ru\Скриншоты\2022-09-08_01-14-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nas74\YandexDisk-teh@spbtochka.ru\Скриншоты\2022-09-08_01-14-58.png"/>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838825" cy="3000375"/>
                    </a:xfrm>
                    <a:prstGeom prst="rect">
                      <a:avLst/>
                    </a:prstGeom>
                    <a:noFill/>
                    <a:ln>
                      <a:noFill/>
                    </a:ln>
                  </pic:spPr>
                </pic:pic>
              </a:graphicData>
            </a:graphic>
          </wp:inline>
        </w:drawing>
      </w:r>
    </w:p>
    <w:p w:rsidR="00EB132F" w:rsidRPr="00A04A3B" w:rsidRDefault="00EB132F" w:rsidP="00EB132F">
      <w:pPr>
        <w:pStyle w:val="14"/>
        <w:jc w:val="center"/>
        <w:rPr>
          <w:rFonts w:eastAsiaTheme="minorHAnsi"/>
        </w:rPr>
      </w:pPr>
      <w:r w:rsidRPr="00A04A3B">
        <w:rPr>
          <w:rFonts w:eastAsiaTheme="minorHAnsi"/>
        </w:rPr>
        <w:t xml:space="preserve">Рисунок </w:t>
      </w:r>
      <w:r w:rsidRPr="00A04A3B">
        <w:rPr>
          <w:rFonts w:eastAsiaTheme="minorHAnsi"/>
        </w:rPr>
        <w:fldChar w:fldCharType="begin"/>
      </w:r>
      <w:r w:rsidRPr="00A04A3B">
        <w:rPr>
          <w:rFonts w:eastAsiaTheme="minorHAnsi"/>
        </w:rPr>
        <w:instrText xml:space="preserve"> STYLEREF 2 \s </w:instrText>
      </w:r>
      <w:r w:rsidRPr="00A04A3B">
        <w:rPr>
          <w:rFonts w:eastAsiaTheme="minorHAnsi"/>
        </w:rPr>
        <w:fldChar w:fldCharType="separate"/>
      </w:r>
      <w:r w:rsidRPr="00A04A3B">
        <w:rPr>
          <w:rFonts w:eastAsiaTheme="minorHAnsi"/>
          <w:noProof/>
        </w:rPr>
        <w:t>1.12</w:t>
      </w:r>
      <w:r w:rsidRPr="00A04A3B">
        <w:rPr>
          <w:rFonts w:eastAsiaTheme="minorHAnsi"/>
        </w:rPr>
        <w:fldChar w:fldCharType="end"/>
      </w:r>
      <w:r w:rsidRPr="00A04A3B">
        <w:rPr>
          <w:rFonts w:eastAsiaTheme="minorHAnsi"/>
        </w:rPr>
        <w:t>.</w:t>
      </w:r>
      <w:r w:rsidRPr="00A04A3B">
        <w:rPr>
          <w:rFonts w:eastAsiaTheme="minorHAnsi"/>
        </w:rPr>
        <w:fldChar w:fldCharType="begin"/>
      </w:r>
      <w:r w:rsidRPr="00A04A3B">
        <w:rPr>
          <w:rFonts w:eastAsiaTheme="minorHAnsi"/>
        </w:rPr>
        <w:instrText xml:space="preserve"> SEQ Рисунок \* ARABIC \s 2 </w:instrText>
      </w:r>
      <w:r w:rsidRPr="00A04A3B">
        <w:rPr>
          <w:rFonts w:eastAsiaTheme="minorHAnsi"/>
        </w:rPr>
        <w:fldChar w:fldCharType="separate"/>
      </w:r>
      <w:r w:rsidRPr="00A04A3B">
        <w:rPr>
          <w:rFonts w:eastAsiaTheme="minorHAnsi"/>
          <w:noProof/>
        </w:rPr>
        <w:t>7</w:t>
      </w:r>
      <w:r w:rsidRPr="00A04A3B">
        <w:rPr>
          <w:rFonts w:eastAsiaTheme="minorHAnsi"/>
        </w:rPr>
        <w:fldChar w:fldCharType="end"/>
      </w:r>
      <w:r w:rsidRPr="00A04A3B">
        <w:rPr>
          <w:rFonts w:eastAsiaTheme="minorHAnsi"/>
        </w:rPr>
        <w:t xml:space="preserve"> </w:t>
      </w:r>
    </w:p>
    <w:p w:rsidR="00EB132F" w:rsidRPr="00C40836" w:rsidRDefault="00EB132F" w:rsidP="00EB132F">
      <w:r w:rsidRPr="00A04A3B">
        <w:t>После поверочного расчета, мы получаем данные о количестве тепловой энергии, вырабатываемой на источнике за час, расход тепла на систему отопления, давление в обратном и подающем трубопроводе, потери тепловой мощности. По раскраске мы можем оценить располагаемый напор, скорость, удельные потери. Отключенный участок (участки) окрашивается в красный цвет, персонал имеет возможность определить количество отключенных потребителей (домов, домовладений).</w:t>
      </w:r>
      <w:r>
        <w:cr/>
      </w:r>
    </w:p>
    <w:sectPr w:rsidR="00EB132F" w:rsidRPr="00C40836" w:rsidSect="000F5AFD">
      <w:headerReference w:type="even" r:id="rId135"/>
      <w:headerReference w:type="default" r:id="rId136"/>
      <w:footerReference w:type="even" r:id="rId137"/>
      <w:footerReference w:type="default" r:id="rId138"/>
      <w:headerReference w:type="first" r:id="rId139"/>
      <w:footerReference w:type="first" r:id="rId140"/>
      <w:pgSz w:w="11907" w:h="16840" w:code="9"/>
      <w:pgMar w:top="1134" w:right="851" w:bottom="1134" w:left="1276" w:header="425" w:footer="720" w:gutter="0"/>
      <w:cols w:space="720"/>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834C6" w:rsidRDefault="004834C6" w:rsidP="00271842">
      <w:r>
        <w:separator/>
      </w:r>
    </w:p>
  </w:endnote>
  <w:endnote w:type="continuationSeparator" w:id="0">
    <w:p w:rsidR="004834C6" w:rsidRDefault="004834C6" w:rsidP="002718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ymbolMT">
    <w:altName w:val="Times New Roman"/>
    <w:panose1 w:val="00000000000000000000"/>
    <w:charset w:val="00"/>
    <w:family w:val="roman"/>
    <w:notTrueType/>
    <w:pitch w:val="default"/>
  </w:font>
  <w:font w:name="TimesNewRomanPS-BoldMT">
    <w:altName w:val="Times New Roman"/>
    <w:panose1 w:val="00000000000000000000"/>
    <w:charset w:val="00"/>
    <w:family w:val="roman"/>
    <w:notTrueType/>
    <w:pitch w:val="default"/>
  </w:font>
  <w:font w:name="TimesNewRomanPSMT">
    <w:altName w:val="MS Mincho"/>
    <w:panose1 w:val="00000000000000000000"/>
    <w:charset w:val="CC"/>
    <w:family w:val="auto"/>
    <w:notTrueType/>
    <w:pitch w:val="default"/>
    <w:sig w:usb0="00000201" w:usb1="00000000" w:usb2="00000000" w:usb3="00000000" w:csb0="00000004" w:csb1="00000000"/>
  </w:font>
  <w:font w:name="TimesNewRomanPS-BoldItalicMT">
    <w:altName w:val="Times New Roman"/>
    <w:panose1 w:val="00000000000000000000"/>
    <w:charset w:val="00"/>
    <w:family w:val="roman"/>
    <w:notTrueType/>
    <w:pitch w:val="default"/>
  </w:font>
  <w:font w:name="Arial Narrow">
    <w:panose1 w:val="020B0606020202030204"/>
    <w:charset w:val="CC"/>
    <w:family w:val="swiss"/>
    <w:pitch w:val="variable"/>
    <w:sig w:usb0="00000287" w:usb1="00000800" w:usb2="00000000" w:usb3="00000000" w:csb0="0000009F" w:csb1="00000000"/>
  </w:font>
  <w:font w:name="Arial Black">
    <w:panose1 w:val="020B0A04020102020204"/>
    <w:charset w:val="CC"/>
    <w:family w:val="swiss"/>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ГОСТ тип А">
    <w:altName w:val="Arial"/>
    <w:charset w:val="CC"/>
    <w:family w:val="swiss"/>
    <w:pitch w:val="variable"/>
    <w:sig w:usb0="00000201" w:usb1="00000000" w:usb2="00000000" w:usb3="00000000" w:csb0="0000009F" w:csb1="00000000"/>
  </w:font>
  <w:font w:name="TimesNewRoman">
    <w:altName w:val="MS Gothic"/>
    <w:panose1 w:val="00000000000000000000"/>
    <w:charset w:val="80"/>
    <w:family w:val="auto"/>
    <w:notTrueType/>
    <w:pitch w:val="default"/>
    <w:sig w:usb0="00000000" w:usb1="08070000" w:usb2="00000010" w:usb3="00000000" w:csb0="00020000" w:csb1="00000000"/>
  </w:font>
  <w:font w:name="Microsoft YaHei">
    <w:panose1 w:val="020B0503020204020204"/>
    <w:charset w:val="86"/>
    <w:family w:val="swiss"/>
    <w:pitch w:val="variable"/>
    <w:sig w:usb0="80000287" w:usb1="280F3C52" w:usb2="00000016" w:usb3="00000000" w:csb0="0004001F" w:csb1="00000000"/>
  </w:font>
  <w:font w:name="Lucida Sans Unicode">
    <w:panose1 w:val="020B0602030504020204"/>
    <w:charset w:val="CC"/>
    <w:family w:val="swiss"/>
    <w:pitch w:val="variable"/>
    <w:sig w:usb0="80000AFF" w:usb1="0000396B" w:usb2="00000000" w:usb3="00000000" w:csb0="000000BF" w:csb1="00000000"/>
  </w:font>
  <w:font w:name="Consolas">
    <w:panose1 w:val="020B0609020204030204"/>
    <w:charset w:val="CC"/>
    <w:family w:val="modern"/>
    <w:pitch w:val="fixed"/>
    <w:sig w:usb0="E10002FF" w:usb1="4000FCFF" w:usb2="00000009" w:usb3="00000000" w:csb0="0000019F" w:csb1="00000000"/>
  </w:font>
  <w:font w:name="Palatino Linotype">
    <w:panose1 w:val="02040502050505030304"/>
    <w:charset w:val="CC"/>
    <w:family w:val="roman"/>
    <w:pitch w:val="variable"/>
    <w:sig w:usb0="E0000287" w:usb1="40000013" w:usb2="00000000" w:usb3="00000000" w:csb0="0000019F" w:csb1="00000000"/>
  </w:font>
  <w:font w:name="Arial CYR">
    <w:panose1 w:val="020B0604020202020204"/>
    <w:charset w:val="CC"/>
    <w:family w:val="swiss"/>
    <w:pitch w:val="variable"/>
    <w:sig w:usb0="E0002AFF" w:usb1="C0007843" w:usb2="00000009" w:usb3="00000000" w:csb0="000001FF" w:csb1="00000000"/>
  </w:font>
  <w:font w:name="Trebuchet MS">
    <w:panose1 w:val="020B0603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Futuris">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MS PMincho">
    <w:altName w:val="MS Gothic"/>
    <w:panose1 w:val="02020600040205080304"/>
    <w:charset w:val="80"/>
    <w:family w:val="roman"/>
    <w:pitch w:val="variable"/>
    <w:sig w:usb0="E00002FF" w:usb1="6AC7FDFB" w:usb2="00000012" w:usb3="00000000" w:csb0="0002009F" w:csb1="00000000"/>
  </w:font>
  <w:font w:name="Sylfaen">
    <w:panose1 w:val="010A0502050306030303"/>
    <w:charset w:val="00"/>
    <w:family w:val="roman"/>
    <w:notTrueType/>
    <w:pitch w:val="variable"/>
    <w:sig w:usb0="00C00283" w:usb1="00000000" w:usb2="00000000" w:usb3="00000000" w:csb0="0000000D" w:csb1="00000000"/>
  </w:font>
  <w:font w:name="Corbel">
    <w:panose1 w:val="020B0503020204020204"/>
    <w:charset w:val="CC"/>
    <w:family w:val="swiss"/>
    <w:pitch w:val="variable"/>
    <w:sig w:usb0="A00002EF" w:usb1="4000A4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2055878"/>
      <w:docPartObj>
        <w:docPartGallery w:val="Page Numbers (Bottom of Page)"/>
        <w:docPartUnique/>
      </w:docPartObj>
    </w:sdtPr>
    <w:sdtEndPr>
      <w:rPr>
        <w:rFonts w:cs="Times New Roman"/>
        <w:szCs w:val="24"/>
      </w:rPr>
    </w:sdtEndPr>
    <w:sdtContent>
      <w:p w:rsidR="00C40836" w:rsidRPr="009053AE" w:rsidRDefault="00C40836" w:rsidP="00264A01">
        <w:pPr>
          <w:pStyle w:val="afa"/>
          <w:jc w:val="right"/>
          <w:rPr>
            <w:rFonts w:cs="Times New Roman"/>
            <w:szCs w:val="24"/>
          </w:rPr>
        </w:pPr>
        <w:r w:rsidRPr="009053AE">
          <w:rPr>
            <w:rFonts w:cs="Times New Roman"/>
            <w:szCs w:val="24"/>
          </w:rPr>
          <w:fldChar w:fldCharType="begin"/>
        </w:r>
        <w:r w:rsidRPr="009053AE">
          <w:rPr>
            <w:rFonts w:cs="Times New Roman"/>
            <w:szCs w:val="24"/>
          </w:rPr>
          <w:instrText>PAGE   \* MERGEFORMAT</w:instrText>
        </w:r>
        <w:r w:rsidRPr="009053AE">
          <w:rPr>
            <w:rFonts w:cs="Times New Roman"/>
            <w:szCs w:val="24"/>
          </w:rPr>
          <w:fldChar w:fldCharType="separate"/>
        </w:r>
        <w:r>
          <w:rPr>
            <w:rFonts w:cs="Times New Roman"/>
            <w:noProof/>
            <w:szCs w:val="24"/>
          </w:rPr>
          <w:t>2</w:t>
        </w:r>
        <w:r w:rsidRPr="009053AE">
          <w:rPr>
            <w:rFonts w:cs="Times New Roman"/>
            <w:szCs w:val="24"/>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836" w:rsidRDefault="00C40836"/>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72273114"/>
      <w:docPartObj>
        <w:docPartGallery w:val="Page Numbers (Bottom of Page)"/>
        <w:docPartUnique/>
      </w:docPartObj>
    </w:sdtPr>
    <w:sdtEndPr/>
    <w:sdtContent>
      <w:p w:rsidR="00C40836" w:rsidRDefault="00C40836" w:rsidP="001E6262">
        <w:pPr>
          <w:pStyle w:val="afa"/>
          <w:jc w:val="right"/>
        </w:pPr>
        <w:r>
          <w:fldChar w:fldCharType="begin"/>
        </w:r>
        <w:r>
          <w:instrText>PAGE   \* MERGEFORMAT</w:instrText>
        </w:r>
        <w:r>
          <w:fldChar w:fldCharType="separate"/>
        </w:r>
        <w:r w:rsidR="001A381E">
          <w:rPr>
            <w:noProof/>
          </w:rPr>
          <w:t>6</w:t>
        </w:r>
        <w: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836" w:rsidRDefault="00C40836"/>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836" w:rsidRDefault="00C40836">
    <w:pPr>
      <w:pStyle w:val="afa"/>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85152192"/>
      <w:docPartObj>
        <w:docPartGallery w:val="Page Numbers (Bottom of Page)"/>
        <w:docPartUnique/>
      </w:docPartObj>
    </w:sdtPr>
    <w:sdtEndPr/>
    <w:sdtContent>
      <w:p w:rsidR="00C40836" w:rsidRDefault="00C40836">
        <w:pPr>
          <w:pStyle w:val="afa"/>
          <w:jc w:val="right"/>
        </w:pPr>
        <w:r>
          <w:fldChar w:fldCharType="begin"/>
        </w:r>
        <w:r>
          <w:instrText>PAGE   \* MERGEFORMAT</w:instrText>
        </w:r>
        <w:r>
          <w:fldChar w:fldCharType="separate"/>
        </w:r>
        <w:r w:rsidR="001A381E">
          <w:rPr>
            <w:noProof/>
          </w:rPr>
          <w:t>47</w:t>
        </w:r>
        <w:r>
          <w:fldChar w:fldCharType="end"/>
        </w:r>
      </w:p>
    </w:sdtContent>
  </w:sdt>
  <w:p w:rsidR="00C40836" w:rsidRPr="00C11048" w:rsidRDefault="00C40836" w:rsidP="00C77120">
    <w:pPr>
      <w:pStyle w:val="af8"/>
      <w:tabs>
        <w:tab w:val="clear" w:pos="9355"/>
        <w:tab w:val="left" w:pos="4253"/>
        <w:tab w:val="left" w:pos="4830"/>
        <w:tab w:val="right" w:pos="9639"/>
      </w:tabs>
      <w:jc w:val="center"/>
      <w:rPr>
        <w:b/>
        <w:bCs/>
        <w:sz w:val="20"/>
        <w:szCs w:val="2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836" w:rsidRDefault="00C40836">
    <w:pPr>
      <w:pStyle w:val="af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834C6" w:rsidRDefault="004834C6" w:rsidP="00271842">
      <w:r>
        <w:separator/>
      </w:r>
    </w:p>
  </w:footnote>
  <w:footnote w:type="continuationSeparator" w:id="0">
    <w:p w:rsidR="004834C6" w:rsidRDefault="004834C6" w:rsidP="0027184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836" w:rsidRDefault="00C40836">
    <w:pPr>
      <w:pStyle w:val="af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836" w:rsidRPr="00F739F1" w:rsidRDefault="00C40836" w:rsidP="00C77120">
    <w:pPr>
      <w:pStyle w:val="af8"/>
      <w:jc w:val="center"/>
      <w:rPr>
        <w:b/>
        <w:sz w:val="19"/>
        <w:szCs w:val="19"/>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836" w:rsidRDefault="00C40836">
    <w:pPr>
      <w:pStyle w:val="af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0" type="#_x0000_t75" style="width:9.75pt;height:9.75pt" o:bullet="t">
        <v:imagedata r:id="rId1" o:title="clip_image001"/>
      </v:shape>
    </w:pict>
  </w:numPicBullet>
  <w:abstractNum w:abstractNumId="0">
    <w:nsid w:val="FFFFFF88"/>
    <w:multiLevelType w:val="multilevel"/>
    <w:tmpl w:val="E83AAF9E"/>
    <w:styleLink w:val="111114"/>
    <w:lvl w:ilvl="0">
      <w:start w:val="1"/>
      <w:numFmt w:val="decimal"/>
      <w:pStyle w:val="a"/>
      <w:lvlText w:val="%1."/>
      <w:lvlJc w:val="left"/>
      <w:pPr>
        <w:tabs>
          <w:tab w:val="num" w:pos="360"/>
        </w:tabs>
        <w:ind w:left="360" w:hanging="360"/>
      </w:pPr>
    </w:lvl>
    <w:lvl w:ilvl="1">
      <w:start w:val="1"/>
      <w:numFmt w:val="decimal"/>
      <w:isLgl/>
      <w:lvlText w:val="%1.%2."/>
      <w:lvlJc w:val="left"/>
      <w:pPr>
        <w:ind w:left="360" w:hanging="360"/>
      </w:pPr>
    </w:lvl>
    <w:lvl w:ilvl="2">
      <w:start w:val="1"/>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1">
    <w:nsid w:val="00000001"/>
    <w:multiLevelType w:val="singleLevel"/>
    <w:tmpl w:val="00000001"/>
    <w:name w:val="WW8Num1"/>
    <w:lvl w:ilvl="0">
      <w:start w:val="1"/>
      <w:numFmt w:val="decimal"/>
      <w:lvlText w:val="%1."/>
      <w:lvlJc w:val="left"/>
      <w:pPr>
        <w:tabs>
          <w:tab w:val="num" w:pos="720"/>
        </w:tabs>
        <w:ind w:left="720" w:hanging="360"/>
      </w:pPr>
    </w:lvl>
  </w:abstractNum>
  <w:abstractNum w:abstractNumId="2">
    <w:nsid w:val="00C35494"/>
    <w:multiLevelType w:val="hybridMultilevel"/>
    <w:tmpl w:val="0680BA00"/>
    <w:styleLink w:val="a0"/>
    <w:lvl w:ilvl="0" w:tplc="7554B8D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
    <w:nsid w:val="01F07DF5"/>
    <w:multiLevelType w:val="hybridMultilevel"/>
    <w:tmpl w:val="716A578E"/>
    <w:styleLink w:val="15"/>
    <w:lvl w:ilvl="0" w:tplc="973409A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21C0EE3"/>
    <w:multiLevelType w:val="hybridMultilevel"/>
    <w:tmpl w:val="2D2A28F2"/>
    <w:lvl w:ilvl="0" w:tplc="1F066C94">
      <w:start w:val="1"/>
      <w:numFmt w:val="bullet"/>
      <w:pStyle w:val="a1"/>
      <w:lvlText w:val=""/>
      <w:lvlJc w:val="left"/>
      <w:pPr>
        <w:ind w:left="1134" w:hanging="283"/>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28F4C63"/>
    <w:multiLevelType w:val="hybridMultilevel"/>
    <w:tmpl w:val="7716063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36F7876"/>
    <w:multiLevelType w:val="hybridMultilevel"/>
    <w:tmpl w:val="393AE472"/>
    <w:lvl w:ilvl="0" w:tplc="04190011">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460024F"/>
    <w:multiLevelType w:val="hybridMultilevel"/>
    <w:tmpl w:val="A336E190"/>
    <w:lvl w:ilvl="0" w:tplc="0419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057746C7"/>
    <w:multiLevelType w:val="hybridMultilevel"/>
    <w:tmpl w:val="01267B8E"/>
    <w:lvl w:ilvl="0" w:tplc="04190001">
      <w:start w:val="1"/>
      <w:numFmt w:val="bullet"/>
      <w:lvlText w:val=""/>
      <w:lvlJc w:val="left"/>
      <w:pPr>
        <w:ind w:left="2705" w:hanging="360"/>
      </w:pPr>
      <w:rPr>
        <w:rFonts w:ascii="Symbol" w:hAnsi="Symbol" w:hint="default"/>
      </w:rPr>
    </w:lvl>
    <w:lvl w:ilvl="1" w:tplc="04190003" w:tentative="1">
      <w:start w:val="1"/>
      <w:numFmt w:val="bullet"/>
      <w:lvlText w:val="o"/>
      <w:lvlJc w:val="left"/>
      <w:pPr>
        <w:ind w:left="3425" w:hanging="360"/>
      </w:pPr>
      <w:rPr>
        <w:rFonts w:ascii="Courier New" w:hAnsi="Courier New" w:cs="Courier New" w:hint="default"/>
      </w:rPr>
    </w:lvl>
    <w:lvl w:ilvl="2" w:tplc="04190005" w:tentative="1">
      <w:start w:val="1"/>
      <w:numFmt w:val="bullet"/>
      <w:lvlText w:val=""/>
      <w:lvlJc w:val="left"/>
      <w:pPr>
        <w:ind w:left="4145" w:hanging="360"/>
      </w:pPr>
      <w:rPr>
        <w:rFonts w:ascii="Wingdings" w:hAnsi="Wingdings" w:hint="default"/>
      </w:rPr>
    </w:lvl>
    <w:lvl w:ilvl="3" w:tplc="04190001" w:tentative="1">
      <w:start w:val="1"/>
      <w:numFmt w:val="bullet"/>
      <w:lvlText w:val=""/>
      <w:lvlJc w:val="left"/>
      <w:pPr>
        <w:ind w:left="4865" w:hanging="360"/>
      </w:pPr>
      <w:rPr>
        <w:rFonts w:ascii="Symbol" w:hAnsi="Symbol" w:hint="default"/>
      </w:rPr>
    </w:lvl>
    <w:lvl w:ilvl="4" w:tplc="04190003" w:tentative="1">
      <w:start w:val="1"/>
      <w:numFmt w:val="bullet"/>
      <w:lvlText w:val="o"/>
      <w:lvlJc w:val="left"/>
      <w:pPr>
        <w:ind w:left="5585" w:hanging="360"/>
      </w:pPr>
      <w:rPr>
        <w:rFonts w:ascii="Courier New" w:hAnsi="Courier New" w:cs="Courier New" w:hint="default"/>
      </w:rPr>
    </w:lvl>
    <w:lvl w:ilvl="5" w:tplc="04190005" w:tentative="1">
      <w:start w:val="1"/>
      <w:numFmt w:val="bullet"/>
      <w:lvlText w:val=""/>
      <w:lvlJc w:val="left"/>
      <w:pPr>
        <w:ind w:left="6305" w:hanging="360"/>
      </w:pPr>
      <w:rPr>
        <w:rFonts w:ascii="Wingdings" w:hAnsi="Wingdings" w:hint="default"/>
      </w:rPr>
    </w:lvl>
    <w:lvl w:ilvl="6" w:tplc="04190001" w:tentative="1">
      <w:start w:val="1"/>
      <w:numFmt w:val="bullet"/>
      <w:lvlText w:val=""/>
      <w:lvlJc w:val="left"/>
      <w:pPr>
        <w:ind w:left="7025" w:hanging="360"/>
      </w:pPr>
      <w:rPr>
        <w:rFonts w:ascii="Symbol" w:hAnsi="Symbol" w:hint="default"/>
      </w:rPr>
    </w:lvl>
    <w:lvl w:ilvl="7" w:tplc="04190003" w:tentative="1">
      <w:start w:val="1"/>
      <w:numFmt w:val="bullet"/>
      <w:lvlText w:val="o"/>
      <w:lvlJc w:val="left"/>
      <w:pPr>
        <w:ind w:left="7745" w:hanging="360"/>
      </w:pPr>
      <w:rPr>
        <w:rFonts w:ascii="Courier New" w:hAnsi="Courier New" w:cs="Courier New" w:hint="default"/>
      </w:rPr>
    </w:lvl>
    <w:lvl w:ilvl="8" w:tplc="04190005" w:tentative="1">
      <w:start w:val="1"/>
      <w:numFmt w:val="bullet"/>
      <w:lvlText w:val=""/>
      <w:lvlJc w:val="left"/>
      <w:pPr>
        <w:ind w:left="8465" w:hanging="360"/>
      </w:pPr>
      <w:rPr>
        <w:rFonts w:ascii="Wingdings" w:hAnsi="Wingdings" w:hint="default"/>
      </w:rPr>
    </w:lvl>
  </w:abstractNum>
  <w:abstractNum w:abstractNumId="9">
    <w:nsid w:val="07DC2AE6"/>
    <w:multiLevelType w:val="hybridMultilevel"/>
    <w:tmpl w:val="F788C810"/>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084A2608"/>
    <w:multiLevelType w:val="hybridMultilevel"/>
    <w:tmpl w:val="97004622"/>
    <w:lvl w:ilvl="0" w:tplc="D6F4ED5A">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A406C40"/>
    <w:multiLevelType w:val="hybridMultilevel"/>
    <w:tmpl w:val="51F47874"/>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0B9158AD"/>
    <w:multiLevelType w:val="hybridMultilevel"/>
    <w:tmpl w:val="4D60B934"/>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0BD80B23"/>
    <w:multiLevelType w:val="hybridMultilevel"/>
    <w:tmpl w:val="B39E46A2"/>
    <w:lvl w:ilvl="0" w:tplc="16FE6D24">
      <w:start w:val="1"/>
      <w:numFmt w:val="bullet"/>
      <w:pStyle w:val="a2"/>
      <w:lvlText w:val=""/>
      <w:lvlJc w:val="left"/>
      <w:pPr>
        <w:ind w:left="1080" w:hanging="360"/>
      </w:pPr>
      <w:rPr>
        <w:rFonts w:ascii="Symbol" w:hAnsi="Symbol" w:hint="default"/>
      </w:rPr>
    </w:lvl>
    <w:lvl w:ilvl="1" w:tplc="C7CA3518">
      <w:start w:val="1"/>
      <w:numFmt w:val="bullet"/>
      <w:lvlText w:val=""/>
      <w:lvlJc w:val="left"/>
      <w:pPr>
        <w:ind w:left="1800" w:hanging="360"/>
      </w:pPr>
      <w:rPr>
        <w:rFonts w:ascii="Symbol" w:hAnsi="Symbol"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14">
    <w:nsid w:val="0CEF71F3"/>
    <w:multiLevelType w:val="hybridMultilevel"/>
    <w:tmpl w:val="943EA6F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0E8E7D00"/>
    <w:multiLevelType w:val="hybridMultilevel"/>
    <w:tmpl w:val="54C44F1E"/>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0E91037F"/>
    <w:multiLevelType w:val="hybridMultilevel"/>
    <w:tmpl w:val="C20E3730"/>
    <w:lvl w:ilvl="0" w:tplc="04190011">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EF04A4D"/>
    <w:multiLevelType w:val="hybridMultilevel"/>
    <w:tmpl w:val="70D87B20"/>
    <w:lvl w:ilvl="0" w:tplc="B770F7C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nsid w:val="0FC76FBB"/>
    <w:multiLevelType w:val="hybridMultilevel"/>
    <w:tmpl w:val="3E6C0F94"/>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11BB75DC"/>
    <w:multiLevelType w:val="hybridMultilevel"/>
    <w:tmpl w:val="93CED06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11BD3C44"/>
    <w:multiLevelType w:val="hybridMultilevel"/>
    <w:tmpl w:val="672A342A"/>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11F40073"/>
    <w:multiLevelType w:val="hybridMultilevel"/>
    <w:tmpl w:val="F71C8F1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12243332"/>
    <w:multiLevelType w:val="multilevel"/>
    <w:tmpl w:val="8D848656"/>
    <w:styleLink w:val="WW8Num1"/>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156443B0"/>
    <w:multiLevelType w:val="hybridMultilevel"/>
    <w:tmpl w:val="D0B89A24"/>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16AD0CDD"/>
    <w:multiLevelType w:val="hybridMultilevel"/>
    <w:tmpl w:val="4D309AF8"/>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17EE3BB3"/>
    <w:multiLevelType w:val="hybridMultilevel"/>
    <w:tmpl w:val="C75EDA1C"/>
    <w:lvl w:ilvl="0" w:tplc="04190011">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187161BC"/>
    <w:multiLevelType w:val="hybridMultilevel"/>
    <w:tmpl w:val="58DC787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194C3755"/>
    <w:multiLevelType w:val="hybridMultilevel"/>
    <w:tmpl w:val="0CA0B37C"/>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199770EC"/>
    <w:multiLevelType w:val="hybridMultilevel"/>
    <w:tmpl w:val="A80C6D06"/>
    <w:lvl w:ilvl="0" w:tplc="04190011">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19E171DA"/>
    <w:multiLevelType w:val="hybridMultilevel"/>
    <w:tmpl w:val="0FEE6310"/>
    <w:styleLink w:val="1ai"/>
    <w:lvl w:ilvl="0" w:tplc="7554B8D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0">
    <w:nsid w:val="1A375D17"/>
    <w:multiLevelType w:val="hybridMultilevel"/>
    <w:tmpl w:val="1FB01AF6"/>
    <w:lvl w:ilvl="0" w:tplc="196A403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1A381783"/>
    <w:multiLevelType w:val="hybridMultilevel"/>
    <w:tmpl w:val="8506C72A"/>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1AE45F2A"/>
    <w:multiLevelType w:val="hybridMultilevel"/>
    <w:tmpl w:val="2D22F386"/>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1C2615C4"/>
    <w:multiLevelType w:val="hybridMultilevel"/>
    <w:tmpl w:val="4CEC877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1CC0161A"/>
    <w:multiLevelType w:val="hybridMultilevel"/>
    <w:tmpl w:val="1A86EB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1FBC2D3E"/>
    <w:multiLevelType w:val="hybridMultilevel"/>
    <w:tmpl w:val="50B249AA"/>
    <w:styleLink w:val="1111121"/>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22472EF5"/>
    <w:multiLevelType w:val="hybridMultilevel"/>
    <w:tmpl w:val="EB0CD202"/>
    <w:lvl w:ilvl="0" w:tplc="D6F4ED5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nsid w:val="225E38E1"/>
    <w:multiLevelType w:val="hybridMultilevel"/>
    <w:tmpl w:val="B4E416D8"/>
    <w:lvl w:ilvl="0" w:tplc="D6F4ED5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nsid w:val="22666811"/>
    <w:multiLevelType w:val="hybridMultilevel"/>
    <w:tmpl w:val="677EE3CA"/>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22BE0A8F"/>
    <w:multiLevelType w:val="hybridMultilevel"/>
    <w:tmpl w:val="A7FACFA8"/>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232D1FC0"/>
    <w:multiLevelType w:val="hybridMultilevel"/>
    <w:tmpl w:val="89B2D2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243967F3"/>
    <w:multiLevelType w:val="multilevel"/>
    <w:tmpl w:val="FC120CC4"/>
    <w:styleLink w:val="WW8Num117"/>
    <w:lvl w:ilvl="0">
      <w:start w:val="1"/>
      <w:numFmt w:val="decimal"/>
      <w:pStyle w:val="1"/>
      <w:lvlText w:val="%1."/>
      <w:lvlJc w:val="left"/>
      <w:pPr>
        <w:ind w:left="360" w:hanging="360"/>
      </w:pPr>
      <w:rPr>
        <w:rFonts w:hint="default"/>
      </w:rPr>
    </w:lvl>
    <w:lvl w:ilvl="1">
      <w:start w:val="1"/>
      <w:numFmt w:val="decimal"/>
      <w:pStyle w:val="2"/>
      <w:lvlText w:val="%1.%2."/>
      <w:lvlJc w:val="left"/>
      <w:pPr>
        <w:ind w:left="716" w:hanging="432"/>
      </w:pPr>
    </w:lvl>
    <w:lvl w:ilvl="2">
      <w:start w:val="1"/>
      <w:numFmt w:val="decimal"/>
      <w:pStyle w:val="3"/>
      <w:lvlText w:val="%1.%2.%3."/>
      <w:lvlJc w:val="left"/>
      <w:pPr>
        <w:ind w:left="1224" w:hanging="504"/>
      </w:pPr>
    </w:lvl>
    <w:lvl w:ilvl="3">
      <w:start w:val="1"/>
      <w:numFmt w:val="decimal"/>
      <w:pStyle w:val="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nsid w:val="2888262F"/>
    <w:multiLevelType w:val="multilevel"/>
    <w:tmpl w:val="00A4EBDC"/>
    <w:styleLink w:val="21"/>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29B65A39"/>
    <w:multiLevelType w:val="hybridMultilevel"/>
    <w:tmpl w:val="23666F6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4">
    <w:nsid w:val="2B731D84"/>
    <w:multiLevelType w:val="hybridMultilevel"/>
    <w:tmpl w:val="2E665FE2"/>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2C143D9C"/>
    <w:multiLevelType w:val="hybridMultilevel"/>
    <w:tmpl w:val="7852796E"/>
    <w:lvl w:ilvl="0" w:tplc="04190011">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2DC645F4"/>
    <w:multiLevelType w:val="hybridMultilevel"/>
    <w:tmpl w:val="D736E394"/>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2DE27A1E"/>
    <w:multiLevelType w:val="hybridMultilevel"/>
    <w:tmpl w:val="F63AACAC"/>
    <w:lvl w:ilvl="0" w:tplc="00786E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8">
    <w:nsid w:val="345D1796"/>
    <w:multiLevelType w:val="hybridMultilevel"/>
    <w:tmpl w:val="2666A130"/>
    <w:lvl w:ilvl="0" w:tplc="9FD2E2E6">
      <w:start w:val="1"/>
      <w:numFmt w:val="bullet"/>
      <w:pStyle w:val="20"/>
      <w:lvlText w:val=""/>
      <w:lvlPicBulletId w:val="0"/>
      <w:lvlJc w:val="left"/>
      <w:pPr>
        <w:tabs>
          <w:tab w:val="num" w:pos="1287"/>
        </w:tabs>
        <w:ind w:left="1287" w:hanging="360"/>
      </w:pPr>
      <w:rPr>
        <w:rFonts w:ascii="Symbol" w:hAnsi="Symbol" w:hint="default"/>
        <w:color w:val="auto"/>
        <w:sz w:val="16"/>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cs="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cs="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9">
    <w:nsid w:val="3A657810"/>
    <w:multiLevelType w:val="hybridMultilevel"/>
    <w:tmpl w:val="8DD0E2FA"/>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3AA9354F"/>
    <w:multiLevelType w:val="multilevel"/>
    <w:tmpl w:val="891C99FC"/>
    <w:styleLink w:val="151"/>
    <w:lvl w:ilvl="0">
      <w:start w:val="1"/>
      <w:numFmt w:val="decimal"/>
      <w:lvlText w:val="%1"/>
      <w:lvlJc w:val="left"/>
      <w:pPr>
        <w:ind w:left="525" w:hanging="52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1">
    <w:nsid w:val="3C1C4FF1"/>
    <w:multiLevelType w:val="hybridMultilevel"/>
    <w:tmpl w:val="23049CCC"/>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3C2A6249"/>
    <w:multiLevelType w:val="hybridMultilevel"/>
    <w:tmpl w:val="8F845C78"/>
    <w:lvl w:ilvl="0" w:tplc="04190011">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53">
    <w:nsid w:val="3DB04EB5"/>
    <w:multiLevelType w:val="hybridMultilevel"/>
    <w:tmpl w:val="5FF84130"/>
    <w:lvl w:ilvl="0" w:tplc="04190011">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nsid w:val="3DDA277A"/>
    <w:multiLevelType w:val="hybridMultilevel"/>
    <w:tmpl w:val="37A888B0"/>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nsid w:val="3E864D73"/>
    <w:multiLevelType w:val="hybridMultilevel"/>
    <w:tmpl w:val="FB92A9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3EBD1987"/>
    <w:multiLevelType w:val="hybridMultilevel"/>
    <w:tmpl w:val="ECC8708A"/>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nsid w:val="41243332"/>
    <w:multiLevelType w:val="hybridMultilevel"/>
    <w:tmpl w:val="7A24504C"/>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nsid w:val="4138358C"/>
    <w:multiLevelType w:val="hybridMultilevel"/>
    <w:tmpl w:val="DA020624"/>
    <w:lvl w:ilvl="0" w:tplc="04190011">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nsid w:val="425C1748"/>
    <w:multiLevelType w:val="hybridMultilevel"/>
    <w:tmpl w:val="A050A91C"/>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nsid w:val="46346C19"/>
    <w:multiLevelType w:val="hybridMultilevel"/>
    <w:tmpl w:val="776CFF9E"/>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464E69A2"/>
    <w:multiLevelType w:val="hybridMultilevel"/>
    <w:tmpl w:val="C8285F3A"/>
    <w:lvl w:ilvl="0" w:tplc="4C2CBF0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2">
    <w:nsid w:val="47287F5A"/>
    <w:multiLevelType w:val="multilevel"/>
    <w:tmpl w:val="0419001F"/>
    <w:styleLink w:val="111111"/>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3">
    <w:nsid w:val="472F20D3"/>
    <w:multiLevelType w:val="multilevel"/>
    <w:tmpl w:val="DB1665D2"/>
    <w:lvl w:ilvl="0">
      <w:start w:val="1"/>
      <w:numFmt w:val="decimal"/>
      <w:pStyle w:val="a3"/>
      <w:suff w:val="space"/>
      <w:lvlText w:val="%1."/>
      <w:lvlJc w:val="left"/>
      <w:pPr>
        <w:ind w:left="180" w:firstLine="720"/>
      </w:pPr>
      <w:rPr>
        <w:rFonts w:hint="default"/>
        <w:color w:val="auto"/>
      </w:rPr>
    </w:lvl>
    <w:lvl w:ilvl="1">
      <w:start w:val="1"/>
      <w:numFmt w:val="decimal"/>
      <w:suff w:val="space"/>
      <w:lvlText w:val="%1.%2."/>
      <w:lvlJc w:val="left"/>
      <w:pPr>
        <w:ind w:left="0" w:firstLine="720"/>
      </w:pPr>
      <w:rPr>
        <w:rFonts w:hint="default"/>
      </w:rPr>
    </w:lvl>
    <w:lvl w:ilvl="2">
      <w:start w:val="1"/>
      <w:numFmt w:val="decimal"/>
      <w:suff w:val="space"/>
      <w:lvlText w:val="%1.%2.%3."/>
      <w:lvlJc w:val="left"/>
      <w:pPr>
        <w:ind w:left="0" w:firstLine="720"/>
      </w:pPr>
      <w:rPr>
        <w:rFonts w:hint="default"/>
      </w:rPr>
    </w:lvl>
    <w:lvl w:ilvl="3">
      <w:start w:val="1"/>
      <w:numFmt w:val="decimal"/>
      <w:suff w:val="space"/>
      <w:lvlText w:val="%1.%2.%3.%4."/>
      <w:lvlJc w:val="left"/>
      <w:pPr>
        <w:ind w:left="0" w:firstLine="720"/>
      </w:pPr>
      <w:rPr>
        <w:rFonts w:hint="default"/>
      </w:rPr>
    </w:lvl>
    <w:lvl w:ilvl="4">
      <w:start w:val="1"/>
      <w:numFmt w:val="decimal"/>
      <w:suff w:val="space"/>
      <w:lvlText w:val="%1.%2.%3.%4.%5."/>
      <w:lvlJc w:val="left"/>
      <w:pPr>
        <w:ind w:left="0" w:firstLine="720"/>
      </w:pPr>
      <w:rPr>
        <w:rFonts w:hint="default"/>
      </w:rPr>
    </w:lvl>
    <w:lvl w:ilvl="5">
      <w:start w:val="1"/>
      <w:numFmt w:val="decimal"/>
      <w:lvlText w:val="%1.%2.%3.%4.%5.%6."/>
      <w:lvlJc w:val="left"/>
      <w:pPr>
        <w:tabs>
          <w:tab w:val="num" w:pos="2028"/>
        </w:tabs>
        <w:ind w:left="2028" w:hanging="936"/>
      </w:pPr>
      <w:rPr>
        <w:rFonts w:hint="default"/>
      </w:rPr>
    </w:lvl>
    <w:lvl w:ilvl="6">
      <w:start w:val="1"/>
      <w:numFmt w:val="decimal"/>
      <w:lvlText w:val="%1.%2.%3.%4.%5.%6.%7."/>
      <w:lvlJc w:val="left"/>
      <w:pPr>
        <w:tabs>
          <w:tab w:val="num" w:pos="2532"/>
        </w:tabs>
        <w:ind w:left="2532" w:hanging="1080"/>
      </w:pPr>
      <w:rPr>
        <w:rFonts w:hint="default"/>
      </w:rPr>
    </w:lvl>
    <w:lvl w:ilvl="7">
      <w:start w:val="1"/>
      <w:numFmt w:val="decimal"/>
      <w:lvlText w:val="%1.%2.%3.%4.%5.%6.%7.%8."/>
      <w:lvlJc w:val="left"/>
      <w:pPr>
        <w:tabs>
          <w:tab w:val="num" w:pos="3036"/>
        </w:tabs>
        <w:ind w:left="3036" w:hanging="1224"/>
      </w:pPr>
      <w:rPr>
        <w:rFonts w:hint="default"/>
      </w:rPr>
    </w:lvl>
    <w:lvl w:ilvl="8">
      <w:start w:val="1"/>
      <w:numFmt w:val="decimal"/>
      <w:lvlText w:val="%1.%2.%3.%4.%5.%6.%7.%8.%9."/>
      <w:lvlJc w:val="left"/>
      <w:pPr>
        <w:tabs>
          <w:tab w:val="num" w:pos="3612"/>
        </w:tabs>
        <w:ind w:left="3612" w:hanging="1440"/>
      </w:pPr>
      <w:rPr>
        <w:rFonts w:hint="default"/>
      </w:rPr>
    </w:lvl>
  </w:abstractNum>
  <w:abstractNum w:abstractNumId="64">
    <w:nsid w:val="47960AE5"/>
    <w:multiLevelType w:val="hybridMultilevel"/>
    <w:tmpl w:val="5B5AF8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47AE2030"/>
    <w:multiLevelType w:val="hybridMultilevel"/>
    <w:tmpl w:val="253833A8"/>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nsid w:val="4B0E2216"/>
    <w:multiLevelType w:val="hybridMultilevel"/>
    <w:tmpl w:val="CDEA2CFE"/>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7">
    <w:nsid w:val="4DB267C6"/>
    <w:multiLevelType w:val="hybridMultilevel"/>
    <w:tmpl w:val="DF1A7420"/>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68">
    <w:nsid w:val="528044E4"/>
    <w:multiLevelType w:val="hybridMultilevel"/>
    <w:tmpl w:val="4A7A7C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nsid w:val="52FF3C5E"/>
    <w:multiLevelType w:val="hybridMultilevel"/>
    <w:tmpl w:val="4230BD4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0">
    <w:nsid w:val="534C4B12"/>
    <w:multiLevelType w:val="hybridMultilevel"/>
    <w:tmpl w:val="78827838"/>
    <w:styleLink w:val="22"/>
    <w:lvl w:ilvl="0" w:tplc="D3E20D58">
      <w:start w:val="1"/>
      <w:numFmt w:val="bullet"/>
      <w:lvlText w:val=""/>
      <w:lvlJc w:val="left"/>
      <w:pPr>
        <w:ind w:left="1287" w:hanging="360"/>
      </w:pPr>
      <w:rPr>
        <w:rFonts w:ascii="Symbol" w:hAnsi="Symbol" w:hint="default"/>
      </w:rPr>
    </w:lvl>
    <w:lvl w:ilvl="1" w:tplc="EEEA30C2" w:tentative="1">
      <w:start w:val="1"/>
      <w:numFmt w:val="bullet"/>
      <w:lvlText w:val="o"/>
      <w:lvlJc w:val="left"/>
      <w:pPr>
        <w:ind w:left="2007" w:hanging="360"/>
      </w:pPr>
      <w:rPr>
        <w:rFonts w:ascii="Courier New" w:hAnsi="Courier New" w:cs="Courier New" w:hint="default"/>
      </w:rPr>
    </w:lvl>
    <w:lvl w:ilvl="2" w:tplc="FBA6CC4A" w:tentative="1">
      <w:start w:val="1"/>
      <w:numFmt w:val="bullet"/>
      <w:lvlText w:val=""/>
      <w:lvlJc w:val="left"/>
      <w:pPr>
        <w:ind w:left="2727" w:hanging="360"/>
      </w:pPr>
      <w:rPr>
        <w:rFonts w:ascii="Wingdings" w:hAnsi="Wingdings" w:hint="default"/>
      </w:rPr>
    </w:lvl>
    <w:lvl w:ilvl="3" w:tplc="C1E03EEC" w:tentative="1">
      <w:start w:val="1"/>
      <w:numFmt w:val="bullet"/>
      <w:lvlText w:val=""/>
      <w:lvlJc w:val="left"/>
      <w:pPr>
        <w:ind w:left="3447" w:hanging="360"/>
      </w:pPr>
      <w:rPr>
        <w:rFonts w:ascii="Symbol" w:hAnsi="Symbol" w:hint="default"/>
      </w:rPr>
    </w:lvl>
    <w:lvl w:ilvl="4" w:tplc="76287760" w:tentative="1">
      <w:start w:val="1"/>
      <w:numFmt w:val="bullet"/>
      <w:lvlText w:val="o"/>
      <w:lvlJc w:val="left"/>
      <w:pPr>
        <w:ind w:left="4167" w:hanging="360"/>
      </w:pPr>
      <w:rPr>
        <w:rFonts w:ascii="Courier New" w:hAnsi="Courier New" w:cs="Courier New" w:hint="default"/>
      </w:rPr>
    </w:lvl>
    <w:lvl w:ilvl="5" w:tplc="2174BE4E" w:tentative="1">
      <w:start w:val="1"/>
      <w:numFmt w:val="bullet"/>
      <w:lvlText w:val=""/>
      <w:lvlJc w:val="left"/>
      <w:pPr>
        <w:ind w:left="4887" w:hanging="360"/>
      </w:pPr>
      <w:rPr>
        <w:rFonts w:ascii="Wingdings" w:hAnsi="Wingdings" w:hint="default"/>
      </w:rPr>
    </w:lvl>
    <w:lvl w:ilvl="6" w:tplc="5F026BCA" w:tentative="1">
      <w:start w:val="1"/>
      <w:numFmt w:val="bullet"/>
      <w:lvlText w:val=""/>
      <w:lvlJc w:val="left"/>
      <w:pPr>
        <w:ind w:left="5607" w:hanging="360"/>
      </w:pPr>
      <w:rPr>
        <w:rFonts w:ascii="Symbol" w:hAnsi="Symbol" w:hint="default"/>
      </w:rPr>
    </w:lvl>
    <w:lvl w:ilvl="7" w:tplc="9B86EB14" w:tentative="1">
      <w:start w:val="1"/>
      <w:numFmt w:val="bullet"/>
      <w:lvlText w:val="o"/>
      <w:lvlJc w:val="left"/>
      <w:pPr>
        <w:ind w:left="6327" w:hanging="360"/>
      </w:pPr>
      <w:rPr>
        <w:rFonts w:ascii="Courier New" w:hAnsi="Courier New" w:cs="Courier New" w:hint="default"/>
      </w:rPr>
    </w:lvl>
    <w:lvl w:ilvl="8" w:tplc="240E7A10" w:tentative="1">
      <w:start w:val="1"/>
      <w:numFmt w:val="bullet"/>
      <w:lvlText w:val=""/>
      <w:lvlJc w:val="left"/>
      <w:pPr>
        <w:ind w:left="7047" w:hanging="360"/>
      </w:pPr>
      <w:rPr>
        <w:rFonts w:ascii="Wingdings" w:hAnsi="Wingdings" w:hint="default"/>
      </w:rPr>
    </w:lvl>
  </w:abstractNum>
  <w:abstractNum w:abstractNumId="71">
    <w:nsid w:val="55847A68"/>
    <w:multiLevelType w:val="hybridMultilevel"/>
    <w:tmpl w:val="6E52BE84"/>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2">
    <w:nsid w:val="56497782"/>
    <w:multiLevelType w:val="hybridMultilevel"/>
    <w:tmpl w:val="F8F8FBAC"/>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3">
    <w:nsid w:val="5687418D"/>
    <w:multiLevelType w:val="hybridMultilevel"/>
    <w:tmpl w:val="E85A6D7A"/>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nsid w:val="573F6637"/>
    <w:multiLevelType w:val="hybridMultilevel"/>
    <w:tmpl w:val="0E74FC3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5">
    <w:nsid w:val="59E60585"/>
    <w:multiLevelType w:val="hybridMultilevel"/>
    <w:tmpl w:val="9006BE28"/>
    <w:styleLink w:val="111112"/>
    <w:lvl w:ilvl="0" w:tplc="2BA81C06">
      <w:start w:val="1"/>
      <w:numFmt w:val="bullet"/>
      <w:lvlText w:val=""/>
      <w:lvlJc w:val="left"/>
      <w:pPr>
        <w:tabs>
          <w:tab w:val="num" w:pos="3346"/>
        </w:tabs>
        <w:ind w:left="3346" w:hanging="360"/>
      </w:pPr>
      <w:rPr>
        <w:rFonts w:ascii="Symbol" w:hAnsi="Symbol" w:hint="default"/>
        <w:color w:val="auto"/>
      </w:rPr>
    </w:lvl>
    <w:lvl w:ilvl="1" w:tplc="7930A496">
      <w:start w:val="1"/>
      <w:numFmt w:val="bullet"/>
      <w:pStyle w:val="10"/>
      <w:lvlText w:val=""/>
      <w:lvlJc w:val="left"/>
      <w:pPr>
        <w:tabs>
          <w:tab w:val="num" w:pos="1352"/>
        </w:tabs>
        <w:ind w:left="1352" w:hanging="360"/>
      </w:pPr>
      <w:rPr>
        <w:rFonts w:ascii="Symbol" w:hAnsi="Symbol" w:hint="default"/>
        <w:color w:val="auto"/>
      </w:rPr>
    </w:lvl>
    <w:lvl w:ilvl="2" w:tplc="7F00BC74">
      <w:start w:val="1"/>
      <w:numFmt w:val="bullet"/>
      <w:lvlText w:val=""/>
      <w:lvlJc w:val="left"/>
      <w:pPr>
        <w:tabs>
          <w:tab w:val="num" w:pos="2869"/>
        </w:tabs>
        <w:ind w:left="2869" w:hanging="360"/>
      </w:pPr>
      <w:rPr>
        <w:rFonts w:ascii="Wingdings" w:hAnsi="Wingdings" w:hint="default"/>
      </w:rPr>
    </w:lvl>
    <w:lvl w:ilvl="3" w:tplc="379E352C" w:tentative="1">
      <w:start w:val="1"/>
      <w:numFmt w:val="bullet"/>
      <w:lvlText w:val=""/>
      <w:lvlJc w:val="left"/>
      <w:pPr>
        <w:tabs>
          <w:tab w:val="num" w:pos="3589"/>
        </w:tabs>
        <w:ind w:left="3589" w:hanging="360"/>
      </w:pPr>
      <w:rPr>
        <w:rFonts w:ascii="Symbol" w:hAnsi="Symbol" w:hint="default"/>
      </w:rPr>
    </w:lvl>
    <w:lvl w:ilvl="4" w:tplc="4F9C775C" w:tentative="1">
      <w:start w:val="1"/>
      <w:numFmt w:val="bullet"/>
      <w:lvlText w:val="o"/>
      <w:lvlJc w:val="left"/>
      <w:pPr>
        <w:tabs>
          <w:tab w:val="num" w:pos="4309"/>
        </w:tabs>
        <w:ind w:left="4309" w:hanging="360"/>
      </w:pPr>
      <w:rPr>
        <w:rFonts w:ascii="Courier New" w:hAnsi="Courier New" w:cs="Courier New" w:hint="default"/>
      </w:rPr>
    </w:lvl>
    <w:lvl w:ilvl="5" w:tplc="A17820F2" w:tentative="1">
      <w:start w:val="1"/>
      <w:numFmt w:val="bullet"/>
      <w:lvlText w:val=""/>
      <w:lvlJc w:val="left"/>
      <w:pPr>
        <w:tabs>
          <w:tab w:val="num" w:pos="5029"/>
        </w:tabs>
        <w:ind w:left="5029" w:hanging="360"/>
      </w:pPr>
      <w:rPr>
        <w:rFonts w:ascii="Wingdings" w:hAnsi="Wingdings" w:hint="default"/>
      </w:rPr>
    </w:lvl>
    <w:lvl w:ilvl="6" w:tplc="6E96EA16" w:tentative="1">
      <w:start w:val="1"/>
      <w:numFmt w:val="bullet"/>
      <w:lvlText w:val=""/>
      <w:lvlJc w:val="left"/>
      <w:pPr>
        <w:tabs>
          <w:tab w:val="num" w:pos="5749"/>
        </w:tabs>
        <w:ind w:left="5749" w:hanging="360"/>
      </w:pPr>
      <w:rPr>
        <w:rFonts w:ascii="Symbol" w:hAnsi="Symbol" w:hint="default"/>
      </w:rPr>
    </w:lvl>
    <w:lvl w:ilvl="7" w:tplc="F2F65368" w:tentative="1">
      <w:start w:val="1"/>
      <w:numFmt w:val="bullet"/>
      <w:lvlText w:val="o"/>
      <w:lvlJc w:val="left"/>
      <w:pPr>
        <w:tabs>
          <w:tab w:val="num" w:pos="6469"/>
        </w:tabs>
        <w:ind w:left="6469" w:hanging="360"/>
      </w:pPr>
      <w:rPr>
        <w:rFonts w:ascii="Courier New" w:hAnsi="Courier New" w:cs="Courier New" w:hint="default"/>
      </w:rPr>
    </w:lvl>
    <w:lvl w:ilvl="8" w:tplc="45C4BD54" w:tentative="1">
      <w:start w:val="1"/>
      <w:numFmt w:val="bullet"/>
      <w:lvlText w:val=""/>
      <w:lvlJc w:val="left"/>
      <w:pPr>
        <w:tabs>
          <w:tab w:val="num" w:pos="7189"/>
        </w:tabs>
        <w:ind w:left="7189" w:hanging="360"/>
      </w:pPr>
      <w:rPr>
        <w:rFonts w:ascii="Wingdings" w:hAnsi="Wingdings" w:hint="default"/>
      </w:rPr>
    </w:lvl>
  </w:abstractNum>
  <w:abstractNum w:abstractNumId="76">
    <w:nsid w:val="5A9E2177"/>
    <w:multiLevelType w:val="hybridMultilevel"/>
    <w:tmpl w:val="F6F82658"/>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7">
    <w:nsid w:val="5B033EBF"/>
    <w:multiLevelType w:val="hybridMultilevel"/>
    <w:tmpl w:val="C20E3730"/>
    <w:lvl w:ilvl="0" w:tplc="04190011">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nsid w:val="5E9F3221"/>
    <w:multiLevelType w:val="hybridMultilevel"/>
    <w:tmpl w:val="C75EDA1C"/>
    <w:lvl w:ilvl="0" w:tplc="04190011">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9">
    <w:nsid w:val="5FF20724"/>
    <w:multiLevelType w:val="hybridMultilevel"/>
    <w:tmpl w:val="5A7A8916"/>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0">
    <w:nsid w:val="61B777AC"/>
    <w:multiLevelType w:val="hybridMultilevel"/>
    <w:tmpl w:val="C1D815B6"/>
    <w:styleLink w:val="1ai3"/>
    <w:lvl w:ilvl="0" w:tplc="7554B8DE">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81">
    <w:nsid w:val="61F65763"/>
    <w:multiLevelType w:val="multilevel"/>
    <w:tmpl w:val="3536B60A"/>
    <w:styleLink w:val="Gel-"/>
    <w:lvl w:ilvl="0">
      <w:start w:val="1"/>
      <w:numFmt w:val="bullet"/>
      <w:pStyle w:val="Gel-0"/>
      <w:suff w:val="space"/>
      <w:lvlText w:val=""/>
      <w:lvlJc w:val="left"/>
      <w:pPr>
        <w:ind w:left="0" w:firstLine="567"/>
      </w:pPr>
      <w:rPr>
        <w:rFonts w:ascii="Symbol" w:hAnsi="Symbol" w:hint="default"/>
      </w:rPr>
    </w:lvl>
    <w:lvl w:ilvl="1">
      <w:start w:val="1"/>
      <w:numFmt w:val="bullet"/>
      <w:suff w:val="space"/>
      <w:lvlText w:val=""/>
      <w:lvlJc w:val="left"/>
      <w:pPr>
        <w:ind w:left="567" w:firstLine="567"/>
      </w:pPr>
      <w:rPr>
        <w:rFonts w:ascii="Symbol" w:hAnsi="Symbol" w:hint="default"/>
      </w:rPr>
    </w:lvl>
    <w:lvl w:ilvl="2">
      <w:start w:val="1"/>
      <w:numFmt w:val="bullet"/>
      <w:suff w:val="space"/>
      <w:lvlText w:val=""/>
      <w:lvlJc w:val="left"/>
      <w:pPr>
        <w:ind w:left="1134" w:firstLine="567"/>
      </w:pPr>
      <w:rPr>
        <w:rFonts w:ascii="Symbol" w:hAnsi="Symbol" w:hint="default"/>
      </w:rPr>
    </w:lvl>
    <w:lvl w:ilvl="3">
      <w:start w:val="1"/>
      <w:numFmt w:val="decimal"/>
      <w:lvlText w:val="(%4)"/>
      <w:lvlJc w:val="left"/>
      <w:pPr>
        <w:tabs>
          <w:tab w:val="num" w:pos="567"/>
        </w:tabs>
        <w:ind w:left="1701" w:firstLine="567"/>
      </w:pPr>
    </w:lvl>
    <w:lvl w:ilvl="4">
      <w:start w:val="1"/>
      <w:numFmt w:val="lowerLetter"/>
      <w:lvlText w:val="(%5)"/>
      <w:lvlJc w:val="left"/>
      <w:pPr>
        <w:tabs>
          <w:tab w:val="num" w:pos="567"/>
        </w:tabs>
        <w:ind w:left="2268" w:firstLine="567"/>
      </w:pPr>
    </w:lvl>
    <w:lvl w:ilvl="5">
      <w:start w:val="1"/>
      <w:numFmt w:val="lowerRoman"/>
      <w:lvlText w:val="(%6)"/>
      <w:lvlJc w:val="left"/>
      <w:pPr>
        <w:tabs>
          <w:tab w:val="num" w:pos="567"/>
        </w:tabs>
        <w:ind w:left="2835" w:firstLine="567"/>
      </w:pPr>
    </w:lvl>
    <w:lvl w:ilvl="6">
      <w:start w:val="1"/>
      <w:numFmt w:val="decimal"/>
      <w:lvlText w:val="%7."/>
      <w:lvlJc w:val="left"/>
      <w:pPr>
        <w:tabs>
          <w:tab w:val="num" w:pos="567"/>
        </w:tabs>
        <w:ind w:left="3402" w:firstLine="567"/>
      </w:pPr>
    </w:lvl>
    <w:lvl w:ilvl="7">
      <w:start w:val="1"/>
      <w:numFmt w:val="lowerLetter"/>
      <w:lvlText w:val="%8."/>
      <w:lvlJc w:val="left"/>
      <w:pPr>
        <w:tabs>
          <w:tab w:val="num" w:pos="567"/>
        </w:tabs>
        <w:ind w:left="3969" w:firstLine="567"/>
      </w:pPr>
    </w:lvl>
    <w:lvl w:ilvl="8">
      <w:start w:val="1"/>
      <w:numFmt w:val="lowerRoman"/>
      <w:lvlText w:val="%9."/>
      <w:lvlJc w:val="left"/>
      <w:pPr>
        <w:tabs>
          <w:tab w:val="num" w:pos="567"/>
        </w:tabs>
        <w:ind w:left="4536" w:firstLine="567"/>
      </w:pPr>
    </w:lvl>
  </w:abstractNum>
  <w:abstractNum w:abstractNumId="82">
    <w:nsid w:val="624E18B7"/>
    <w:multiLevelType w:val="hybridMultilevel"/>
    <w:tmpl w:val="AAC25B3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3">
    <w:nsid w:val="67056B5B"/>
    <w:multiLevelType w:val="hybridMultilevel"/>
    <w:tmpl w:val="BDCA7332"/>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nsid w:val="691102C7"/>
    <w:multiLevelType w:val="hybridMultilevel"/>
    <w:tmpl w:val="C20E3730"/>
    <w:lvl w:ilvl="0" w:tplc="04190011">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5">
    <w:nsid w:val="6B567D92"/>
    <w:multiLevelType w:val="hybridMultilevel"/>
    <w:tmpl w:val="444C7184"/>
    <w:lvl w:ilvl="0" w:tplc="C54EBBAE">
      <w:numFmt w:val="bullet"/>
      <w:lvlText w:val="•"/>
      <w:lvlJc w:val="left"/>
      <w:pPr>
        <w:ind w:left="2123" w:hanging="705"/>
      </w:pPr>
      <w:rPr>
        <w:rFonts w:ascii="Times New Roman" w:eastAsiaTheme="minorEastAsia"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6">
    <w:nsid w:val="6C682318"/>
    <w:multiLevelType w:val="hybridMultilevel"/>
    <w:tmpl w:val="1D627DBE"/>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7">
    <w:nsid w:val="6CF12E97"/>
    <w:multiLevelType w:val="hybridMultilevel"/>
    <w:tmpl w:val="20D60B88"/>
    <w:lvl w:ilvl="0" w:tplc="C54EBBAE">
      <w:numFmt w:val="bullet"/>
      <w:lvlText w:val="•"/>
      <w:lvlJc w:val="left"/>
      <w:pPr>
        <w:ind w:left="2123" w:hanging="705"/>
      </w:pPr>
      <w:rPr>
        <w:rFonts w:ascii="Times New Roman" w:eastAsiaTheme="minorEastAsia"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8">
    <w:nsid w:val="6DCD17E2"/>
    <w:multiLevelType w:val="hybridMultilevel"/>
    <w:tmpl w:val="E92AB4BE"/>
    <w:styleLink w:val="1ai11"/>
    <w:lvl w:ilvl="0" w:tplc="7554B8D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9">
    <w:nsid w:val="6E28461A"/>
    <w:multiLevelType w:val="hybridMultilevel"/>
    <w:tmpl w:val="1D0CCB2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0">
    <w:nsid w:val="6EAA483B"/>
    <w:multiLevelType w:val="hybridMultilevel"/>
    <w:tmpl w:val="7E620478"/>
    <w:lvl w:ilvl="0" w:tplc="EB06CB66">
      <w:start w:val="1"/>
      <w:numFmt w:val="bullet"/>
      <w:pStyle w:val="11"/>
      <w:lvlText w:val="-"/>
      <w:lvlJc w:val="left"/>
      <w:pPr>
        <w:ind w:left="1429" w:hanging="360"/>
      </w:pPr>
      <w:rPr>
        <w:rFonts w:ascii="Arial" w:hAnsi="Aria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1">
    <w:nsid w:val="6FF85DF6"/>
    <w:multiLevelType w:val="hybridMultilevel"/>
    <w:tmpl w:val="CD88812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2">
    <w:nsid w:val="71A6395D"/>
    <w:multiLevelType w:val="hybridMultilevel"/>
    <w:tmpl w:val="E9A06666"/>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3">
    <w:nsid w:val="71A81575"/>
    <w:multiLevelType w:val="hybridMultilevel"/>
    <w:tmpl w:val="AC108528"/>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nsid w:val="72323382"/>
    <w:multiLevelType w:val="hybridMultilevel"/>
    <w:tmpl w:val="9DC64354"/>
    <w:lvl w:ilvl="0" w:tplc="04190011">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5">
    <w:nsid w:val="741232A6"/>
    <w:multiLevelType w:val="multilevel"/>
    <w:tmpl w:val="0E1A4B4C"/>
    <w:styleLink w:val="110"/>
    <w:lvl w:ilvl="0">
      <w:start w:val="1"/>
      <w:numFmt w:val="decimal"/>
      <w:lvlText w:val="%1."/>
      <w:lvlJc w:val="left"/>
      <w:pPr>
        <w:ind w:left="927" w:hanging="360"/>
      </w:pPr>
    </w:lvl>
    <w:lvl w:ilvl="1">
      <w:start w:val="1"/>
      <w:numFmt w:val="decimal"/>
      <w:isLgl/>
      <w:lvlText w:val="%1.%2"/>
      <w:lvlJc w:val="left"/>
      <w:pPr>
        <w:ind w:left="927" w:hanging="360"/>
      </w:pPr>
    </w:lvl>
    <w:lvl w:ilvl="2">
      <w:start w:val="1"/>
      <w:numFmt w:val="decimal"/>
      <w:isLgl/>
      <w:lvlText w:val="%1.%2.%3"/>
      <w:lvlJc w:val="left"/>
      <w:pPr>
        <w:ind w:left="1287" w:hanging="720"/>
      </w:pPr>
    </w:lvl>
    <w:lvl w:ilvl="3">
      <w:start w:val="1"/>
      <w:numFmt w:val="decimal"/>
      <w:isLgl/>
      <w:lvlText w:val="%1.%2.%3.%4"/>
      <w:lvlJc w:val="left"/>
      <w:pPr>
        <w:ind w:left="1287" w:hanging="720"/>
      </w:pPr>
    </w:lvl>
    <w:lvl w:ilvl="4">
      <w:start w:val="1"/>
      <w:numFmt w:val="decimal"/>
      <w:isLgl/>
      <w:lvlText w:val="%1.%2.%3.%4.%5"/>
      <w:lvlJc w:val="left"/>
      <w:pPr>
        <w:ind w:left="1647" w:hanging="1080"/>
      </w:pPr>
    </w:lvl>
    <w:lvl w:ilvl="5">
      <w:start w:val="1"/>
      <w:numFmt w:val="decimal"/>
      <w:isLgl/>
      <w:lvlText w:val="%1.%2.%3.%4.%5.%6"/>
      <w:lvlJc w:val="left"/>
      <w:pPr>
        <w:ind w:left="1647" w:hanging="1080"/>
      </w:pPr>
    </w:lvl>
    <w:lvl w:ilvl="6">
      <w:start w:val="1"/>
      <w:numFmt w:val="decimal"/>
      <w:isLgl/>
      <w:lvlText w:val="%1.%2.%3.%4.%5.%6.%7"/>
      <w:lvlJc w:val="left"/>
      <w:pPr>
        <w:ind w:left="2007" w:hanging="1440"/>
      </w:pPr>
    </w:lvl>
    <w:lvl w:ilvl="7">
      <w:start w:val="1"/>
      <w:numFmt w:val="decimal"/>
      <w:isLgl/>
      <w:lvlText w:val="%1.%2.%3.%4.%5.%6.%7.%8"/>
      <w:lvlJc w:val="left"/>
      <w:pPr>
        <w:ind w:left="2007" w:hanging="1440"/>
      </w:pPr>
    </w:lvl>
    <w:lvl w:ilvl="8">
      <w:start w:val="1"/>
      <w:numFmt w:val="decimal"/>
      <w:isLgl/>
      <w:lvlText w:val="%1.%2.%3.%4.%5.%6.%7.%8.%9"/>
      <w:lvlJc w:val="left"/>
      <w:pPr>
        <w:ind w:left="2007" w:hanging="1440"/>
      </w:pPr>
    </w:lvl>
  </w:abstractNum>
  <w:abstractNum w:abstractNumId="96">
    <w:nsid w:val="74EF3DC1"/>
    <w:multiLevelType w:val="hybridMultilevel"/>
    <w:tmpl w:val="EB0CD202"/>
    <w:lvl w:ilvl="0" w:tplc="D6F4ED5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7">
    <w:nsid w:val="758253FF"/>
    <w:multiLevelType w:val="hybridMultilevel"/>
    <w:tmpl w:val="DA1AD200"/>
    <w:styleLink w:val="1ai3161"/>
    <w:lvl w:ilvl="0" w:tplc="3D1E1024">
      <w:start w:val="1"/>
      <w:numFmt w:val="decimal"/>
      <w:lvlText w:val="%1."/>
      <w:lvlJc w:val="left"/>
      <w:pPr>
        <w:ind w:left="720" w:hanging="360"/>
      </w:pPr>
    </w:lvl>
    <w:lvl w:ilvl="1" w:tplc="806C2A20">
      <w:start w:val="1"/>
      <w:numFmt w:val="decimal"/>
      <w:lvlText w:val="1.%2."/>
      <w:lvlJc w:val="left"/>
      <w:pPr>
        <w:ind w:left="1440" w:hanging="360"/>
      </w:pPr>
      <w:rPr>
        <w:rFonts w:ascii="Times New Roman" w:hAnsi="Times New Roman" w:cs="Times New Roman" w:hint="default"/>
      </w:r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75E177B5"/>
    <w:multiLevelType w:val="hybridMultilevel"/>
    <w:tmpl w:val="3AC05ED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779A12BE"/>
    <w:multiLevelType w:val="hybridMultilevel"/>
    <w:tmpl w:val="563A525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0">
    <w:nsid w:val="78785A24"/>
    <w:multiLevelType w:val="hybridMultilevel"/>
    <w:tmpl w:val="9BEAF824"/>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1">
    <w:nsid w:val="7998128B"/>
    <w:multiLevelType w:val="hybridMultilevel"/>
    <w:tmpl w:val="05A4B30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2">
    <w:nsid w:val="79EB762E"/>
    <w:multiLevelType w:val="hybridMultilevel"/>
    <w:tmpl w:val="9E803F1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7B455AE4"/>
    <w:multiLevelType w:val="hybridMultilevel"/>
    <w:tmpl w:val="6C44D9B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4">
    <w:nsid w:val="7BB762F4"/>
    <w:multiLevelType w:val="hybridMultilevel"/>
    <w:tmpl w:val="9E803F1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nsid w:val="7BBA5867"/>
    <w:multiLevelType w:val="hybridMultilevel"/>
    <w:tmpl w:val="66C057F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6">
    <w:nsid w:val="7C010CF5"/>
    <w:multiLevelType w:val="hybridMultilevel"/>
    <w:tmpl w:val="AEBE4F98"/>
    <w:lvl w:ilvl="0" w:tplc="A858B5D8">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7">
    <w:nsid w:val="7D8C3AD3"/>
    <w:multiLevelType w:val="hybridMultilevel"/>
    <w:tmpl w:val="C95A24FE"/>
    <w:lvl w:ilvl="0" w:tplc="04190011">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8">
    <w:nsid w:val="7D8C3ECA"/>
    <w:multiLevelType w:val="hybridMultilevel"/>
    <w:tmpl w:val="0FB88196"/>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9">
    <w:nsid w:val="7E4B4780"/>
    <w:multiLevelType w:val="multilevel"/>
    <w:tmpl w:val="DD362296"/>
    <w:lvl w:ilvl="0">
      <w:start w:val="18"/>
      <w:numFmt w:val="decimal"/>
      <w:suff w:val="space"/>
      <w:lvlText w:val="Глава %1"/>
      <w:lvlJc w:val="left"/>
      <w:pPr>
        <w:ind w:left="1474" w:hanging="1474"/>
      </w:pPr>
      <w:rPr>
        <w:rFonts w:ascii="Times New Roman" w:hAnsi="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709"/>
        </w:tabs>
        <w:ind w:left="2183" w:hanging="1474"/>
      </w:pPr>
      <w:rPr>
        <w:rFonts w:ascii="Times New Roman" w:hAnsi="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space"/>
      <w:lvlText w:val="%1.%2.%3."/>
      <w:lvlJc w:val="right"/>
      <w:pPr>
        <w:ind w:left="2892" w:hanging="1474"/>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4.%3"/>
      <w:lvlJc w:val="left"/>
      <w:pPr>
        <w:ind w:left="3601" w:hanging="1474"/>
      </w:pPr>
      <w:rPr>
        <w:rFonts w:hint="default"/>
      </w:rPr>
    </w:lvl>
    <w:lvl w:ilvl="4">
      <w:start w:val="1"/>
      <w:numFmt w:val="lowerLetter"/>
      <w:lvlText w:val="%5."/>
      <w:lvlJc w:val="left"/>
      <w:pPr>
        <w:ind w:left="4310" w:hanging="1474"/>
      </w:pPr>
      <w:rPr>
        <w:rFonts w:hint="default"/>
      </w:rPr>
    </w:lvl>
    <w:lvl w:ilvl="5">
      <w:start w:val="1"/>
      <w:numFmt w:val="lowerRoman"/>
      <w:lvlText w:val="%6."/>
      <w:lvlJc w:val="right"/>
      <w:pPr>
        <w:ind w:left="5019" w:hanging="1474"/>
      </w:pPr>
      <w:rPr>
        <w:rFonts w:hint="default"/>
      </w:rPr>
    </w:lvl>
    <w:lvl w:ilvl="6">
      <w:start w:val="1"/>
      <w:numFmt w:val="decimal"/>
      <w:lvlText w:val="%7."/>
      <w:lvlJc w:val="left"/>
      <w:pPr>
        <w:ind w:left="5728" w:hanging="1474"/>
      </w:pPr>
      <w:rPr>
        <w:rFonts w:hint="default"/>
      </w:rPr>
    </w:lvl>
    <w:lvl w:ilvl="7">
      <w:start w:val="1"/>
      <w:numFmt w:val="lowerLetter"/>
      <w:lvlText w:val="%8."/>
      <w:lvlJc w:val="left"/>
      <w:pPr>
        <w:ind w:left="6437" w:hanging="1474"/>
      </w:pPr>
      <w:rPr>
        <w:rFonts w:hint="default"/>
      </w:rPr>
    </w:lvl>
    <w:lvl w:ilvl="8">
      <w:start w:val="1"/>
      <w:numFmt w:val="lowerRoman"/>
      <w:lvlText w:val="%9."/>
      <w:lvlJc w:val="right"/>
      <w:pPr>
        <w:ind w:left="7146" w:hanging="1474"/>
      </w:pPr>
      <w:rPr>
        <w:rFonts w:hint="default"/>
      </w:rPr>
    </w:lvl>
  </w:abstractNum>
  <w:abstractNum w:abstractNumId="110">
    <w:nsid w:val="7F070473"/>
    <w:multiLevelType w:val="hybridMultilevel"/>
    <w:tmpl w:val="D1BEE2AA"/>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1">
    <w:nsid w:val="7F146F3B"/>
    <w:multiLevelType w:val="hybridMultilevel"/>
    <w:tmpl w:val="0204CFE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41"/>
  </w:num>
  <w:num w:numId="2">
    <w:abstractNumId w:val="35"/>
  </w:num>
  <w:num w:numId="3">
    <w:abstractNumId w:val="75"/>
  </w:num>
  <w:num w:numId="4">
    <w:abstractNumId w:val="50"/>
  </w:num>
  <w:num w:numId="5">
    <w:abstractNumId w:val="42"/>
  </w:num>
  <w:num w:numId="6">
    <w:abstractNumId w:val="62"/>
  </w:num>
  <w:num w:numId="7">
    <w:abstractNumId w:val="98"/>
  </w:num>
  <w:num w:numId="8">
    <w:abstractNumId w:val="61"/>
  </w:num>
  <w:num w:numId="9">
    <w:abstractNumId w:val="3"/>
  </w:num>
  <w:num w:numId="10">
    <w:abstractNumId w:val="70"/>
  </w:num>
  <w:num w:numId="11">
    <w:abstractNumId w:val="8"/>
  </w:num>
  <w:num w:numId="12">
    <w:abstractNumId w:val="103"/>
  </w:num>
  <w:num w:numId="13">
    <w:abstractNumId w:val="55"/>
  </w:num>
  <w:num w:numId="14">
    <w:abstractNumId w:val="101"/>
  </w:num>
  <w:num w:numId="15">
    <w:abstractNumId w:val="69"/>
  </w:num>
  <w:num w:numId="16">
    <w:abstractNumId w:val="22"/>
  </w:num>
  <w:num w:numId="17">
    <w:abstractNumId w:val="0"/>
  </w:num>
  <w:num w:numId="18">
    <w:abstractNumId w:val="48"/>
  </w:num>
  <w:num w:numId="19">
    <w:abstractNumId w:val="2"/>
  </w:num>
  <w:num w:numId="20">
    <w:abstractNumId w:val="29"/>
  </w:num>
  <w:num w:numId="21">
    <w:abstractNumId w:val="88"/>
  </w:num>
  <w:num w:numId="22">
    <w:abstractNumId w:val="95"/>
  </w:num>
  <w:num w:numId="23">
    <w:abstractNumId w:val="80"/>
  </w:num>
  <w:num w:numId="24">
    <w:abstractNumId w:val="97"/>
  </w:num>
  <w:num w:numId="25">
    <w:abstractNumId w:val="13"/>
  </w:num>
  <w:num w:numId="26">
    <w:abstractNumId w:val="90"/>
  </w:num>
  <w:num w:numId="27">
    <w:abstractNumId w:val="81"/>
  </w:num>
  <w:num w:numId="28">
    <w:abstractNumId w:val="63"/>
  </w:num>
  <w:num w:numId="29">
    <w:abstractNumId w:val="4"/>
  </w:num>
  <w:num w:numId="30">
    <w:abstractNumId w:val="17"/>
  </w:num>
  <w:num w:numId="31">
    <w:abstractNumId w:val="28"/>
  </w:num>
  <w:num w:numId="32">
    <w:abstractNumId w:val="16"/>
  </w:num>
  <w:num w:numId="33">
    <w:abstractNumId w:val="94"/>
  </w:num>
  <w:num w:numId="34">
    <w:abstractNumId w:val="58"/>
  </w:num>
  <w:num w:numId="35">
    <w:abstractNumId w:val="6"/>
  </w:num>
  <w:num w:numId="36">
    <w:abstractNumId w:val="53"/>
  </w:num>
  <w:num w:numId="37">
    <w:abstractNumId w:val="45"/>
  </w:num>
  <w:num w:numId="38">
    <w:abstractNumId w:val="78"/>
  </w:num>
  <w:num w:numId="39">
    <w:abstractNumId w:val="107"/>
  </w:num>
  <w:num w:numId="40">
    <w:abstractNumId w:val="91"/>
  </w:num>
  <w:num w:numId="41">
    <w:abstractNumId w:val="89"/>
  </w:num>
  <w:num w:numId="42">
    <w:abstractNumId w:val="26"/>
  </w:num>
  <w:num w:numId="43">
    <w:abstractNumId w:val="64"/>
  </w:num>
  <w:num w:numId="44">
    <w:abstractNumId w:val="33"/>
  </w:num>
  <w:num w:numId="45">
    <w:abstractNumId w:val="25"/>
  </w:num>
  <w:num w:numId="46">
    <w:abstractNumId w:val="14"/>
  </w:num>
  <w:num w:numId="47">
    <w:abstractNumId w:val="40"/>
  </w:num>
  <w:num w:numId="48">
    <w:abstractNumId w:val="19"/>
  </w:num>
  <w:num w:numId="49">
    <w:abstractNumId w:val="111"/>
  </w:num>
  <w:num w:numId="50">
    <w:abstractNumId w:val="7"/>
  </w:num>
  <w:num w:numId="51">
    <w:abstractNumId w:val="77"/>
  </w:num>
  <w:num w:numId="52">
    <w:abstractNumId w:val="84"/>
  </w:num>
  <w:num w:numId="53">
    <w:abstractNumId w:val="82"/>
  </w:num>
  <w:num w:numId="54">
    <w:abstractNumId w:val="68"/>
  </w:num>
  <w:num w:numId="55">
    <w:abstractNumId w:val="87"/>
  </w:num>
  <w:num w:numId="56">
    <w:abstractNumId w:val="85"/>
  </w:num>
  <w:num w:numId="57">
    <w:abstractNumId w:val="30"/>
  </w:num>
  <w:num w:numId="58">
    <w:abstractNumId w:val="34"/>
  </w:num>
  <w:num w:numId="59">
    <w:abstractNumId w:val="99"/>
  </w:num>
  <w:num w:numId="60">
    <w:abstractNumId w:val="74"/>
  </w:num>
  <w:num w:numId="61">
    <w:abstractNumId w:val="105"/>
  </w:num>
  <w:num w:numId="62">
    <w:abstractNumId w:val="43"/>
  </w:num>
  <w:num w:numId="63">
    <w:abstractNumId w:val="32"/>
  </w:num>
  <w:num w:numId="64">
    <w:abstractNumId w:val="10"/>
  </w:num>
  <w:num w:numId="65">
    <w:abstractNumId w:val="59"/>
  </w:num>
  <w:num w:numId="66">
    <w:abstractNumId w:val="27"/>
  </w:num>
  <w:num w:numId="67">
    <w:abstractNumId w:val="23"/>
  </w:num>
  <w:num w:numId="68">
    <w:abstractNumId w:val="60"/>
  </w:num>
  <w:num w:numId="69">
    <w:abstractNumId w:val="100"/>
  </w:num>
  <w:num w:numId="70">
    <w:abstractNumId w:val="36"/>
  </w:num>
  <w:num w:numId="71">
    <w:abstractNumId w:val="56"/>
  </w:num>
  <w:num w:numId="72">
    <w:abstractNumId w:val="65"/>
  </w:num>
  <w:num w:numId="73">
    <w:abstractNumId w:val="51"/>
  </w:num>
  <w:num w:numId="74">
    <w:abstractNumId w:val="44"/>
  </w:num>
  <w:num w:numId="75">
    <w:abstractNumId w:val="92"/>
  </w:num>
  <w:num w:numId="76">
    <w:abstractNumId w:val="12"/>
  </w:num>
  <w:num w:numId="77">
    <w:abstractNumId w:val="108"/>
  </w:num>
  <w:num w:numId="78">
    <w:abstractNumId w:val="38"/>
  </w:num>
  <w:num w:numId="79">
    <w:abstractNumId w:val="66"/>
  </w:num>
  <w:num w:numId="80">
    <w:abstractNumId w:val="18"/>
  </w:num>
  <w:num w:numId="81">
    <w:abstractNumId w:val="46"/>
  </w:num>
  <w:num w:numId="82">
    <w:abstractNumId w:val="73"/>
  </w:num>
  <w:num w:numId="83">
    <w:abstractNumId w:val="15"/>
  </w:num>
  <w:num w:numId="84">
    <w:abstractNumId w:val="37"/>
  </w:num>
  <w:num w:numId="85">
    <w:abstractNumId w:val="54"/>
  </w:num>
  <w:num w:numId="86">
    <w:abstractNumId w:val="79"/>
  </w:num>
  <w:num w:numId="87">
    <w:abstractNumId w:val="76"/>
  </w:num>
  <w:num w:numId="88">
    <w:abstractNumId w:val="5"/>
  </w:num>
  <w:num w:numId="89">
    <w:abstractNumId w:val="21"/>
  </w:num>
  <w:num w:numId="90">
    <w:abstractNumId w:val="67"/>
  </w:num>
  <w:num w:numId="91">
    <w:abstractNumId w:val="49"/>
  </w:num>
  <w:num w:numId="92">
    <w:abstractNumId w:val="57"/>
  </w:num>
  <w:num w:numId="93">
    <w:abstractNumId w:val="9"/>
  </w:num>
  <w:num w:numId="94">
    <w:abstractNumId w:val="72"/>
  </w:num>
  <w:num w:numId="95">
    <w:abstractNumId w:val="11"/>
  </w:num>
  <w:num w:numId="96">
    <w:abstractNumId w:val="20"/>
  </w:num>
  <w:num w:numId="97">
    <w:abstractNumId w:val="71"/>
  </w:num>
  <w:num w:numId="98">
    <w:abstractNumId w:val="86"/>
  </w:num>
  <w:num w:numId="99">
    <w:abstractNumId w:val="31"/>
  </w:num>
  <w:num w:numId="100">
    <w:abstractNumId w:val="104"/>
  </w:num>
  <w:num w:numId="101">
    <w:abstractNumId w:val="93"/>
  </w:num>
  <w:num w:numId="102">
    <w:abstractNumId w:val="24"/>
  </w:num>
  <w:num w:numId="103">
    <w:abstractNumId w:val="110"/>
  </w:num>
  <w:num w:numId="104">
    <w:abstractNumId w:val="39"/>
  </w:num>
  <w:num w:numId="105">
    <w:abstractNumId w:val="83"/>
  </w:num>
  <w:num w:numId="106">
    <w:abstractNumId w:val="102"/>
  </w:num>
  <w:num w:numId="107">
    <w:abstractNumId w:val="109"/>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56"/>
  </w:num>
  <w:num w:numId="110">
    <w:abstractNumId w:val="96"/>
  </w:num>
  <w:num w:numId="111">
    <w:abstractNumId w:val="47"/>
  </w:num>
  <w:num w:numId="112">
    <w:abstractNumId w:val="52"/>
  </w:num>
  <w:num w:numId="113">
    <w:abstractNumId w:val="106"/>
  </w:num>
  <w:numIdMacAtCleanup w:val="10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1842"/>
    <w:rsid w:val="00002E37"/>
    <w:rsid w:val="000050C7"/>
    <w:rsid w:val="0000674F"/>
    <w:rsid w:val="00015EE5"/>
    <w:rsid w:val="0001771B"/>
    <w:rsid w:val="000202B4"/>
    <w:rsid w:val="00020880"/>
    <w:rsid w:val="0002719D"/>
    <w:rsid w:val="000300ED"/>
    <w:rsid w:val="00032B74"/>
    <w:rsid w:val="0003327E"/>
    <w:rsid w:val="0004244D"/>
    <w:rsid w:val="00044807"/>
    <w:rsid w:val="00044FD5"/>
    <w:rsid w:val="000456E0"/>
    <w:rsid w:val="00052FB2"/>
    <w:rsid w:val="0005474A"/>
    <w:rsid w:val="000549D1"/>
    <w:rsid w:val="00057587"/>
    <w:rsid w:val="00066BC5"/>
    <w:rsid w:val="00071CBA"/>
    <w:rsid w:val="0008296C"/>
    <w:rsid w:val="00085E64"/>
    <w:rsid w:val="00097A69"/>
    <w:rsid w:val="000A12B7"/>
    <w:rsid w:val="000A1482"/>
    <w:rsid w:val="000A3062"/>
    <w:rsid w:val="000A3545"/>
    <w:rsid w:val="000A55A6"/>
    <w:rsid w:val="000A5C22"/>
    <w:rsid w:val="000A7B33"/>
    <w:rsid w:val="000B0362"/>
    <w:rsid w:val="000B0AEC"/>
    <w:rsid w:val="000B2ECF"/>
    <w:rsid w:val="000B42C4"/>
    <w:rsid w:val="000B524A"/>
    <w:rsid w:val="000C167E"/>
    <w:rsid w:val="000C1B13"/>
    <w:rsid w:val="000C34EB"/>
    <w:rsid w:val="000D1CB3"/>
    <w:rsid w:val="000D4739"/>
    <w:rsid w:val="000E5DCF"/>
    <w:rsid w:val="000F0EF4"/>
    <w:rsid w:val="000F1B51"/>
    <w:rsid w:val="000F2D24"/>
    <w:rsid w:val="000F5AFD"/>
    <w:rsid w:val="000F7479"/>
    <w:rsid w:val="00100110"/>
    <w:rsid w:val="001073AA"/>
    <w:rsid w:val="00111F7B"/>
    <w:rsid w:val="001201A3"/>
    <w:rsid w:val="0012365F"/>
    <w:rsid w:val="00124C51"/>
    <w:rsid w:val="00127B31"/>
    <w:rsid w:val="0013157C"/>
    <w:rsid w:val="00131F53"/>
    <w:rsid w:val="00136503"/>
    <w:rsid w:val="00141590"/>
    <w:rsid w:val="0014394A"/>
    <w:rsid w:val="001508E0"/>
    <w:rsid w:val="00153DCC"/>
    <w:rsid w:val="00154DA7"/>
    <w:rsid w:val="001554BE"/>
    <w:rsid w:val="001571EF"/>
    <w:rsid w:val="00160E2E"/>
    <w:rsid w:val="00162E8E"/>
    <w:rsid w:val="00163FD0"/>
    <w:rsid w:val="00165431"/>
    <w:rsid w:val="00166E94"/>
    <w:rsid w:val="00167701"/>
    <w:rsid w:val="0017171A"/>
    <w:rsid w:val="001724F4"/>
    <w:rsid w:val="00176675"/>
    <w:rsid w:val="00177BE0"/>
    <w:rsid w:val="00180084"/>
    <w:rsid w:val="00181457"/>
    <w:rsid w:val="0018351D"/>
    <w:rsid w:val="00187119"/>
    <w:rsid w:val="00190CCF"/>
    <w:rsid w:val="00195322"/>
    <w:rsid w:val="001967CE"/>
    <w:rsid w:val="00197D6F"/>
    <w:rsid w:val="001A0634"/>
    <w:rsid w:val="001A381E"/>
    <w:rsid w:val="001A5C66"/>
    <w:rsid w:val="001B23D6"/>
    <w:rsid w:val="001B4C92"/>
    <w:rsid w:val="001B4F07"/>
    <w:rsid w:val="001C449B"/>
    <w:rsid w:val="001C75F6"/>
    <w:rsid w:val="001D3DE0"/>
    <w:rsid w:val="001D4F79"/>
    <w:rsid w:val="001D74EF"/>
    <w:rsid w:val="001E1390"/>
    <w:rsid w:val="001E23DF"/>
    <w:rsid w:val="001E3A88"/>
    <w:rsid w:val="001E48F0"/>
    <w:rsid w:val="001E6262"/>
    <w:rsid w:val="0020128D"/>
    <w:rsid w:val="00203D6C"/>
    <w:rsid w:val="00207B23"/>
    <w:rsid w:val="002141BE"/>
    <w:rsid w:val="00214697"/>
    <w:rsid w:val="00214D98"/>
    <w:rsid w:val="002217CE"/>
    <w:rsid w:val="00221A39"/>
    <w:rsid w:val="00224E31"/>
    <w:rsid w:val="00225BE3"/>
    <w:rsid w:val="002269C1"/>
    <w:rsid w:val="0023462C"/>
    <w:rsid w:val="00235231"/>
    <w:rsid w:val="002363EF"/>
    <w:rsid w:val="00236D77"/>
    <w:rsid w:val="00237118"/>
    <w:rsid w:val="002374F3"/>
    <w:rsid w:val="00243BF4"/>
    <w:rsid w:val="00245C4A"/>
    <w:rsid w:val="00245DF8"/>
    <w:rsid w:val="002477AF"/>
    <w:rsid w:val="002500FC"/>
    <w:rsid w:val="002509EF"/>
    <w:rsid w:val="00264A01"/>
    <w:rsid w:val="0026664A"/>
    <w:rsid w:val="00271842"/>
    <w:rsid w:val="00272236"/>
    <w:rsid w:val="002730A6"/>
    <w:rsid w:val="0027506E"/>
    <w:rsid w:val="00276DAC"/>
    <w:rsid w:val="00277953"/>
    <w:rsid w:val="002835CC"/>
    <w:rsid w:val="0028482F"/>
    <w:rsid w:val="0028535D"/>
    <w:rsid w:val="002863BC"/>
    <w:rsid w:val="00290319"/>
    <w:rsid w:val="00290C5B"/>
    <w:rsid w:val="002A3C2B"/>
    <w:rsid w:val="002B2C91"/>
    <w:rsid w:val="002B79B6"/>
    <w:rsid w:val="002C6293"/>
    <w:rsid w:val="002D155C"/>
    <w:rsid w:val="002D1EA6"/>
    <w:rsid w:val="002D52DC"/>
    <w:rsid w:val="002D7148"/>
    <w:rsid w:val="002D7C12"/>
    <w:rsid w:val="002E00D6"/>
    <w:rsid w:val="002E0C2C"/>
    <w:rsid w:val="002E78A5"/>
    <w:rsid w:val="002F2043"/>
    <w:rsid w:val="002F3E9F"/>
    <w:rsid w:val="002F484D"/>
    <w:rsid w:val="003025A0"/>
    <w:rsid w:val="0030277E"/>
    <w:rsid w:val="003035CF"/>
    <w:rsid w:val="00303678"/>
    <w:rsid w:val="003038AB"/>
    <w:rsid w:val="00304098"/>
    <w:rsid w:val="00304412"/>
    <w:rsid w:val="00313153"/>
    <w:rsid w:val="00314CCC"/>
    <w:rsid w:val="00320F56"/>
    <w:rsid w:val="00322D0B"/>
    <w:rsid w:val="00323196"/>
    <w:rsid w:val="0032325D"/>
    <w:rsid w:val="00325BB1"/>
    <w:rsid w:val="00330520"/>
    <w:rsid w:val="00332E37"/>
    <w:rsid w:val="00335F4F"/>
    <w:rsid w:val="00337B9D"/>
    <w:rsid w:val="00340343"/>
    <w:rsid w:val="00344B75"/>
    <w:rsid w:val="00350322"/>
    <w:rsid w:val="003604B8"/>
    <w:rsid w:val="00365153"/>
    <w:rsid w:val="00365977"/>
    <w:rsid w:val="00365E4D"/>
    <w:rsid w:val="00370BF4"/>
    <w:rsid w:val="00371E63"/>
    <w:rsid w:val="003733AC"/>
    <w:rsid w:val="00374EA8"/>
    <w:rsid w:val="00375905"/>
    <w:rsid w:val="00375F99"/>
    <w:rsid w:val="00376A59"/>
    <w:rsid w:val="00380E00"/>
    <w:rsid w:val="00381D49"/>
    <w:rsid w:val="00385070"/>
    <w:rsid w:val="00385C0C"/>
    <w:rsid w:val="00387B8F"/>
    <w:rsid w:val="00391217"/>
    <w:rsid w:val="0039220E"/>
    <w:rsid w:val="00392528"/>
    <w:rsid w:val="00392E40"/>
    <w:rsid w:val="00392F3E"/>
    <w:rsid w:val="00396C23"/>
    <w:rsid w:val="003B47E8"/>
    <w:rsid w:val="003C27DD"/>
    <w:rsid w:val="003C4BB5"/>
    <w:rsid w:val="003D608B"/>
    <w:rsid w:val="003D6C59"/>
    <w:rsid w:val="003E18C3"/>
    <w:rsid w:val="003E24D3"/>
    <w:rsid w:val="003E2BAE"/>
    <w:rsid w:val="003E6790"/>
    <w:rsid w:val="003F3F92"/>
    <w:rsid w:val="003F470D"/>
    <w:rsid w:val="003F7DA7"/>
    <w:rsid w:val="004050E6"/>
    <w:rsid w:val="00407CB9"/>
    <w:rsid w:val="00415805"/>
    <w:rsid w:val="00420AB9"/>
    <w:rsid w:val="00422047"/>
    <w:rsid w:val="004235CC"/>
    <w:rsid w:val="00423FA0"/>
    <w:rsid w:val="00433613"/>
    <w:rsid w:val="00434995"/>
    <w:rsid w:val="0043711D"/>
    <w:rsid w:val="0043766D"/>
    <w:rsid w:val="00440FA8"/>
    <w:rsid w:val="00441380"/>
    <w:rsid w:val="00451941"/>
    <w:rsid w:val="004526DB"/>
    <w:rsid w:val="00455D5C"/>
    <w:rsid w:val="00460E44"/>
    <w:rsid w:val="00463550"/>
    <w:rsid w:val="004649B0"/>
    <w:rsid w:val="00465297"/>
    <w:rsid w:val="00465ED1"/>
    <w:rsid w:val="00475BDB"/>
    <w:rsid w:val="00476DF3"/>
    <w:rsid w:val="00480556"/>
    <w:rsid w:val="00482418"/>
    <w:rsid w:val="004834C6"/>
    <w:rsid w:val="00484665"/>
    <w:rsid w:val="00485C9B"/>
    <w:rsid w:val="00487265"/>
    <w:rsid w:val="00487341"/>
    <w:rsid w:val="0049789E"/>
    <w:rsid w:val="004A31A7"/>
    <w:rsid w:val="004A37BF"/>
    <w:rsid w:val="004A5327"/>
    <w:rsid w:val="004B79F3"/>
    <w:rsid w:val="004C00DC"/>
    <w:rsid w:val="004C0403"/>
    <w:rsid w:val="004C0CAB"/>
    <w:rsid w:val="004C0FF7"/>
    <w:rsid w:val="004C3E20"/>
    <w:rsid w:val="004C52FD"/>
    <w:rsid w:val="004C5C23"/>
    <w:rsid w:val="004C7BF3"/>
    <w:rsid w:val="004D3751"/>
    <w:rsid w:val="004E330E"/>
    <w:rsid w:val="004E5E88"/>
    <w:rsid w:val="004E6102"/>
    <w:rsid w:val="004F2CC1"/>
    <w:rsid w:val="004F562E"/>
    <w:rsid w:val="004F6DA6"/>
    <w:rsid w:val="0050034D"/>
    <w:rsid w:val="00501B77"/>
    <w:rsid w:val="00503684"/>
    <w:rsid w:val="00503772"/>
    <w:rsid w:val="00503802"/>
    <w:rsid w:val="0050782C"/>
    <w:rsid w:val="005110B7"/>
    <w:rsid w:val="00523173"/>
    <w:rsid w:val="0052341D"/>
    <w:rsid w:val="005243EF"/>
    <w:rsid w:val="00534B1B"/>
    <w:rsid w:val="00535F43"/>
    <w:rsid w:val="005369B3"/>
    <w:rsid w:val="005375D0"/>
    <w:rsid w:val="00540D97"/>
    <w:rsid w:val="005434A8"/>
    <w:rsid w:val="00546855"/>
    <w:rsid w:val="005512E0"/>
    <w:rsid w:val="005525C2"/>
    <w:rsid w:val="00562E82"/>
    <w:rsid w:val="00563921"/>
    <w:rsid w:val="00563AC7"/>
    <w:rsid w:val="00563FB4"/>
    <w:rsid w:val="00570647"/>
    <w:rsid w:val="0057748A"/>
    <w:rsid w:val="0058480A"/>
    <w:rsid w:val="0058497B"/>
    <w:rsid w:val="005867EE"/>
    <w:rsid w:val="00586CF0"/>
    <w:rsid w:val="005874B6"/>
    <w:rsid w:val="0059092D"/>
    <w:rsid w:val="0059391C"/>
    <w:rsid w:val="00593D67"/>
    <w:rsid w:val="00596293"/>
    <w:rsid w:val="005A03A5"/>
    <w:rsid w:val="005A2E66"/>
    <w:rsid w:val="005A4FFD"/>
    <w:rsid w:val="005A6BA9"/>
    <w:rsid w:val="005B175A"/>
    <w:rsid w:val="005B1910"/>
    <w:rsid w:val="005C0742"/>
    <w:rsid w:val="005C1BEC"/>
    <w:rsid w:val="005C2EB2"/>
    <w:rsid w:val="005C4331"/>
    <w:rsid w:val="005C720C"/>
    <w:rsid w:val="005D11C2"/>
    <w:rsid w:val="005D2453"/>
    <w:rsid w:val="005D619A"/>
    <w:rsid w:val="005D734B"/>
    <w:rsid w:val="005E356D"/>
    <w:rsid w:val="005E5F18"/>
    <w:rsid w:val="005E625C"/>
    <w:rsid w:val="005E6B83"/>
    <w:rsid w:val="005F0DD2"/>
    <w:rsid w:val="0060276D"/>
    <w:rsid w:val="00603922"/>
    <w:rsid w:val="00604546"/>
    <w:rsid w:val="00605145"/>
    <w:rsid w:val="00615F0B"/>
    <w:rsid w:val="00616BD9"/>
    <w:rsid w:val="00622366"/>
    <w:rsid w:val="006259B5"/>
    <w:rsid w:val="00627942"/>
    <w:rsid w:val="00633655"/>
    <w:rsid w:val="006337A9"/>
    <w:rsid w:val="0064221B"/>
    <w:rsid w:val="00645534"/>
    <w:rsid w:val="0065147A"/>
    <w:rsid w:val="006539ED"/>
    <w:rsid w:val="00655247"/>
    <w:rsid w:val="006622ED"/>
    <w:rsid w:val="006631F6"/>
    <w:rsid w:val="00666734"/>
    <w:rsid w:val="006721A2"/>
    <w:rsid w:val="006742A8"/>
    <w:rsid w:val="0067676A"/>
    <w:rsid w:val="00680DB6"/>
    <w:rsid w:val="0068281C"/>
    <w:rsid w:val="00687209"/>
    <w:rsid w:val="0069253D"/>
    <w:rsid w:val="00692859"/>
    <w:rsid w:val="00695ECD"/>
    <w:rsid w:val="006A002E"/>
    <w:rsid w:val="006B14A3"/>
    <w:rsid w:val="006C0144"/>
    <w:rsid w:val="006C0632"/>
    <w:rsid w:val="006C3560"/>
    <w:rsid w:val="006C4181"/>
    <w:rsid w:val="006C5960"/>
    <w:rsid w:val="006C5D91"/>
    <w:rsid w:val="006C6C90"/>
    <w:rsid w:val="006D2299"/>
    <w:rsid w:val="006D7E96"/>
    <w:rsid w:val="006E4937"/>
    <w:rsid w:val="006F0A10"/>
    <w:rsid w:val="006F3E09"/>
    <w:rsid w:val="006F55A5"/>
    <w:rsid w:val="006F6B8C"/>
    <w:rsid w:val="00701A1D"/>
    <w:rsid w:val="00704E7E"/>
    <w:rsid w:val="0070748A"/>
    <w:rsid w:val="00711D57"/>
    <w:rsid w:val="00714771"/>
    <w:rsid w:val="00722E46"/>
    <w:rsid w:val="0072325C"/>
    <w:rsid w:val="00730B9D"/>
    <w:rsid w:val="00735BA7"/>
    <w:rsid w:val="007406A0"/>
    <w:rsid w:val="00750D17"/>
    <w:rsid w:val="00752554"/>
    <w:rsid w:val="00752B46"/>
    <w:rsid w:val="00752D49"/>
    <w:rsid w:val="00760091"/>
    <w:rsid w:val="00761C7E"/>
    <w:rsid w:val="00762BDC"/>
    <w:rsid w:val="00764579"/>
    <w:rsid w:val="00765481"/>
    <w:rsid w:val="00772A15"/>
    <w:rsid w:val="00774910"/>
    <w:rsid w:val="007776D9"/>
    <w:rsid w:val="0078426B"/>
    <w:rsid w:val="0078538F"/>
    <w:rsid w:val="00785665"/>
    <w:rsid w:val="007860ED"/>
    <w:rsid w:val="0078745C"/>
    <w:rsid w:val="00787F4A"/>
    <w:rsid w:val="00793F66"/>
    <w:rsid w:val="0079556D"/>
    <w:rsid w:val="0079690D"/>
    <w:rsid w:val="00797561"/>
    <w:rsid w:val="007A235A"/>
    <w:rsid w:val="007A2BDC"/>
    <w:rsid w:val="007B0466"/>
    <w:rsid w:val="007B2572"/>
    <w:rsid w:val="007B3B9D"/>
    <w:rsid w:val="007B7C38"/>
    <w:rsid w:val="007C1160"/>
    <w:rsid w:val="007C2E00"/>
    <w:rsid w:val="007C389B"/>
    <w:rsid w:val="007C69CE"/>
    <w:rsid w:val="007D23A1"/>
    <w:rsid w:val="007D4B1E"/>
    <w:rsid w:val="007D5284"/>
    <w:rsid w:val="007E2116"/>
    <w:rsid w:val="007E36B2"/>
    <w:rsid w:val="007F2F58"/>
    <w:rsid w:val="007F4FC9"/>
    <w:rsid w:val="007F6674"/>
    <w:rsid w:val="00800D65"/>
    <w:rsid w:val="00805499"/>
    <w:rsid w:val="00811CB4"/>
    <w:rsid w:val="00812A68"/>
    <w:rsid w:val="00817938"/>
    <w:rsid w:val="008258FF"/>
    <w:rsid w:val="00826D86"/>
    <w:rsid w:val="00827F3B"/>
    <w:rsid w:val="00840B1B"/>
    <w:rsid w:val="0084159E"/>
    <w:rsid w:val="008456A6"/>
    <w:rsid w:val="00846255"/>
    <w:rsid w:val="00846D56"/>
    <w:rsid w:val="00850418"/>
    <w:rsid w:val="00851FD3"/>
    <w:rsid w:val="00855E42"/>
    <w:rsid w:val="008632D9"/>
    <w:rsid w:val="00863D98"/>
    <w:rsid w:val="00887949"/>
    <w:rsid w:val="00896E98"/>
    <w:rsid w:val="00897DC9"/>
    <w:rsid w:val="008A1E52"/>
    <w:rsid w:val="008A2738"/>
    <w:rsid w:val="008A465D"/>
    <w:rsid w:val="008B1018"/>
    <w:rsid w:val="008B1047"/>
    <w:rsid w:val="008B200A"/>
    <w:rsid w:val="008C1E8F"/>
    <w:rsid w:val="008C3AA2"/>
    <w:rsid w:val="008C3F33"/>
    <w:rsid w:val="008C6C34"/>
    <w:rsid w:val="008D3C13"/>
    <w:rsid w:val="008D4699"/>
    <w:rsid w:val="008D4804"/>
    <w:rsid w:val="008D6F49"/>
    <w:rsid w:val="008E07F9"/>
    <w:rsid w:val="008E78DB"/>
    <w:rsid w:val="008F0E0D"/>
    <w:rsid w:val="008F20F0"/>
    <w:rsid w:val="008F4638"/>
    <w:rsid w:val="00902003"/>
    <w:rsid w:val="009036D0"/>
    <w:rsid w:val="009051DF"/>
    <w:rsid w:val="00906D78"/>
    <w:rsid w:val="00907930"/>
    <w:rsid w:val="0091788D"/>
    <w:rsid w:val="00917BE5"/>
    <w:rsid w:val="0092000C"/>
    <w:rsid w:val="009212A0"/>
    <w:rsid w:val="0092441D"/>
    <w:rsid w:val="0093194C"/>
    <w:rsid w:val="00932425"/>
    <w:rsid w:val="00933385"/>
    <w:rsid w:val="00934685"/>
    <w:rsid w:val="00944716"/>
    <w:rsid w:val="0094737A"/>
    <w:rsid w:val="009510A2"/>
    <w:rsid w:val="009530A4"/>
    <w:rsid w:val="009534BD"/>
    <w:rsid w:val="00954128"/>
    <w:rsid w:val="00957144"/>
    <w:rsid w:val="00957871"/>
    <w:rsid w:val="00964F64"/>
    <w:rsid w:val="00971B65"/>
    <w:rsid w:val="009762F8"/>
    <w:rsid w:val="009862EE"/>
    <w:rsid w:val="009862F5"/>
    <w:rsid w:val="00986A89"/>
    <w:rsid w:val="00990FB2"/>
    <w:rsid w:val="00993359"/>
    <w:rsid w:val="00994A0D"/>
    <w:rsid w:val="009967AE"/>
    <w:rsid w:val="00997357"/>
    <w:rsid w:val="009A06D4"/>
    <w:rsid w:val="009A0AF4"/>
    <w:rsid w:val="009A1171"/>
    <w:rsid w:val="009A1326"/>
    <w:rsid w:val="009A145A"/>
    <w:rsid w:val="009A51B1"/>
    <w:rsid w:val="009B1AC3"/>
    <w:rsid w:val="009B31C9"/>
    <w:rsid w:val="009B3A7B"/>
    <w:rsid w:val="009C4546"/>
    <w:rsid w:val="009C5FC4"/>
    <w:rsid w:val="009C769F"/>
    <w:rsid w:val="009D3B4A"/>
    <w:rsid w:val="009D4F1F"/>
    <w:rsid w:val="009E1E99"/>
    <w:rsid w:val="009E1FE0"/>
    <w:rsid w:val="009E2543"/>
    <w:rsid w:val="009E335A"/>
    <w:rsid w:val="009E555A"/>
    <w:rsid w:val="009E7324"/>
    <w:rsid w:val="009F3CEC"/>
    <w:rsid w:val="009F787C"/>
    <w:rsid w:val="00A0415A"/>
    <w:rsid w:val="00A04A3B"/>
    <w:rsid w:val="00A04B12"/>
    <w:rsid w:val="00A0541B"/>
    <w:rsid w:val="00A06723"/>
    <w:rsid w:val="00A1233C"/>
    <w:rsid w:val="00A128C4"/>
    <w:rsid w:val="00A12A70"/>
    <w:rsid w:val="00A36336"/>
    <w:rsid w:val="00A401C7"/>
    <w:rsid w:val="00A406C8"/>
    <w:rsid w:val="00A40EE9"/>
    <w:rsid w:val="00A422BF"/>
    <w:rsid w:val="00A426FC"/>
    <w:rsid w:val="00A42B98"/>
    <w:rsid w:val="00A457E8"/>
    <w:rsid w:val="00A54854"/>
    <w:rsid w:val="00A5487D"/>
    <w:rsid w:val="00A5757A"/>
    <w:rsid w:val="00A6233F"/>
    <w:rsid w:val="00A6398F"/>
    <w:rsid w:val="00A64DCB"/>
    <w:rsid w:val="00A67BF9"/>
    <w:rsid w:val="00A75EE8"/>
    <w:rsid w:val="00A81E09"/>
    <w:rsid w:val="00A827D6"/>
    <w:rsid w:val="00A871D4"/>
    <w:rsid w:val="00A9089A"/>
    <w:rsid w:val="00A9104C"/>
    <w:rsid w:val="00A94853"/>
    <w:rsid w:val="00A950F1"/>
    <w:rsid w:val="00A97FFA"/>
    <w:rsid w:val="00AA55A0"/>
    <w:rsid w:val="00AA73D4"/>
    <w:rsid w:val="00AB15F7"/>
    <w:rsid w:val="00AC0DC9"/>
    <w:rsid w:val="00AC2BA6"/>
    <w:rsid w:val="00AC42AA"/>
    <w:rsid w:val="00AD09F0"/>
    <w:rsid w:val="00AD27A6"/>
    <w:rsid w:val="00AD4386"/>
    <w:rsid w:val="00AD77D7"/>
    <w:rsid w:val="00AE09DA"/>
    <w:rsid w:val="00AE2291"/>
    <w:rsid w:val="00AE6862"/>
    <w:rsid w:val="00AF19ED"/>
    <w:rsid w:val="00AF29F5"/>
    <w:rsid w:val="00AF2D27"/>
    <w:rsid w:val="00AF317E"/>
    <w:rsid w:val="00AF39C8"/>
    <w:rsid w:val="00AF41FE"/>
    <w:rsid w:val="00AF7DD3"/>
    <w:rsid w:val="00B03771"/>
    <w:rsid w:val="00B04D2B"/>
    <w:rsid w:val="00B0747A"/>
    <w:rsid w:val="00B1661D"/>
    <w:rsid w:val="00B16F10"/>
    <w:rsid w:val="00B17537"/>
    <w:rsid w:val="00B21ABA"/>
    <w:rsid w:val="00B22C27"/>
    <w:rsid w:val="00B25422"/>
    <w:rsid w:val="00B2567A"/>
    <w:rsid w:val="00B30454"/>
    <w:rsid w:val="00B33C06"/>
    <w:rsid w:val="00B374E7"/>
    <w:rsid w:val="00B51297"/>
    <w:rsid w:val="00B566CF"/>
    <w:rsid w:val="00B6548B"/>
    <w:rsid w:val="00B85308"/>
    <w:rsid w:val="00B85920"/>
    <w:rsid w:val="00B91526"/>
    <w:rsid w:val="00B97B2B"/>
    <w:rsid w:val="00BA4C03"/>
    <w:rsid w:val="00BA5A08"/>
    <w:rsid w:val="00BA763D"/>
    <w:rsid w:val="00BA779C"/>
    <w:rsid w:val="00BC0515"/>
    <w:rsid w:val="00BC4B4E"/>
    <w:rsid w:val="00BC6653"/>
    <w:rsid w:val="00BD4799"/>
    <w:rsid w:val="00BD5AB2"/>
    <w:rsid w:val="00BE1701"/>
    <w:rsid w:val="00BE2ACC"/>
    <w:rsid w:val="00BE5AB4"/>
    <w:rsid w:val="00BF141B"/>
    <w:rsid w:val="00BF62DA"/>
    <w:rsid w:val="00BF75B4"/>
    <w:rsid w:val="00C02D6C"/>
    <w:rsid w:val="00C037C0"/>
    <w:rsid w:val="00C0794D"/>
    <w:rsid w:val="00C10BA2"/>
    <w:rsid w:val="00C11DE7"/>
    <w:rsid w:val="00C12675"/>
    <w:rsid w:val="00C12D68"/>
    <w:rsid w:val="00C132AA"/>
    <w:rsid w:val="00C16371"/>
    <w:rsid w:val="00C21629"/>
    <w:rsid w:val="00C21782"/>
    <w:rsid w:val="00C2290E"/>
    <w:rsid w:val="00C273D6"/>
    <w:rsid w:val="00C34BFE"/>
    <w:rsid w:val="00C360D1"/>
    <w:rsid w:val="00C379B0"/>
    <w:rsid w:val="00C40836"/>
    <w:rsid w:val="00C4191C"/>
    <w:rsid w:val="00C43F37"/>
    <w:rsid w:val="00C45A72"/>
    <w:rsid w:val="00C4770B"/>
    <w:rsid w:val="00C51782"/>
    <w:rsid w:val="00C52FD9"/>
    <w:rsid w:val="00C5548C"/>
    <w:rsid w:val="00C56EC2"/>
    <w:rsid w:val="00C577F1"/>
    <w:rsid w:val="00C62FBE"/>
    <w:rsid w:val="00C63687"/>
    <w:rsid w:val="00C65B78"/>
    <w:rsid w:val="00C72D62"/>
    <w:rsid w:val="00C75B5D"/>
    <w:rsid w:val="00C77120"/>
    <w:rsid w:val="00C80416"/>
    <w:rsid w:val="00C8147D"/>
    <w:rsid w:val="00C83902"/>
    <w:rsid w:val="00C84222"/>
    <w:rsid w:val="00C90765"/>
    <w:rsid w:val="00C90799"/>
    <w:rsid w:val="00C926CA"/>
    <w:rsid w:val="00C92BA5"/>
    <w:rsid w:val="00C94893"/>
    <w:rsid w:val="00C952D6"/>
    <w:rsid w:val="00C97E2B"/>
    <w:rsid w:val="00CA3FDE"/>
    <w:rsid w:val="00CA4282"/>
    <w:rsid w:val="00CA515F"/>
    <w:rsid w:val="00CA564A"/>
    <w:rsid w:val="00CA673F"/>
    <w:rsid w:val="00CB20EB"/>
    <w:rsid w:val="00CB33B8"/>
    <w:rsid w:val="00CB37DE"/>
    <w:rsid w:val="00CC76F1"/>
    <w:rsid w:val="00CC7937"/>
    <w:rsid w:val="00CD213E"/>
    <w:rsid w:val="00CD29F0"/>
    <w:rsid w:val="00CD2B1E"/>
    <w:rsid w:val="00CD3F5B"/>
    <w:rsid w:val="00CD7AF0"/>
    <w:rsid w:val="00CE1F1C"/>
    <w:rsid w:val="00CE44DB"/>
    <w:rsid w:val="00CF4D58"/>
    <w:rsid w:val="00CF7E60"/>
    <w:rsid w:val="00D03327"/>
    <w:rsid w:val="00D03D87"/>
    <w:rsid w:val="00D074DB"/>
    <w:rsid w:val="00D07976"/>
    <w:rsid w:val="00D108A3"/>
    <w:rsid w:val="00D12EFB"/>
    <w:rsid w:val="00D13B24"/>
    <w:rsid w:val="00D13BC0"/>
    <w:rsid w:val="00D168E3"/>
    <w:rsid w:val="00D22DCB"/>
    <w:rsid w:val="00D31663"/>
    <w:rsid w:val="00D31A52"/>
    <w:rsid w:val="00D35116"/>
    <w:rsid w:val="00D565CD"/>
    <w:rsid w:val="00D601FD"/>
    <w:rsid w:val="00D6147D"/>
    <w:rsid w:val="00D62336"/>
    <w:rsid w:val="00D71F7D"/>
    <w:rsid w:val="00D744B2"/>
    <w:rsid w:val="00D77367"/>
    <w:rsid w:val="00D773B4"/>
    <w:rsid w:val="00D828EF"/>
    <w:rsid w:val="00D86FDE"/>
    <w:rsid w:val="00D875EA"/>
    <w:rsid w:val="00D962CB"/>
    <w:rsid w:val="00D96F99"/>
    <w:rsid w:val="00DA2BF4"/>
    <w:rsid w:val="00DB41E2"/>
    <w:rsid w:val="00DB5DC0"/>
    <w:rsid w:val="00DC05AA"/>
    <w:rsid w:val="00DC18B2"/>
    <w:rsid w:val="00DC2B99"/>
    <w:rsid w:val="00DC3C2E"/>
    <w:rsid w:val="00DC5856"/>
    <w:rsid w:val="00DD03E3"/>
    <w:rsid w:val="00DD57C9"/>
    <w:rsid w:val="00DE2775"/>
    <w:rsid w:val="00DE385D"/>
    <w:rsid w:val="00DF0A3B"/>
    <w:rsid w:val="00DF7A50"/>
    <w:rsid w:val="00E11DC9"/>
    <w:rsid w:val="00E201C2"/>
    <w:rsid w:val="00E22D5E"/>
    <w:rsid w:val="00E239FE"/>
    <w:rsid w:val="00E26346"/>
    <w:rsid w:val="00E3107D"/>
    <w:rsid w:val="00E3749E"/>
    <w:rsid w:val="00E404F5"/>
    <w:rsid w:val="00E43448"/>
    <w:rsid w:val="00E4497A"/>
    <w:rsid w:val="00E470B1"/>
    <w:rsid w:val="00E50140"/>
    <w:rsid w:val="00E52BD0"/>
    <w:rsid w:val="00E545A2"/>
    <w:rsid w:val="00E575C1"/>
    <w:rsid w:val="00E57F75"/>
    <w:rsid w:val="00E61787"/>
    <w:rsid w:val="00E6194F"/>
    <w:rsid w:val="00E62C11"/>
    <w:rsid w:val="00E63266"/>
    <w:rsid w:val="00E749E6"/>
    <w:rsid w:val="00E763C5"/>
    <w:rsid w:val="00E814E5"/>
    <w:rsid w:val="00E82A84"/>
    <w:rsid w:val="00E830EB"/>
    <w:rsid w:val="00E85050"/>
    <w:rsid w:val="00E871AE"/>
    <w:rsid w:val="00E87F96"/>
    <w:rsid w:val="00E90084"/>
    <w:rsid w:val="00E93A46"/>
    <w:rsid w:val="00E94845"/>
    <w:rsid w:val="00E96C4D"/>
    <w:rsid w:val="00EA2BCB"/>
    <w:rsid w:val="00EB132F"/>
    <w:rsid w:val="00EB2470"/>
    <w:rsid w:val="00EC0BBF"/>
    <w:rsid w:val="00EC593C"/>
    <w:rsid w:val="00ED078B"/>
    <w:rsid w:val="00ED0F3E"/>
    <w:rsid w:val="00ED198D"/>
    <w:rsid w:val="00ED2244"/>
    <w:rsid w:val="00ED416E"/>
    <w:rsid w:val="00EE0B07"/>
    <w:rsid w:val="00EE1CCE"/>
    <w:rsid w:val="00EE22A2"/>
    <w:rsid w:val="00EE593E"/>
    <w:rsid w:val="00EE5CE9"/>
    <w:rsid w:val="00EE6406"/>
    <w:rsid w:val="00EE7A57"/>
    <w:rsid w:val="00EF2BEB"/>
    <w:rsid w:val="00EF2CBA"/>
    <w:rsid w:val="00EF4C7D"/>
    <w:rsid w:val="00F001BF"/>
    <w:rsid w:val="00F041A0"/>
    <w:rsid w:val="00F06B07"/>
    <w:rsid w:val="00F06D0B"/>
    <w:rsid w:val="00F07F8D"/>
    <w:rsid w:val="00F41965"/>
    <w:rsid w:val="00F41EEF"/>
    <w:rsid w:val="00F43772"/>
    <w:rsid w:val="00F50D60"/>
    <w:rsid w:val="00F53AD9"/>
    <w:rsid w:val="00F56816"/>
    <w:rsid w:val="00F7268C"/>
    <w:rsid w:val="00F85FB2"/>
    <w:rsid w:val="00F931A4"/>
    <w:rsid w:val="00F94BBF"/>
    <w:rsid w:val="00F97B1B"/>
    <w:rsid w:val="00FA27B2"/>
    <w:rsid w:val="00FA6810"/>
    <w:rsid w:val="00FA6DD6"/>
    <w:rsid w:val="00FB18A7"/>
    <w:rsid w:val="00FB24B8"/>
    <w:rsid w:val="00FB69C2"/>
    <w:rsid w:val="00FB7FDD"/>
    <w:rsid w:val="00FC269E"/>
    <w:rsid w:val="00FC3241"/>
    <w:rsid w:val="00FC3345"/>
    <w:rsid w:val="00FC4943"/>
    <w:rsid w:val="00FC6BB8"/>
    <w:rsid w:val="00FD5FD8"/>
    <w:rsid w:val="00FD7D63"/>
    <w:rsid w:val="00FE25C4"/>
    <w:rsid w:val="00FE30FE"/>
    <w:rsid w:val="00FE547C"/>
    <w:rsid w:val="00FE724C"/>
    <w:rsid w:val="00FF1990"/>
    <w:rsid w:val="00FF550B"/>
    <w:rsid w:val="00FF6B9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C71F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qFormat="1"/>
    <w:lsdException w:name="heading 8"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List Bullet" w:uiPriority="0"/>
    <w:lsdException w:name="List 2" w:uiPriority="0"/>
    <w:lsdException w:name="List Bullet 3" w:uiPriority="0"/>
    <w:lsdException w:name="Title" w:semiHidden="0" w:uiPriority="10" w:unhideWhenUsed="0"/>
    <w:lsdException w:name="Default Paragraph Font" w:uiPriority="1"/>
    <w:lsdException w:name="Body Text" w:uiPriority="1"/>
    <w:lsdException w:name="Subtitle" w:semiHidden="0" w:uiPriority="11" w:unhideWhenUsed="0"/>
    <w:lsdException w:name="Body Text First Indent" w:uiPriority="0"/>
    <w:lsdException w:name="Strong" w:semiHidden="0" w:uiPriority="22" w:unhideWhenUsed="0"/>
    <w:lsdException w:name="Emphasis" w:semiHidden="0" w:uiPriority="20" w:unhideWhenUsed="0"/>
    <w:lsdException w:name="Table Simple 1" w:uiPriority="0"/>
    <w:lsdException w:name="Table Simple 2" w:uiPriority="0"/>
    <w:lsdException w:name="Table Simple 3" w:uiPriority="0"/>
    <w:lsdException w:name="Table Classic 1" w:uiPriority="0"/>
    <w:lsdException w:name="Table Classic 2"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5" w:uiPriority="0"/>
    <w:lsdException w:name="Table Grid 8" w:uiPriority="0"/>
    <w:lsdException w:name="Table List 1" w:uiPriority="0"/>
    <w:lsdException w:name="Table List 2"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latentStyles>
  <w:style w:type="paragraph" w:default="1" w:styleId="a4">
    <w:name w:val="Normal"/>
    <w:qFormat/>
    <w:rsid w:val="00AC42AA"/>
    <w:pPr>
      <w:spacing w:before="120" w:after="120" w:line="240" w:lineRule="auto"/>
      <w:ind w:firstLine="709"/>
      <w:jc w:val="both"/>
    </w:pPr>
    <w:rPr>
      <w:rFonts w:ascii="Times New Roman" w:eastAsiaTheme="minorEastAsia" w:hAnsi="Times New Roman"/>
      <w:sz w:val="24"/>
    </w:rPr>
  </w:style>
  <w:style w:type="paragraph" w:styleId="1">
    <w:name w:val="heading 1"/>
    <w:aliases w:val="1 уровень"/>
    <w:basedOn w:val="a5"/>
    <w:next w:val="a4"/>
    <w:link w:val="12"/>
    <w:uiPriority w:val="9"/>
    <w:qFormat/>
    <w:rsid w:val="00271842"/>
    <w:pPr>
      <w:pageBreakBefore/>
      <w:numPr>
        <w:numId w:val="1"/>
      </w:numPr>
      <w:spacing w:after="200"/>
      <w:outlineLvl w:val="0"/>
    </w:pPr>
    <w:rPr>
      <w:b/>
      <w:caps/>
    </w:rPr>
  </w:style>
  <w:style w:type="paragraph" w:styleId="2">
    <w:name w:val="heading 2"/>
    <w:aliases w:val="Знак2,Знак2 Знак,2 уровень"/>
    <w:basedOn w:val="a5"/>
    <w:next w:val="a4"/>
    <w:link w:val="23"/>
    <w:uiPriority w:val="9"/>
    <w:unhideWhenUsed/>
    <w:qFormat/>
    <w:rsid w:val="00DD03E3"/>
    <w:pPr>
      <w:numPr>
        <w:ilvl w:val="1"/>
        <w:numId w:val="1"/>
      </w:numPr>
      <w:spacing w:after="200"/>
      <w:ind w:left="715" w:hanging="431"/>
      <w:outlineLvl w:val="1"/>
    </w:pPr>
    <w:rPr>
      <w:b/>
      <w:sz w:val="28"/>
    </w:rPr>
  </w:style>
  <w:style w:type="paragraph" w:styleId="3">
    <w:name w:val="heading 3"/>
    <w:aliases w:val="3 уровень"/>
    <w:basedOn w:val="a5"/>
    <w:next w:val="a4"/>
    <w:link w:val="30"/>
    <w:uiPriority w:val="9"/>
    <w:unhideWhenUsed/>
    <w:qFormat/>
    <w:rsid w:val="00271842"/>
    <w:pPr>
      <w:numPr>
        <w:ilvl w:val="2"/>
        <w:numId w:val="1"/>
      </w:numPr>
      <w:spacing w:after="200"/>
      <w:outlineLvl w:val="2"/>
    </w:pPr>
    <w:rPr>
      <w:b/>
    </w:rPr>
  </w:style>
  <w:style w:type="paragraph" w:styleId="4">
    <w:name w:val="heading 4"/>
    <w:aliases w:val="4 уровень"/>
    <w:basedOn w:val="a5"/>
    <w:next w:val="a4"/>
    <w:link w:val="40"/>
    <w:uiPriority w:val="9"/>
    <w:unhideWhenUsed/>
    <w:qFormat/>
    <w:rsid w:val="00271842"/>
    <w:pPr>
      <w:numPr>
        <w:ilvl w:val="3"/>
        <w:numId w:val="1"/>
      </w:numPr>
      <w:outlineLvl w:val="3"/>
    </w:pPr>
    <w:rPr>
      <w:b/>
      <w:i/>
    </w:rPr>
  </w:style>
  <w:style w:type="paragraph" w:styleId="5">
    <w:name w:val="heading 5"/>
    <w:basedOn w:val="a4"/>
    <w:next w:val="a4"/>
    <w:link w:val="50"/>
    <w:uiPriority w:val="9"/>
    <w:unhideWhenUsed/>
    <w:rsid w:val="001E6262"/>
    <w:pPr>
      <w:keepNext/>
      <w:keepLines/>
      <w:spacing w:before="40"/>
      <w:outlineLvl w:val="4"/>
    </w:pPr>
    <w:rPr>
      <w:rFonts w:asciiTheme="majorHAnsi" w:eastAsiaTheme="majorEastAsia" w:hAnsiTheme="majorHAnsi" w:cstheme="majorBidi"/>
      <w:color w:val="2E74B5" w:themeColor="accent1" w:themeShade="BF"/>
    </w:rPr>
  </w:style>
  <w:style w:type="paragraph" w:styleId="6">
    <w:name w:val="heading 6"/>
    <w:basedOn w:val="a4"/>
    <w:next w:val="a4"/>
    <w:link w:val="60"/>
    <w:uiPriority w:val="9"/>
    <w:unhideWhenUsed/>
    <w:rsid w:val="00B0747A"/>
    <w:pPr>
      <w:spacing w:before="240" w:after="60" w:line="276" w:lineRule="auto"/>
      <w:ind w:firstLine="0"/>
      <w:jc w:val="left"/>
      <w:outlineLvl w:val="5"/>
    </w:pPr>
    <w:rPr>
      <w:rFonts w:asciiTheme="minorHAnsi" w:hAnsiTheme="minorHAnsi"/>
      <w:b/>
      <w:bCs/>
      <w:sz w:val="22"/>
    </w:rPr>
  </w:style>
  <w:style w:type="paragraph" w:styleId="7">
    <w:name w:val="heading 7"/>
    <w:basedOn w:val="a4"/>
    <w:next w:val="a4"/>
    <w:link w:val="70"/>
    <w:uiPriority w:val="99"/>
    <w:unhideWhenUsed/>
    <w:rsid w:val="00B0747A"/>
    <w:pPr>
      <w:spacing w:before="240" w:after="60" w:line="276" w:lineRule="auto"/>
      <w:ind w:firstLine="0"/>
      <w:jc w:val="left"/>
      <w:outlineLvl w:val="6"/>
    </w:pPr>
    <w:rPr>
      <w:rFonts w:asciiTheme="minorHAnsi" w:hAnsiTheme="minorHAnsi"/>
      <w:szCs w:val="24"/>
    </w:rPr>
  </w:style>
  <w:style w:type="paragraph" w:styleId="8">
    <w:name w:val="heading 8"/>
    <w:basedOn w:val="a4"/>
    <w:next w:val="a4"/>
    <w:link w:val="80"/>
    <w:uiPriority w:val="99"/>
    <w:unhideWhenUsed/>
    <w:rsid w:val="00B0747A"/>
    <w:pPr>
      <w:keepNext/>
      <w:keepLines/>
      <w:spacing w:before="200" w:after="0" w:line="276" w:lineRule="auto"/>
      <w:ind w:left="3744" w:hanging="1224"/>
      <w:jc w:val="left"/>
      <w:outlineLvl w:val="7"/>
    </w:pPr>
    <w:rPr>
      <w:rFonts w:asciiTheme="majorHAnsi" w:eastAsiaTheme="majorEastAsia" w:hAnsiTheme="majorHAnsi" w:cstheme="majorBidi"/>
      <w:color w:val="404040" w:themeColor="text1" w:themeTint="BF"/>
      <w:sz w:val="20"/>
      <w:szCs w:val="20"/>
    </w:rPr>
  </w:style>
  <w:style w:type="paragraph" w:styleId="9">
    <w:name w:val="heading 9"/>
    <w:basedOn w:val="a4"/>
    <w:next w:val="a4"/>
    <w:link w:val="90"/>
    <w:uiPriority w:val="99"/>
    <w:unhideWhenUsed/>
    <w:rsid w:val="00271842"/>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5">
    <w:name w:val="List Paragraph"/>
    <w:aliases w:val="Введение,3_Абзац списка,СПИСКИ,Варианты ответов,Абзац списка основной,List Paragraph2,ПАРАГРАФ,Нумерация,список 1,Абзац списка3,маркированный,List Paragraph,Заголовок_3,List_Paragraph,Multilevel para_II,List Paragraph1,А"/>
    <w:basedOn w:val="a4"/>
    <w:link w:val="a9"/>
    <w:uiPriority w:val="1"/>
    <w:rsid w:val="00271842"/>
    <w:pPr>
      <w:ind w:left="720"/>
      <w:contextualSpacing/>
    </w:pPr>
    <w:rPr>
      <w:rFonts w:eastAsiaTheme="minorHAnsi" w:cs="Times New Roman"/>
      <w:szCs w:val="24"/>
    </w:rPr>
  </w:style>
  <w:style w:type="character" w:customStyle="1" w:styleId="a9">
    <w:name w:val="Абзац списка Знак"/>
    <w:aliases w:val="Введение Знак,3_Абзац списка Знак,СПИСКИ Знак,Варианты ответов Знак,Абзац списка основной Знак,List Paragraph2 Знак,ПАРАГРАФ Знак,Нумерация Знак,список 1 Знак,Абзац списка3 Знак,маркированный Знак,List Paragraph Знак,Заголовок_3 Знак"/>
    <w:basedOn w:val="a6"/>
    <w:link w:val="a5"/>
    <w:uiPriority w:val="34"/>
    <w:rsid w:val="00CD2B1E"/>
    <w:rPr>
      <w:rFonts w:ascii="Times New Roman" w:hAnsi="Times New Roman" w:cs="Times New Roman"/>
      <w:sz w:val="24"/>
      <w:szCs w:val="24"/>
    </w:rPr>
  </w:style>
  <w:style w:type="character" w:customStyle="1" w:styleId="12">
    <w:name w:val="Заголовок 1 Знак"/>
    <w:aliases w:val="1 уровень Знак"/>
    <w:basedOn w:val="a6"/>
    <w:link w:val="1"/>
    <w:uiPriority w:val="9"/>
    <w:rsid w:val="00271842"/>
    <w:rPr>
      <w:rFonts w:ascii="Times New Roman" w:hAnsi="Times New Roman" w:cs="Times New Roman"/>
      <w:b/>
      <w:caps/>
      <w:sz w:val="24"/>
      <w:szCs w:val="24"/>
    </w:rPr>
  </w:style>
  <w:style w:type="character" w:customStyle="1" w:styleId="23">
    <w:name w:val="Заголовок 2 Знак"/>
    <w:aliases w:val="Знак2 Знак1,Знак2 Знак Знак,2 уровень Знак"/>
    <w:basedOn w:val="a6"/>
    <w:link w:val="2"/>
    <w:uiPriority w:val="9"/>
    <w:rsid w:val="00DD03E3"/>
    <w:rPr>
      <w:rFonts w:ascii="Times New Roman" w:hAnsi="Times New Roman" w:cs="Times New Roman"/>
      <w:b/>
      <w:sz w:val="28"/>
      <w:szCs w:val="24"/>
    </w:rPr>
  </w:style>
  <w:style w:type="character" w:customStyle="1" w:styleId="30">
    <w:name w:val="Заголовок 3 Знак"/>
    <w:aliases w:val="3 уровень Знак"/>
    <w:basedOn w:val="a6"/>
    <w:link w:val="3"/>
    <w:uiPriority w:val="9"/>
    <w:rsid w:val="00271842"/>
    <w:rPr>
      <w:rFonts w:ascii="Times New Roman" w:hAnsi="Times New Roman" w:cs="Times New Roman"/>
      <w:b/>
      <w:sz w:val="24"/>
      <w:szCs w:val="24"/>
    </w:rPr>
  </w:style>
  <w:style w:type="character" w:customStyle="1" w:styleId="40">
    <w:name w:val="Заголовок 4 Знак"/>
    <w:aliases w:val="4 уровень Знак"/>
    <w:basedOn w:val="a6"/>
    <w:link w:val="4"/>
    <w:uiPriority w:val="9"/>
    <w:rsid w:val="00271842"/>
    <w:rPr>
      <w:rFonts w:ascii="Times New Roman" w:hAnsi="Times New Roman" w:cs="Times New Roman"/>
      <w:b/>
      <w:i/>
      <w:sz w:val="24"/>
      <w:szCs w:val="24"/>
    </w:rPr>
  </w:style>
  <w:style w:type="character" w:customStyle="1" w:styleId="90">
    <w:name w:val="Заголовок 9 Знак"/>
    <w:basedOn w:val="a6"/>
    <w:link w:val="9"/>
    <w:uiPriority w:val="99"/>
    <w:rsid w:val="00271842"/>
    <w:rPr>
      <w:rFonts w:asciiTheme="majorHAnsi" w:eastAsiaTheme="majorEastAsia" w:hAnsiTheme="majorHAnsi" w:cstheme="majorBidi"/>
      <w:i/>
      <w:iCs/>
      <w:color w:val="404040" w:themeColor="text1" w:themeTint="BF"/>
      <w:sz w:val="20"/>
      <w:szCs w:val="20"/>
    </w:rPr>
  </w:style>
  <w:style w:type="character" w:styleId="aa">
    <w:name w:val="Book Title"/>
    <w:basedOn w:val="a6"/>
    <w:uiPriority w:val="33"/>
    <w:rsid w:val="00271842"/>
    <w:rPr>
      <w:b/>
      <w:bCs/>
      <w:smallCaps/>
      <w:spacing w:val="5"/>
    </w:rPr>
  </w:style>
  <w:style w:type="paragraph" w:styleId="ab">
    <w:name w:val="No Spacing"/>
    <w:aliases w:val="С интервалом и отступом,!текст"/>
    <w:link w:val="ac"/>
    <w:uiPriority w:val="99"/>
    <w:rsid w:val="00271842"/>
    <w:pPr>
      <w:spacing w:after="240" w:line="276" w:lineRule="auto"/>
      <w:ind w:firstLine="709"/>
      <w:jc w:val="both"/>
    </w:pPr>
    <w:rPr>
      <w:rFonts w:ascii="Times New Roman" w:hAnsi="Times New Roman" w:cs="Times New Roman"/>
      <w:sz w:val="24"/>
      <w:szCs w:val="24"/>
    </w:rPr>
  </w:style>
  <w:style w:type="character" w:customStyle="1" w:styleId="ac">
    <w:name w:val="Без интервала Знак"/>
    <w:aliases w:val="С интервалом и отступом Знак,!текст Знак"/>
    <w:link w:val="ab"/>
    <w:uiPriority w:val="99"/>
    <w:qFormat/>
    <w:rsid w:val="00271842"/>
    <w:rPr>
      <w:rFonts w:ascii="Times New Roman" w:hAnsi="Times New Roman" w:cs="Times New Roman"/>
      <w:sz w:val="24"/>
      <w:szCs w:val="24"/>
    </w:rPr>
  </w:style>
  <w:style w:type="paragraph" w:styleId="ad">
    <w:name w:val="Balloon Text"/>
    <w:basedOn w:val="a4"/>
    <w:link w:val="ae"/>
    <w:uiPriority w:val="99"/>
    <w:unhideWhenUsed/>
    <w:rsid w:val="00271842"/>
    <w:rPr>
      <w:rFonts w:ascii="Tahoma" w:eastAsiaTheme="minorHAnsi" w:hAnsi="Tahoma" w:cs="Tahoma"/>
      <w:sz w:val="16"/>
      <w:szCs w:val="16"/>
    </w:rPr>
  </w:style>
  <w:style w:type="character" w:customStyle="1" w:styleId="ae">
    <w:name w:val="Текст выноски Знак"/>
    <w:basedOn w:val="a6"/>
    <w:link w:val="ad"/>
    <w:uiPriority w:val="99"/>
    <w:rsid w:val="00271842"/>
    <w:rPr>
      <w:rFonts w:ascii="Tahoma" w:hAnsi="Tahoma" w:cs="Tahoma"/>
      <w:sz w:val="16"/>
      <w:szCs w:val="16"/>
    </w:rPr>
  </w:style>
  <w:style w:type="paragraph" w:styleId="af">
    <w:name w:val="caption"/>
    <w:aliases w:val="Таблица - Название объекта,!! Object Novogor !!, Знак,Caption Char,Caption Char1 Char1 Char Char,Caption Char Char2 Char1 Char Char,Caption Char Char Char Char Char1 Char1 Char Char1 Char,Caption Char Char Char1 Char Char Char,Знак"/>
    <w:basedOn w:val="a4"/>
    <w:next w:val="a4"/>
    <w:link w:val="af0"/>
    <w:uiPriority w:val="35"/>
    <w:unhideWhenUsed/>
    <w:rsid w:val="00271842"/>
    <w:pPr>
      <w:keepNext/>
    </w:pPr>
    <w:rPr>
      <w:rFonts w:eastAsiaTheme="minorHAnsi" w:cs="Times New Roman"/>
      <w:bCs/>
      <w:szCs w:val="24"/>
    </w:rPr>
  </w:style>
  <w:style w:type="character" w:customStyle="1" w:styleId="af0">
    <w:name w:val="Название объекта Знак"/>
    <w:aliases w:val="Таблица - Название объекта Знак,!! Object Novogor !! Знак, Знак Знак,Caption Char Знак,Caption Char1 Char1 Char Char Знак,Caption Char Char2 Char1 Char Char Знак,Caption Char Char Char Char Char1 Char1 Char Char1 Char Знак"/>
    <w:basedOn w:val="a6"/>
    <w:link w:val="af"/>
    <w:uiPriority w:val="35"/>
    <w:rsid w:val="00271842"/>
    <w:rPr>
      <w:rFonts w:ascii="Times New Roman" w:hAnsi="Times New Roman" w:cs="Times New Roman"/>
      <w:bCs/>
      <w:sz w:val="24"/>
      <w:szCs w:val="24"/>
    </w:rPr>
  </w:style>
  <w:style w:type="table" w:styleId="af1">
    <w:name w:val="Table Grid"/>
    <w:aliases w:val="Table Grid Report,Основа"/>
    <w:basedOn w:val="a7"/>
    <w:uiPriority w:val="39"/>
    <w:rsid w:val="00271842"/>
    <w:pPr>
      <w:spacing w:after="0" w:line="240" w:lineRule="auto"/>
    </w:pPr>
    <w:rPr>
      <w:rFonts w:ascii="Times New Roman"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2">
    <w:name w:val="Рисунок"/>
    <w:basedOn w:val="af"/>
    <w:link w:val="af3"/>
    <w:rsid w:val="00271842"/>
    <w:pPr>
      <w:jc w:val="center"/>
    </w:pPr>
    <w:rPr>
      <w:noProof/>
      <w:lang w:eastAsia="ru-RU"/>
    </w:rPr>
  </w:style>
  <w:style w:type="character" w:customStyle="1" w:styleId="af3">
    <w:name w:val="Рисунок Знак"/>
    <w:basedOn w:val="af0"/>
    <w:link w:val="af2"/>
    <w:rsid w:val="00271842"/>
    <w:rPr>
      <w:rFonts w:ascii="Times New Roman" w:hAnsi="Times New Roman" w:cs="Times New Roman"/>
      <w:bCs/>
      <w:noProof/>
      <w:sz w:val="24"/>
      <w:szCs w:val="24"/>
      <w:lang w:eastAsia="ru-RU"/>
    </w:rPr>
  </w:style>
  <w:style w:type="paragraph" w:customStyle="1" w:styleId="af4">
    <w:name w:val="Таблица"/>
    <w:basedOn w:val="af"/>
    <w:link w:val="af5"/>
    <w:rsid w:val="00271842"/>
  </w:style>
  <w:style w:type="character" w:customStyle="1" w:styleId="af5">
    <w:name w:val="Таблица Знак"/>
    <w:basedOn w:val="af0"/>
    <w:link w:val="af4"/>
    <w:rsid w:val="00271842"/>
    <w:rPr>
      <w:rFonts w:ascii="Times New Roman" w:hAnsi="Times New Roman" w:cs="Times New Roman"/>
      <w:bCs/>
      <w:sz w:val="24"/>
      <w:szCs w:val="24"/>
    </w:rPr>
  </w:style>
  <w:style w:type="paragraph" w:styleId="af6">
    <w:name w:val="TOC Heading"/>
    <w:basedOn w:val="1"/>
    <w:next w:val="a4"/>
    <w:uiPriority w:val="39"/>
    <w:unhideWhenUsed/>
    <w:rsid w:val="00271842"/>
    <w:pPr>
      <w:keepNext/>
      <w:keepLines/>
      <w:pageBreakBefore w:val="0"/>
      <w:numPr>
        <w:numId w:val="0"/>
      </w:numPr>
      <w:spacing w:before="480"/>
      <w:contextualSpacing w:val="0"/>
      <w:outlineLvl w:val="9"/>
    </w:pPr>
    <w:rPr>
      <w:rFonts w:asciiTheme="majorHAnsi" w:eastAsiaTheme="majorEastAsia" w:hAnsiTheme="majorHAnsi" w:cstheme="majorBidi"/>
      <w:bCs/>
      <w:caps w:val="0"/>
      <w:sz w:val="28"/>
      <w:szCs w:val="28"/>
      <w:lang w:eastAsia="ru-RU"/>
    </w:rPr>
  </w:style>
  <w:style w:type="paragraph" w:styleId="13">
    <w:name w:val="toc 1"/>
    <w:basedOn w:val="a4"/>
    <w:next w:val="a4"/>
    <w:autoRedefine/>
    <w:uiPriority w:val="39"/>
    <w:unhideWhenUsed/>
    <w:rsid w:val="00271842"/>
    <w:pPr>
      <w:spacing w:after="100"/>
      <w:ind w:left="709" w:hanging="709"/>
    </w:pPr>
    <w:rPr>
      <w:caps/>
    </w:rPr>
  </w:style>
  <w:style w:type="paragraph" w:styleId="24">
    <w:name w:val="toc 2"/>
    <w:basedOn w:val="a4"/>
    <w:next w:val="a4"/>
    <w:autoRedefine/>
    <w:uiPriority w:val="39"/>
    <w:unhideWhenUsed/>
    <w:rsid w:val="00271842"/>
    <w:pPr>
      <w:spacing w:after="100"/>
      <w:ind w:left="709" w:hanging="709"/>
    </w:pPr>
  </w:style>
  <w:style w:type="paragraph" w:styleId="31">
    <w:name w:val="toc 3"/>
    <w:basedOn w:val="a4"/>
    <w:next w:val="a4"/>
    <w:autoRedefine/>
    <w:uiPriority w:val="39"/>
    <w:unhideWhenUsed/>
    <w:rsid w:val="00271842"/>
    <w:pPr>
      <w:spacing w:after="100"/>
      <w:ind w:left="709" w:hanging="709"/>
    </w:pPr>
  </w:style>
  <w:style w:type="character" w:styleId="af7">
    <w:name w:val="Hyperlink"/>
    <w:basedOn w:val="a6"/>
    <w:uiPriority w:val="99"/>
    <w:unhideWhenUsed/>
    <w:rsid w:val="00271842"/>
    <w:rPr>
      <w:color w:val="0563C1" w:themeColor="hyperlink"/>
      <w:u w:val="single"/>
    </w:rPr>
  </w:style>
  <w:style w:type="paragraph" w:styleId="41">
    <w:name w:val="toc 4"/>
    <w:basedOn w:val="a4"/>
    <w:next w:val="a4"/>
    <w:autoRedefine/>
    <w:uiPriority w:val="39"/>
    <w:unhideWhenUsed/>
    <w:rsid w:val="00271842"/>
    <w:pPr>
      <w:spacing w:after="100"/>
    </w:pPr>
  </w:style>
  <w:style w:type="paragraph" w:styleId="af8">
    <w:name w:val="header"/>
    <w:aliases w:val=" Знак4,Знак4, Знак8,ВерхКолонтитул,Знак8,ВерхКолонтитул1"/>
    <w:basedOn w:val="a4"/>
    <w:link w:val="af9"/>
    <w:uiPriority w:val="99"/>
    <w:unhideWhenUsed/>
    <w:rsid w:val="00271842"/>
    <w:pPr>
      <w:tabs>
        <w:tab w:val="center" w:pos="4677"/>
        <w:tab w:val="right" w:pos="9355"/>
      </w:tabs>
    </w:pPr>
  </w:style>
  <w:style w:type="character" w:customStyle="1" w:styleId="af9">
    <w:name w:val="Верхний колонтитул Знак"/>
    <w:aliases w:val=" Знак4 Знак,Знак4 Знак, Знак8 Знак,ВерхКолонтитул Знак,Знак8 Знак,ВерхКолонтитул1 Знак"/>
    <w:basedOn w:val="a6"/>
    <w:link w:val="af8"/>
    <w:uiPriority w:val="99"/>
    <w:rsid w:val="00271842"/>
    <w:rPr>
      <w:rFonts w:ascii="Times New Roman" w:eastAsiaTheme="minorEastAsia" w:hAnsi="Times New Roman"/>
      <w:sz w:val="24"/>
    </w:rPr>
  </w:style>
  <w:style w:type="paragraph" w:styleId="afa">
    <w:name w:val="footer"/>
    <w:aliases w:val=" Знак1,Знак1, Знак6"/>
    <w:basedOn w:val="a4"/>
    <w:link w:val="afb"/>
    <w:uiPriority w:val="99"/>
    <w:unhideWhenUsed/>
    <w:rsid w:val="00271842"/>
    <w:pPr>
      <w:tabs>
        <w:tab w:val="center" w:pos="4677"/>
        <w:tab w:val="right" w:pos="9355"/>
      </w:tabs>
    </w:pPr>
  </w:style>
  <w:style w:type="character" w:customStyle="1" w:styleId="afb">
    <w:name w:val="Нижний колонтитул Знак"/>
    <w:aliases w:val=" Знак1 Знак,Знак1 Знак, Знак6 Знак"/>
    <w:basedOn w:val="a6"/>
    <w:link w:val="afa"/>
    <w:uiPriority w:val="99"/>
    <w:rsid w:val="00271842"/>
    <w:rPr>
      <w:rFonts w:ascii="Times New Roman" w:eastAsiaTheme="minorEastAsia" w:hAnsi="Times New Roman"/>
      <w:sz w:val="24"/>
    </w:rPr>
  </w:style>
  <w:style w:type="paragraph" w:styleId="25">
    <w:name w:val="Body Text Indent 2"/>
    <w:basedOn w:val="a4"/>
    <w:link w:val="26"/>
    <w:uiPriority w:val="99"/>
    <w:rsid w:val="00271842"/>
    <w:pPr>
      <w:ind w:firstLine="720"/>
    </w:pPr>
    <w:rPr>
      <w:rFonts w:eastAsia="Times New Roman" w:cs="Times New Roman"/>
      <w:sz w:val="28"/>
      <w:szCs w:val="20"/>
      <w:lang w:eastAsia="ru-RU"/>
    </w:rPr>
  </w:style>
  <w:style w:type="character" w:customStyle="1" w:styleId="26">
    <w:name w:val="Основной текст с отступом 2 Знак"/>
    <w:basedOn w:val="a6"/>
    <w:link w:val="25"/>
    <w:uiPriority w:val="99"/>
    <w:rsid w:val="00271842"/>
    <w:rPr>
      <w:rFonts w:ascii="Times New Roman" w:eastAsia="Times New Roman" w:hAnsi="Times New Roman" w:cs="Times New Roman"/>
      <w:sz w:val="28"/>
      <w:szCs w:val="20"/>
      <w:lang w:eastAsia="ru-RU"/>
    </w:rPr>
  </w:style>
  <w:style w:type="character" w:styleId="afc">
    <w:name w:val="FollowedHyperlink"/>
    <w:basedOn w:val="a6"/>
    <w:uiPriority w:val="99"/>
    <w:unhideWhenUsed/>
    <w:rsid w:val="00271842"/>
    <w:rPr>
      <w:color w:val="800080"/>
      <w:u w:val="single"/>
    </w:rPr>
  </w:style>
  <w:style w:type="paragraph" w:customStyle="1" w:styleId="xl63">
    <w:name w:val="xl63"/>
    <w:basedOn w:val="a4"/>
    <w:rsid w:val="00271842"/>
    <w:pPr>
      <w:spacing w:before="100" w:beforeAutospacing="1" w:after="100" w:afterAutospacing="1"/>
      <w:jc w:val="center"/>
      <w:textAlignment w:val="center"/>
    </w:pPr>
    <w:rPr>
      <w:rFonts w:eastAsia="Times New Roman" w:cs="Times New Roman"/>
      <w:sz w:val="20"/>
      <w:szCs w:val="20"/>
      <w:lang w:eastAsia="ru-RU"/>
    </w:rPr>
  </w:style>
  <w:style w:type="paragraph" w:customStyle="1" w:styleId="xl64">
    <w:name w:val="xl64"/>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65">
    <w:name w:val="xl65"/>
    <w:basedOn w:val="a4"/>
    <w:rsid w:val="0027184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20"/>
      <w:szCs w:val="20"/>
      <w:lang w:eastAsia="ru-RU"/>
    </w:rPr>
  </w:style>
  <w:style w:type="paragraph" w:customStyle="1" w:styleId="xl66">
    <w:name w:val="xl66"/>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67">
    <w:name w:val="xl67"/>
    <w:basedOn w:val="a4"/>
    <w:rsid w:val="002718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0"/>
      <w:szCs w:val="20"/>
      <w:lang w:eastAsia="ru-RU"/>
    </w:rPr>
  </w:style>
  <w:style w:type="paragraph" w:customStyle="1" w:styleId="xl68">
    <w:name w:val="xl68"/>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69">
    <w:name w:val="xl69"/>
    <w:basedOn w:val="a4"/>
    <w:rsid w:val="00271842"/>
    <w:pPr>
      <w:pBdr>
        <w:bottom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0">
    <w:name w:val="xl70"/>
    <w:basedOn w:val="a4"/>
    <w:rsid w:val="0027184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1">
    <w:name w:val="xl71"/>
    <w:basedOn w:val="a4"/>
    <w:rsid w:val="0027184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2">
    <w:name w:val="xl72"/>
    <w:basedOn w:val="a4"/>
    <w:rsid w:val="00271842"/>
    <w:pPr>
      <w:pBdr>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3">
    <w:name w:val="xl73"/>
    <w:basedOn w:val="a4"/>
    <w:rsid w:val="0027184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4">
    <w:name w:val="xl74"/>
    <w:basedOn w:val="a4"/>
    <w:rsid w:val="00271842"/>
    <w:pPr>
      <w:pBdr>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5">
    <w:name w:val="xl75"/>
    <w:basedOn w:val="a4"/>
    <w:rsid w:val="0027184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
    <w:name w:val="xl76"/>
    <w:basedOn w:val="a4"/>
    <w:rsid w:val="00271842"/>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20"/>
      <w:szCs w:val="20"/>
      <w:lang w:eastAsia="ru-RU"/>
    </w:rPr>
  </w:style>
  <w:style w:type="paragraph" w:customStyle="1" w:styleId="xl77">
    <w:name w:val="xl77"/>
    <w:basedOn w:val="a4"/>
    <w:rsid w:val="00271842"/>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20"/>
      <w:szCs w:val="20"/>
      <w:lang w:eastAsia="ru-RU"/>
    </w:rPr>
  </w:style>
  <w:style w:type="paragraph" w:customStyle="1" w:styleId="font5">
    <w:name w:val="font5"/>
    <w:basedOn w:val="a4"/>
    <w:rsid w:val="00271842"/>
    <w:pPr>
      <w:spacing w:before="100" w:beforeAutospacing="1" w:after="100" w:afterAutospacing="1"/>
    </w:pPr>
    <w:rPr>
      <w:rFonts w:eastAsia="Times New Roman" w:cs="Times New Roman"/>
      <w:b/>
      <w:bCs/>
      <w:color w:val="000000"/>
      <w:sz w:val="20"/>
      <w:szCs w:val="20"/>
      <w:lang w:eastAsia="ru-RU"/>
    </w:rPr>
  </w:style>
  <w:style w:type="paragraph" w:customStyle="1" w:styleId="font6">
    <w:name w:val="font6"/>
    <w:basedOn w:val="a4"/>
    <w:rsid w:val="00271842"/>
    <w:pPr>
      <w:spacing w:before="100" w:beforeAutospacing="1" w:after="100" w:afterAutospacing="1"/>
    </w:pPr>
    <w:rPr>
      <w:rFonts w:eastAsia="Times New Roman" w:cs="Times New Roman"/>
      <w:b/>
      <w:bCs/>
      <w:color w:val="000000"/>
      <w:sz w:val="20"/>
      <w:szCs w:val="20"/>
      <w:lang w:eastAsia="ru-RU"/>
    </w:rPr>
  </w:style>
  <w:style w:type="paragraph" w:customStyle="1" w:styleId="font7">
    <w:name w:val="font7"/>
    <w:basedOn w:val="a4"/>
    <w:rsid w:val="00271842"/>
    <w:pPr>
      <w:spacing w:before="100" w:beforeAutospacing="1" w:after="100" w:afterAutospacing="1"/>
    </w:pPr>
    <w:rPr>
      <w:rFonts w:eastAsia="Times New Roman" w:cs="Times New Roman"/>
      <w:b/>
      <w:bCs/>
      <w:color w:val="000000"/>
      <w:sz w:val="20"/>
      <w:szCs w:val="20"/>
      <w:lang w:eastAsia="ru-RU"/>
    </w:rPr>
  </w:style>
  <w:style w:type="paragraph" w:customStyle="1" w:styleId="font8">
    <w:name w:val="font8"/>
    <w:basedOn w:val="a4"/>
    <w:rsid w:val="00271842"/>
    <w:pPr>
      <w:spacing w:before="100" w:beforeAutospacing="1" w:after="100" w:afterAutospacing="1"/>
    </w:pPr>
    <w:rPr>
      <w:rFonts w:ascii="Symbol" w:eastAsia="Times New Roman" w:hAnsi="Symbol" w:cs="Times New Roman"/>
      <w:b/>
      <w:bCs/>
      <w:color w:val="000000"/>
      <w:sz w:val="20"/>
      <w:szCs w:val="20"/>
      <w:lang w:eastAsia="ru-RU"/>
    </w:rPr>
  </w:style>
  <w:style w:type="paragraph" w:customStyle="1" w:styleId="xl78">
    <w:name w:val="xl78"/>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79">
    <w:name w:val="xl79"/>
    <w:basedOn w:val="a4"/>
    <w:rsid w:val="002718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 w:val="20"/>
      <w:szCs w:val="20"/>
      <w:lang w:eastAsia="ru-RU"/>
    </w:rPr>
  </w:style>
  <w:style w:type="paragraph" w:customStyle="1" w:styleId="xl80">
    <w:name w:val="xl80"/>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Cs w:val="24"/>
      <w:lang w:eastAsia="ru-RU"/>
    </w:rPr>
  </w:style>
  <w:style w:type="paragraph" w:customStyle="1" w:styleId="xl81">
    <w:name w:val="xl81"/>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82">
    <w:name w:val="xl82"/>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83">
    <w:name w:val="xl83"/>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color w:val="000000"/>
      <w:sz w:val="20"/>
      <w:szCs w:val="20"/>
      <w:lang w:eastAsia="ru-RU"/>
    </w:rPr>
  </w:style>
  <w:style w:type="paragraph" w:customStyle="1" w:styleId="xl84">
    <w:name w:val="xl84"/>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color w:val="000000"/>
      <w:sz w:val="20"/>
      <w:szCs w:val="20"/>
      <w:lang w:eastAsia="ru-RU"/>
    </w:rPr>
  </w:style>
  <w:style w:type="paragraph" w:customStyle="1" w:styleId="xl85">
    <w:name w:val="xl85"/>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color w:val="000000"/>
      <w:sz w:val="20"/>
      <w:szCs w:val="20"/>
      <w:lang w:eastAsia="ru-RU"/>
    </w:rPr>
  </w:style>
  <w:style w:type="paragraph" w:customStyle="1" w:styleId="xl86">
    <w:name w:val="xl86"/>
    <w:basedOn w:val="a4"/>
    <w:rsid w:val="002718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87">
    <w:name w:val="xl87"/>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88">
    <w:name w:val="xl88"/>
    <w:basedOn w:val="a4"/>
    <w:rsid w:val="002718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cs="Times New Roman"/>
      <w:color w:val="000000"/>
      <w:sz w:val="20"/>
      <w:szCs w:val="20"/>
      <w:lang w:eastAsia="ru-RU"/>
    </w:rPr>
  </w:style>
  <w:style w:type="paragraph" w:customStyle="1" w:styleId="xl89">
    <w:name w:val="xl89"/>
    <w:basedOn w:val="a4"/>
    <w:rsid w:val="00271842"/>
    <w:pPr>
      <w:pBdr>
        <w:top w:val="single" w:sz="4" w:space="0" w:color="auto"/>
        <w:left w:val="single" w:sz="4" w:space="0" w:color="auto"/>
        <w:bottom w:val="single" w:sz="4" w:space="0" w:color="auto"/>
      </w:pBdr>
      <w:spacing w:before="100" w:beforeAutospacing="1" w:after="100" w:afterAutospacing="1"/>
      <w:jc w:val="center"/>
    </w:pPr>
    <w:rPr>
      <w:rFonts w:eastAsia="Times New Roman" w:cs="Times New Roman"/>
      <w:color w:val="000000"/>
      <w:sz w:val="20"/>
      <w:szCs w:val="20"/>
      <w:lang w:eastAsia="ru-RU"/>
    </w:rPr>
  </w:style>
  <w:style w:type="paragraph" w:customStyle="1" w:styleId="xl90">
    <w:name w:val="xl90"/>
    <w:basedOn w:val="a4"/>
    <w:rsid w:val="00271842"/>
    <w:pPr>
      <w:pBdr>
        <w:top w:val="single" w:sz="4" w:space="0" w:color="auto"/>
        <w:bottom w:val="single" w:sz="4" w:space="0" w:color="auto"/>
      </w:pBdr>
      <w:spacing w:before="100" w:beforeAutospacing="1" w:after="100" w:afterAutospacing="1"/>
      <w:jc w:val="center"/>
    </w:pPr>
    <w:rPr>
      <w:rFonts w:eastAsia="Times New Roman" w:cs="Times New Roman"/>
      <w:color w:val="000000"/>
      <w:sz w:val="20"/>
      <w:szCs w:val="20"/>
      <w:lang w:eastAsia="ru-RU"/>
    </w:rPr>
  </w:style>
  <w:style w:type="paragraph" w:customStyle="1" w:styleId="xl91">
    <w:name w:val="xl91"/>
    <w:basedOn w:val="a4"/>
    <w:rsid w:val="00271842"/>
    <w:pPr>
      <w:pBdr>
        <w:top w:val="single" w:sz="4" w:space="0" w:color="auto"/>
        <w:bottom w:val="single" w:sz="4" w:space="0" w:color="auto"/>
        <w:right w:val="single" w:sz="4" w:space="0" w:color="auto"/>
      </w:pBdr>
      <w:spacing w:before="100" w:beforeAutospacing="1" w:after="100" w:afterAutospacing="1"/>
      <w:jc w:val="center"/>
    </w:pPr>
    <w:rPr>
      <w:rFonts w:eastAsia="Times New Roman" w:cs="Times New Roman"/>
      <w:color w:val="000000"/>
      <w:sz w:val="20"/>
      <w:szCs w:val="20"/>
      <w:lang w:eastAsia="ru-RU"/>
    </w:rPr>
  </w:style>
  <w:style w:type="paragraph" w:customStyle="1" w:styleId="xl92">
    <w:name w:val="xl92"/>
    <w:basedOn w:val="a4"/>
    <w:rsid w:val="0027184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93">
    <w:name w:val="xl93"/>
    <w:basedOn w:val="a4"/>
    <w:rsid w:val="00271842"/>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94">
    <w:name w:val="xl94"/>
    <w:basedOn w:val="a4"/>
    <w:rsid w:val="0027184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95">
    <w:name w:val="xl95"/>
    <w:basedOn w:val="a4"/>
    <w:rsid w:val="0027184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96">
    <w:name w:val="xl96"/>
    <w:basedOn w:val="a4"/>
    <w:rsid w:val="0027184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97">
    <w:name w:val="xl97"/>
    <w:basedOn w:val="a4"/>
    <w:rsid w:val="00271842"/>
    <w:pPr>
      <w:pBdr>
        <w:top w:val="single" w:sz="4" w:space="0" w:color="auto"/>
        <w:left w:val="single" w:sz="4" w:space="0" w:color="auto"/>
        <w:right w:val="single" w:sz="4" w:space="0" w:color="auto"/>
      </w:pBdr>
      <w:spacing w:before="100" w:beforeAutospacing="1" w:after="100" w:afterAutospacing="1"/>
    </w:pPr>
    <w:rPr>
      <w:rFonts w:eastAsia="Times New Roman" w:cs="Times New Roman"/>
      <w:szCs w:val="24"/>
      <w:lang w:eastAsia="ru-RU"/>
    </w:rPr>
  </w:style>
  <w:style w:type="paragraph" w:customStyle="1" w:styleId="xl98">
    <w:name w:val="xl98"/>
    <w:basedOn w:val="a4"/>
    <w:rsid w:val="00271842"/>
    <w:pPr>
      <w:pBdr>
        <w:top w:val="single" w:sz="4" w:space="0" w:color="auto"/>
        <w:left w:val="single" w:sz="4" w:space="0" w:color="auto"/>
        <w:bottom w:val="single" w:sz="4" w:space="0" w:color="auto"/>
      </w:pBdr>
      <w:spacing w:before="100" w:beforeAutospacing="1" w:after="100" w:afterAutospacing="1"/>
      <w:jc w:val="center"/>
    </w:pPr>
    <w:rPr>
      <w:rFonts w:eastAsia="Times New Roman" w:cs="Times New Roman"/>
      <w:b/>
      <w:bCs/>
      <w:szCs w:val="24"/>
      <w:lang w:eastAsia="ru-RU"/>
    </w:rPr>
  </w:style>
  <w:style w:type="paragraph" w:customStyle="1" w:styleId="xl99">
    <w:name w:val="xl99"/>
    <w:basedOn w:val="a4"/>
    <w:rsid w:val="00271842"/>
    <w:pPr>
      <w:pBdr>
        <w:top w:val="single" w:sz="4" w:space="0" w:color="auto"/>
        <w:bottom w:val="single" w:sz="4" w:space="0" w:color="auto"/>
      </w:pBdr>
      <w:spacing w:before="100" w:beforeAutospacing="1" w:after="100" w:afterAutospacing="1"/>
      <w:jc w:val="center"/>
    </w:pPr>
    <w:rPr>
      <w:rFonts w:eastAsia="Times New Roman" w:cs="Times New Roman"/>
      <w:b/>
      <w:bCs/>
      <w:szCs w:val="24"/>
      <w:lang w:eastAsia="ru-RU"/>
    </w:rPr>
  </w:style>
  <w:style w:type="paragraph" w:customStyle="1" w:styleId="xl100">
    <w:name w:val="xl100"/>
    <w:basedOn w:val="a4"/>
    <w:rsid w:val="00271842"/>
    <w:pPr>
      <w:pBdr>
        <w:top w:val="single" w:sz="4" w:space="0" w:color="auto"/>
        <w:bottom w:val="single" w:sz="4" w:space="0" w:color="auto"/>
        <w:right w:val="single" w:sz="4" w:space="0" w:color="auto"/>
      </w:pBdr>
      <w:spacing w:before="100" w:beforeAutospacing="1" w:after="100" w:afterAutospacing="1"/>
      <w:jc w:val="center"/>
    </w:pPr>
    <w:rPr>
      <w:rFonts w:eastAsia="Times New Roman" w:cs="Times New Roman"/>
      <w:b/>
      <w:bCs/>
      <w:szCs w:val="24"/>
      <w:lang w:eastAsia="ru-RU"/>
    </w:rPr>
  </w:style>
  <w:style w:type="paragraph" w:customStyle="1" w:styleId="xl101">
    <w:name w:val="xl101"/>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Times New Roman"/>
      <w:b/>
      <w:bCs/>
      <w:szCs w:val="24"/>
      <w:lang w:eastAsia="ru-RU"/>
    </w:rPr>
  </w:style>
  <w:style w:type="paragraph" w:customStyle="1" w:styleId="xl102">
    <w:name w:val="xl102"/>
    <w:basedOn w:val="a4"/>
    <w:rsid w:val="00271842"/>
    <w:pPr>
      <w:pBdr>
        <w:left w:val="single" w:sz="4" w:space="0" w:color="auto"/>
        <w:bottom w:val="single" w:sz="4" w:space="0" w:color="auto"/>
      </w:pBdr>
      <w:spacing w:before="100" w:beforeAutospacing="1" w:after="100" w:afterAutospacing="1"/>
      <w:jc w:val="center"/>
    </w:pPr>
    <w:rPr>
      <w:rFonts w:eastAsia="Times New Roman" w:cs="Times New Roman"/>
      <w:b/>
      <w:bCs/>
      <w:szCs w:val="24"/>
      <w:lang w:eastAsia="ru-RU"/>
    </w:rPr>
  </w:style>
  <w:style w:type="paragraph" w:customStyle="1" w:styleId="xl103">
    <w:name w:val="xl103"/>
    <w:basedOn w:val="a4"/>
    <w:rsid w:val="00271842"/>
    <w:pPr>
      <w:pBdr>
        <w:bottom w:val="single" w:sz="4" w:space="0" w:color="auto"/>
      </w:pBdr>
      <w:spacing w:before="100" w:beforeAutospacing="1" w:after="100" w:afterAutospacing="1"/>
      <w:jc w:val="center"/>
    </w:pPr>
    <w:rPr>
      <w:rFonts w:eastAsia="Times New Roman" w:cs="Times New Roman"/>
      <w:b/>
      <w:bCs/>
      <w:szCs w:val="24"/>
      <w:lang w:eastAsia="ru-RU"/>
    </w:rPr>
  </w:style>
  <w:style w:type="paragraph" w:customStyle="1" w:styleId="xl104">
    <w:name w:val="xl104"/>
    <w:basedOn w:val="a4"/>
    <w:rsid w:val="00271842"/>
    <w:pPr>
      <w:pBdr>
        <w:bottom w:val="single" w:sz="4" w:space="0" w:color="auto"/>
        <w:right w:val="single" w:sz="4" w:space="0" w:color="auto"/>
      </w:pBdr>
      <w:spacing w:before="100" w:beforeAutospacing="1" w:after="100" w:afterAutospacing="1"/>
      <w:jc w:val="center"/>
    </w:pPr>
    <w:rPr>
      <w:rFonts w:eastAsia="Times New Roman" w:cs="Times New Roman"/>
      <w:b/>
      <w:bCs/>
      <w:szCs w:val="24"/>
      <w:lang w:eastAsia="ru-RU"/>
    </w:rPr>
  </w:style>
  <w:style w:type="paragraph" w:customStyle="1" w:styleId="xl105">
    <w:name w:val="xl105"/>
    <w:basedOn w:val="a4"/>
    <w:rsid w:val="00271842"/>
    <w:pPr>
      <w:pBdr>
        <w:bottom w:val="single" w:sz="4" w:space="0" w:color="auto"/>
        <w:right w:val="single" w:sz="4" w:space="0" w:color="auto"/>
      </w:pBdr>
      <w:spacing w:before="100" w:beforeAutospacing="1" w:after="100" w:afterAutospacing="1"/>
      <w:jc w:val="center"/>
    </w:pPr>
    <w:rPr>
      <w:rFonts w:eastAsia="Times New Roman" w:cs="Times New Roman"/>
      <w:b/>
      <w:bCs/>
      <w:szCs w:val="24"/>
      <w:lang w:eastAsia="ru-RU"/>
    </w:rPr>
  </w:style>
  <w:style w:type="paragraph" w:customStyle="1" w:styleId="xl106">
    <w:name w:val="xl106"/>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Times New Roman"/>
      <w:color w:val="000000"/>
      <w:sz w:val="20"/>
      <w:szCs w:val="20"/>
      <w:lang w:eastAsia="ru-RU"/>
    </w:rPr>
  </w:style>
  <w:style w:type="paragraph" w:customStyle="1" w:styleId="xl107">
    <w:name w:val="xl107"/>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styleId="afd">
    <w:name w:val="table of figures"/>
    <w:aliases w:val="Перечень таблиц"/>
    <w:basedOn w:val="a4"/>
    <w:next w:val="a4"/>
    <w:uiPriority w:val="99"/>
    <w:unhideWhenUsed/>
    <w:rsid w:val="00271842"/>
  </w:style>
  <w:style w:type="paragraph" w:styleId="afe">
    <w:name w:val="endnote text"/>
    <w:basedOn w:val="a4"/>
    <w:link w:val="aff"/>
    <w:uiPriority w:val="99"/>
    <w:unhideWhenUsed/>
    <w:rsid w:val="00271842"/>
    <w:rPr>
      <w:sz w:val="20"/>
      <w:szCs w:val="20"/>
    </w:rPr>
  </w:style>
  <w:style w:type="character" w:customStyle="1" w:styleId="aff">
    <w:name w:val="Текст концевой сноски Знак"/>
    <w:basedOn w:val="a6"/>
    <w:link w:val="afe"/>
    <w:uiPriority w:val="99"/>
    <w:rsid w:val="00271842"/>
    <w:rPr>
      <w:rFonts w:ascii="Times New Roman" w:eastAsiaTheme="minorEastAsia" w:hAnsi="Times New Roman"/>
      <w:sz w:val="20"/>
      <w:szCs w:val="20"/>
    </w:rPr>
  </w:style>
  <w:style w:type="character" w:styleId="aff0">
    <w:name w:val="endnote reference"/>
    <w:basedOn w:val="a6"/>
    <w:uiPriority w:val="99"/>
    <w:unhideWhenUsed/>
    <w:rsid w:val="00271842"/>
    <w:rPr>
      <w:vertAlign w:val="superscript"/>
    </w:rPr>
  </w:style>
  <w:style w:type="paragraph" w:customStyle="1" w:styleId="ConsCell">
    <w:name w:val="ConsCell"/>
    <w:uiPriority w:val="99"/>
    <w:rsid w:val="00271842"/>
    <w:pPr>
      <w:widowControl w:val="0"/>
      <w:spacing w:after="0" w:line="240" w:lineRule="auto"/>
    </w:pPr>
    <w:rPr>
      <w:rFonts w:ascii="Arial" w:eastAsia="Times New Roman" w:hAnsi="Arial" w:cs="Times New Roman"/>
      <w:snapToGrid w:val="0"/>
      <w:sz w:val="24"/>
      <w:szCs w:val="20"/>
      <w:lang w:eastAsia="ru-RU"/>
    </w:rPr>
  </w:style>
  <w:style w:type="paragraph" w:customStyle="1" w:styleId="ConsPlusCell">
    <w:name w:val="ConsPlusCell"/>
    <w:rsid w:val="00271842"/>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14">
    <w:name w:val="Для таблицы (приложения 1)"/>
    <w:basedOn w:val="a4"/>
    <w:uiPriority w:val="99"/>
    <w:qFormat/>
    <w:rsid w:val="00052FB2"/>
    <w:pPr>
      <w:ind w:firstLine="0"/>
      <w:jc w:val="right"/>
    </w:pPr>
    <w:rPr>
      <w:rFonts w:eastAsia="Times New Roman" w:cstheme="majorBidi"/>
      <w:b/>
      <w:bCs/>
      <w:color w:val="000000"/>
      <w:sz w:val="20"/>
      <w:lang w:bidi="en-US"/>
    </w:rPr>
  </w:style>
  <w:style w:type="character" w:styleId="aff1">
    <w:name w:val="annotation reference"/>
    <w:uiPriority w:val="99"/>
    <w:rsid w:val="00271842"/>
    <w:rPr>
      <w:rFonts w:ascii="Arial" w:hAnsi="Arial"/>
      <w:sz w:val="16"/>
    </w:rPr>
  </w:style>
  <w:style w:type="paragraph" w:styleId="aff2">
    <w:name w:val="annotation text"/>
    <w:basedOn w:val="a4"/>
    <w:link w:val="aff3"/>
    <w:uiPriority w:val="99"/>
    <w:rsid w:val="00271842"/>
    <w:pPr>
      <w:spacing w:line="360" w:lineRule="auto"/>
      <w:ind w:firstLine="680"/>
    </w:pPr>
    <w:rPr>
      <w:rFonts w:ascii="Arial" w:eastAsiaTheme="majorEastAsia" w:hAnsi="Arial" w:cstheme="majorBidi"/>
      <w:lang w:val="en-US" w:bidi="en-US"/>
    </w:rPr>
  </w:style>
  <w:style w:type="character" w:customStyle="1" w:styleId="aff3">
    <w:name w:val="Текст примечания Знак"/>
    <w:basedOn w:val="a6"/>
    <w:link w:val="aff2"/>
    <w:uiPriority w:val="99"/>
    <w:rsid w:val="00271842"/>
    <w:rPr>
      <w:rFonts w:ascii="Arial" w:eastAsiaTheme="majorEastAsia" w:hAnsi="Arial" w:cstheme="majorBidi"/>
      <w:sz w:val="24"/>
      <w:lang w:val="en-US" w:bidi="en-US"/>
    </w:rPr>
  </w:style>
  <w:style w:type="paragraph" w:customStyle="1" w:styleId="10">
    <w:name w:val="Маркированный_1"/>
    <w:basedOn w:val="a4"/>
    <w:link w:val="16"/>
    <w:rsid w:val="00271842"/>
    <w:pPr>
      <w:numPr>
        <w:ilvl w:val="1"/>
        <w:numId w:val="3"/>
      </w:numPr>
      <w:tabs>
        <w:tab w:val="left" w:pos="900"/>
      </w:tabs>
      <w:spacing w:line="360" w:lineRule="auto"/>
      <w:ind w:left="0" w:firstLine="720"/>
    </w:pPr>
    <w:rPr>
      <w:rFonts w:eastAsia="Times New Roman" w:cstheme="majorBidi"/>
      <w:szCs w:val="24"/>
      <w:lang w:val="en-US" w:eastAsia="ru-RU" w:bidi="en-US"/>
    </w:rPr>
  </w:style>
  <w:style w:type="paragraph" w:styleId="aff4">
    <w:name w:val="Body Text"/>
    <w:aliases w:val="???????? ????? ??????????,Îñíîâíîé òåêñò ëèòåðàòóðà,Основной текст литература"/>
    <w:basedOn w:val="a4"/>
    <w:link w:val="aff5"/>
    <w:uiPriority w:val="1"/>
    <w:unhideWhenUsed/>
    <w:rsid w:val="00271842"/>
  </w:style>
  <w:style w:type="character" w:customStyle="1" w:styleId="aff5">
    <w:name w:val="Основной текст Знак"/>
    <w:aliases w:val="???????? ????? ?????????? Знак,Îñíîâíîé òåêñò ëèòåðàòóðà Знак,Основной текст литература Знак"/>
    <w:basedOn w:val="a6"/>
    <w:link w:val="aff4"/>
    <w:uiPriority w:val="1"/>
    <w:rsid w:val="00271842"/>
    <w:rPr>
      <w:rFonts w:ascii="Times New Roman" w:eastAsiaTheme="minorEastAsia" w:hAnsi="Times New Roman"/>
      <w:sz w:val="24"/>
    </w:rPr>
  </w:style>
  <w:style w:type="table" w:customStyle="1" w:styleId="TableNormal">
    <w:name w:val="Table Normal"/>
    <w:uiPriority w:val="2"/>
    <w:semiHidden/>
    <w:unhideWhenUsed/>
    <w:qFormat/>
    <w:rsid w:val="0027184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4"/>
    <w:uiPriority w:val="1"/>
    <w:rsid w:val="00271842"/>
    <w:pPr>
      <w:widowControl w:val="0"/>
      <w:autoSpaceDE w:val="0"/>
      <w:autoSpaceDN w:val="0"/>
      <w:jc w:val="center"/>
    </w:pPr>
    <w:rPr>
      <w:rFonts w:ascii="Calibri" w:eastAsia="Calibri" w:hAnsi="Calibri" w:cs="Calibri"/>
      <w:sz w:val="22"/>
      <w:lang w:eastAsia="ru-RU" w:bidi="ru-RU"/>
    </w:rPr>
  </w:style>
  <w:style w:type="paragraph" w:customStyle="1" w:styleId="aff6">
    <w:name w:val="Нормальный (таблица)"/>
    <w:basedOn w:val="a4"/>
    <w:next w:val="a4"/>
    <w:uiPriority w:val="99"/>
    <w:rsid w:val="00271842"/>
    <w:pPr>
      <w:widowControl w:val="0"/>
      <w:autoSpaceDE w:val="0"/>
      <w:autoSpaceDN w:val="0"/>
      <w:adjustRightInd w:val="0"/>
    </w:pPr>
    <w:rPr>
      <w:rFonts w:ascii="Times New Roman CYR" w:hAnsi="Times New Roman CYR" w:cs="Times New Roman CYR"/>
      <w:szCs w:val="24"/>
      <w:lang w:eastAsia="ru-RU"/>
    </w:rPr>
  </w:style>
  <w:style w:type="paragraph" w:customStyle="1" w:styleId="aff7">
    <w:name w:val="Прижатый влево"/>
    <w:basedOn w:val="a4"/>
    <w:next w:val="a4"/>
    <w:uiPriority w:val="99"/>
    <w:rsid w:val="00271842"/>
    <w:pPr>
      <w:widowControl w:val="0"/>
      <w:autoSpaceDE w:val="0"/>
      <w:autoSpaceDN w:val="0"/>
      <w:adjustRightInd w:val="0"/>
    </w:pPr>
    <w:rPr>
      <w:rFonts w:ascii="Times New Roman CYR" w:hAnsi="Times New Roman CYR" w:cs="Times New Roman CYR"/>
      <w:szCs w:val="24"/>
      <w:lang w:eastAsia="ru-RU"/>
    </w:rPr>
  </w:style>
  <w:style w:type="character" w:customStyle="1" w:styleId="aff8">
    <w:name w:val="Цветовое выделение"/>
    <w:uiPriority w:val="99"/>
    <w:rsid w:val="00271842"/>
    <w:rPr>
      <w:b/>
      <w:bCs/>
      <w:color w:val="26282F"/>
    </w:rPr>
  </w:style>
  <w:style w:type="paragraph" w:styleId="aff9">
    <w:name w:val="annotation subject"/>
    <w:basedOn w:val="aff2"/>
    <w:next w:val="aff2"/>
    <w:link w:val="affa"/>
    <w:uiPriority w:val="99"/>
    <w:unhideWhenUsed/>
    <w:rsid w:val="00271842"/>
    <w:pPr>
      <w:widowControl w:val="0"/>
      <w:autoSpaceDE w:val="0"/>
      <w:autoSpaceDN w:val="0"/>
      <w:spacing w:line="240" w:lineRule="auto"/>
      <w:ind w:firstLine="0"/>
      <w:jc w:val="left"/>
    </w:pPr>
    <w:rPr>
      <w:rFonts w:ascii="Calibri" w:eastAsia="Calibri" w:hAnsi="Calibri" w:cs="Calibri"/>
      <w:b/>
      <w:bCs/>
      <w:sz w:val="20"/>
      <w:szCs w:val="20"/>
      <w:lang w:val="ru-RU" w:eastAsia="ru-RU" w:bidi="ru-RU"/>
    </w:rPr>
  </w:style>
  <w:style w:type="character" w:customStyle="1" w:styleId="affa">
    <w:name w:val="Тема примечания Знак"/>
    <w:basedOn w:val="aff3"/>
    <w:link w:val="aff9"/>
    <w:uiPriority w:val="99"/>
    <w:rsid w:val="00271842"/>
    <w:rPr>
      <w:rFonts w:ascii="Calibri" w:eastAsia="Calibri" w:hAnsi="Calibri" w:cs="Calibri"/>
      <w:b/>
      <w:bCs/>
      <w:sz w:val="20"/>
      <w:szCs w:val="20"/>
      <w:lang w:val="en-US" w:eastAsia="ru-RU" w:bidi="ru-RU"/>
    </w:rPr>
  </w:style>
  <w:style w:type="paragraph" w:styleId="affb">
    <w:name w:val="Normal (Web)"/>
    <w:basedOn w:val="a4"/>
    <w:uiPriority w:val="99"/>
    <w:unhideWhenUsed/>
    <w:rsid w:val="00271842"/>
    <w:pPr>
      <w:spacing w:before="100" w:beforeAutospacing="1" w:after="100" w:afterAutospacing="1"/>
    </w:pPr>
    <w:rPr>
      <w:rFonts w:cs="Times New Roman"/>
      <w:szCs w:val="24"/>
      <w:lang w:eastAsia="ru-RU"/>
    </w:rPr>
  </w:style>
  <w:style w:type="character" w:customStyle="1" w:styleId="32">
    <w:name w:val="Название объекта Знак3"/>
    <w:aliases w:val="Название объекта Таблица Знак,Название объекта Знак1 Знак,Название объекта Знак Знак Знак,Название объекта Знак Знак2,Название объекта Знак Знак Знак1 Знак1,Название объекта Знак2 Знак,Название объекта Знак Знак Знак1 Знак Знак"/>
    <w:uiPriority w:val="35"/>
    <w:locked/>
    <w:rsid w:val="00271842"/>
    <w:rPr>
      <w:rFonts w:ascii="Times New Roman" w:hAnsi="Times New Roman"/>
      <w:b/>
      <w:iCs/>
      <w:sz w:val="20"/>
      <w:szCs w:val="18"/>
    </w:rPr>
  </w:style>
  <w:style w:type="paragraph" w:customStyle="1" w:styleId="msonormal0">
    <w:name w:val="msonormal"/>
    <w:basedOn w:val="a4"/>
    <w:rsid w:val="00CD2B1E"/>
    <w:pPr>
      <w:spacing w:before="100" w:beforeAutospacing="1" w:after="100" w:afterAutospacing="1"/>
    </w:pPr>
    <w:rPr>
      <w:rFonts w:eastAsia="Times New Roman" w:cs="Times New Roman"/>
      <w:szCs w:val="24"/>
      <w:lang w:eastAsia="ru-RU"/>
    </w:rPr>
  </w:style>
  <w:style w:type="table" w:styleId="27">
    <w:name w:val="Table Subtle 2"/>
    <w:basedOn w:val="a7"/>
    <w:rsid w:val="00CD2B1E"/>
    <w:pPr>
      <w:widowControl w:val="0"/>
      <w:adjustRightInd w:val="0"/>
      <w:spacing w:before="120" w:after="120" w:line="276" w:lineRule="auto"/>
      <w:ind w:firstLine="567"/>
      <w:jc w:val="both"/>
      <w:textAlignment w:val="baseline"/>
    </w:pPr>
    <w:rPr>
      <w:rFonts w:asciiTheme="majorHAnsi" w:eastAsiaTheme="majorEastAsia" w:hAnsiTheme="majorHAnsi" w:cstheme="majorBidi"/>
      <w:lang w:val="en-US" w:bidi="en-US"/>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ArialUnicodeMS115pt">
    <w:name w:val="Основной текст + Arial Unicode MS;11.5 pt"/>
    <w:basedOn w:val="a6"/>
    <w:rsid w:val="00ED198D"/>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numbering" w:styleId="111111">
    <w:name w:val="Outline List 2"/>
    <w:aliases w:val="1 / 1.1 / 1.1."/>
    <w:basedOn w:val="a8"/>
    <w:uiPriority w:val="99"/>
    <w:rsid w:val="00C72D62"/>
    <w:pPr>
      <w:numPr>
        <w:numId w:val="6"/>
      </w:numPr>
    </w:pPr>
  </w:style>
  <w:style w:type="paragraph" w:customStyle="1" w:styleId="111">
    <w:name w:val="_1.1."/>
    <w:basedOn w:val="2"/>
    <w:next w:val="a4"/>
    <w:link w:val="112"/>
    <w:rsid w:val="00C72D62"/>
    <w:pPr>
      <w:keepNext/>
      <w:keepLines/>
      <w:numPr>
        <w:ilvl w:val="0"/>
        <w:numId w:val="0"/>
      </w:numPr>
      <w:tabs>
        <w:tab w:val="left" w:pos="1134"/>
      </w:tabs>
      <w:spacing w:before="360" w:after="360"/>
      <w:ind w:right="424"/>
      <w:contextualSpacing w:val="0"/>
    </w:pPr>
    <w:rPr>
      <w:rFonts w:eastAsia="Times New Roman"/>
      <w:bCs/>
      <w:sz w:val="26"/>
      <w:szCs w:val="26"/>
    </w:rPr>
  </w:style>
  <w:style w:type="character" w:customStyle="1" w:styleId="112">
    <w:name w:val="_1.1. Знак"/>
    <w:link w:val="111"/>
    <w:locked/>
    <w:rsid w:val="00C72D62"/>
    <w:rPr>
      <w:rFonts w:ascii="Times New Roman" w:eastAsia="Times New Roman" w:hAnsi="Times New Roman" w:cs="Times New Roman"/>
      <w:b/>
      <w:bCs/>
      <w:sz w:val="26"/>
      <w:szCs w:val="26"/>
    </w:rPr>
  </w:style>
  <w:style w:type="paragraph" w:styleId="51">
    <w:name w:val="toc 5"/>
    <w:basedOn w:val="a4"/>
    <w:next w:val="a4"/>
    <w:autoRedefine/>
    <w:uiPriority w:val="39"/>
    <w:unhideWhenUsed/>
    <w:rsid w:val="00902003"/>
    <w:pPr>
      <w:spacing w:after="100" w:line="259" w:lineRule="auto"/>
      <w:ind w:left="880"/>
    </w:pPr>
    <w:rPr>
      <w:rFonts w:asciiTheme="minorHAnsi" w:hAnsiTheme="minorHAnsi"/>
      <w:sz w:val="22"/>
      <w:lang w:eastAsia="ru-RU"/>
    </w:rPr>
  </w:style>
  <w:style w:type="paragraph" w:styleId="61">
    <w:name w:val="toc 6"/>
    <w:basedOn w:val="a4"/>
    <w:next w:val="a4"/>
    <w:autoRedefine/>
    <w:uiPriority w:val="39"/>
    <w:unhideWhenUsed/>
    <w:rsid w:val="00902003"/>
    <w:pPr>
      <w:spacing w:after="100" w:line="259" w:lineRule="auto"/>
      <w:ind w:left="1100"/>
    </w:pPr>
    <w:rPr>
      <w:rFonts w:asciiTheme="minorHAnsi" w:hAnsiTheme="minorHAnsi"/>
      <w:sz w:val="22"/>
      <w:lang w:eastAsia="ru-RU"/>
    </w:rPr>
  </w:style>
  <w:style w:type="paragraph" w:styleId="71">
    <w:name w:val="toc 7"/>
    <w:basedOn w:val="a4"/>
    <w:next w:val="a4"/>
    <w:autoRedefine/>
    <w:uiPriority w:val="39"/>
    <w:unhideWhenUsed/>
    <w:rsid w:val="00902003"/>
    <w:pPr>
      <w:spacing w:after="100" w:line="259" w:lineRule="auto"/>
      <w:ind w:left="1320"/>
    </w:pPr>
    <w:rPr>
      <w:rFonts w:asciiTheme="minorHAnsi" w:hAnsiTheme="minorHAnsi"/>
      <w:sz w:val="22"/>
      <w:lang w:eastAsia="ru-RU"/>
    </w:rPr>
  </w:style>
  <w:style w:type="paragraph" w:styleId="81">
    <w:name w:val="toc 8"/>
    <w:basedOn w:val="a4"/>
    <w:next w:val="a4"/>
    <w:autoRedefine/>
    <w:uiPriority w:val="39"/>
    <w:unhideWhenUsed/>
    <w:rsid w:val="00902003"/>
    <w:pPr>
      <w:spacing w:after="100" w:line="259" w:lineRule="auto"/>
      <w:ind w:left="1540"/>
    </w:pPr>
    <w:rPr>
      <w:rFonts w:asciiTheme="minorHAnsi" w:hAnsiTheme="minorHAnsi"/>
      <w:sz w:val="22"/>
      <w:lang w:eastAsia="ru-RU"/>
    </w:rPr>
  </w:style>
  <w:style w:type="paragraph" w:styleId="91">
    <w:name w:val="toc 9"/>
    <w:basedOn w:val="a4"/>
    <w:next w:val="a4"/>
    <w:autoRedefine/>
    <w:uiPriority w:val="39"/>
    <w:unhideWhenUsed/>
    <w:rsid w:val="00902003"/>
    <w:pPr>
      <w:spacing w:after="100" w:line="259" w:lineRule="auto"/>
      <w:ind w:left="1760"/>
    </w:pPr>
    <w:rPr>
      <w:rFonts w:asciiTheme="minorHAnsi" w:hAnsiTheme="minorHAnsi"/>
      <w:sz w:val="22"/>
      <w:lang w:eastAsia="ru-RU"/>
    </w:rPr>
  </w:style>
  <w:style w:type="paragraph" w:customStyle="1" w:styleId="Default">
    <w:name w:val="Default"/>
    <w:rsid w:val="006259B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formattext">
    <w:name w:val="formattext"/>
    <w:basedOn w:val="a4"/>
    <w:rsid w:val="00C952D6"/>
    <w:pPr>
      <w:spacing w:before="100" w:beforeAutospacing="1" w:after="100" w:afterAutospacing="1"/>
    </w:pPr>
    <w:rPr>
      <w:rFonts w:eastAsia="Times New Roman" w:cs="Times New Roman"/>
      <w:szCs w:val="24"/>
      <w:lang w:eastAsia="ru-RU"/>
    </w:rPr>
  </w:style>
  <w:style w:type="character" w:customStyle="1" w:styleId="50">
    <w:name w:val="Заголовок 5 Знак"/>
    <w:basedOn w:val="a6"/>
    <w:link w:val="5"/>
    <w:uiPriority w:val="9"/>
    <w:rsid w:val="001E6262"/>
    <w:rPr>
      <w:rFonts w:asciiTheme="majorHAnsi" w:eastAsiaTheme="majorEastAsia" w:hAnsiTheme="majorHAnsi" w:cstheme="majorBidi"/>
      <w:color w:val="2E74B5" w:themeColor="accent1" w:themeShade="BF"/>
      <w:sz w:val="24"/>
    </w:rPr>
  </w:style>
  <w:style w:type="numbering" w:customStyle="1" w:styleId="17">
    <w:name w:val="Нет списка1"/>
    <w:next w:val="a8"/>
    <w:uiPriority w:val="99"/>
    <w:semiHidden/>
    <w:unhideWhenUsed/>
    <w:rsid w:val="001E6262"/>
  </w:style>
  <w:style w:type="numbering" w:customStyle="1" w:styleId="113">
    <w:name w:val="Нет списка11"/>
    <w:next w:val="a8"/>
    <w:uiPriority w:val="99"/>
    <w:semiHidden/>
    <w:unhideWhenUsed/>
    <w:rsid w:val="001E6262"/>
  </w:style>
  <w:style w:type="table" w:customStyle="1" w:styleId="18">
    <w:name w:val="Сетка таблицы1"/>
    <w:basedOn w:val="a7"/>
    <w:next w:val="af1"/>
    <w:uiPriority w:val="59"/>
    <w:rsid w:val="001E626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c">
    <w:name w:val="Табличный"/>
    <w:basedOn w:val="a4"/>
    <w:link w:val="affd"/>
    <w:rsid w:val="001E6262"/>
    <w:pPr>
      <w:jc w:val="center"/>
    </w:pPr>
    <w:rPr>
      <w:rFonts w:eastAsiaTheme="minorHAnsi"/>
      <w:sz w:val="20"/>
    </w:rPr>
  </w:style>
  <w:style w:type="character" w:customStyle="1" w:styleId="affd">
    <w:name w:val="Табличный Знак"/>
    <w:basedOn w:val="a6"/>
    <w:link w:val="affc"/>
    <w:rsid w:val="001E6262"/>
    <w:rPr>
      <w:rFonts w:ascii="Times New Roman" w:hAnsi="Times New Roman"/>
      <w:sz w:val="20"/>
    </w:rPr>
  </w:style>
  <w:style w:type="table" w:customStyle="1" w:styleId="TableGrid">
    <w:name w:val="TableGrid"/>
    <w:rsid w:val="001E6262"/>
    <w:pPr>
      <w:spacing w:after="0" w:line="240" w:lineRule="auto"/>
    </w:pPr>
    <w:rPr>
      <w:rFonts w:eastAsiaTheme="minorEastAsia"/>
      <w:lang w:eastAsia="ru-RU"/>
    </w:rPr>
    <w:tblPr>
      <w:tblCellMar>
        <w:top w:w="0" w:type="dxa"/>
        <w:left w:w="0" w:type="dxa"/>
        <w:bottom w:w="0" w:type="dxa"/>
        <w:right w:w="0" w:type="dxa"/>
      </w:tblCellMar>
    </w:tblPr>
  </w:style>
  <w:style w:type="paragraph" w:customStyle="1" w:styleId="xl108">
    <w:name w:val="xl108"/>
    <w:basedOn w:val="a4"/>
    <w:rsid w:val="001E6262"/>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eastAsia="Times New Roman" w:cs="Times New Roman"/>
      <w:color w:val="000000"/>
      <w:sz w:val="20"/>
      <w:szCs w:val="20"/>
      <w:lang w:eastAsia="ru-RU"/>
    </w:rPr>
  </w:style>
  <w:style w:type="paragraph" w:customStyle="1" w:styleId="xl109">
    <w:name w:val="xl109"/>
    <w:basedOn w:val="a4"/>
    <w:rsid w:val="001E6262"/>
    <w:pPr>
      <w:pBdr>
        <w:top w:val="single" w:sz="4" w:space="0" w:color="auto"/>
        <w:left w:val="single" w:sz="4" w:space="0" w:color="auto"/>
        <w:right w:val="single" w:sz="4" w:space="0" w:color="auto"/>
      </w:pBdr>
      <w:shd w:val="clear" w:color="000000" w:fill="FFF2CC"/>
      <w:spacing w:before="100" w:beforeAutospacing="1" w:after="100" w:afterAutospacing="1"/>
      <w:jc w:val="center"/>
      <w:textAlignment w:val="center"/>
    </w:pPr>
    <w:rPr>
      <w:rFonts w:eastAsia="Times New Roman" w:cs="Times New Roman"/>
      <w:sz w:val="20"/>
      <w:szCs w:val="20"/>
      <w:lang w:eastAsia="ru-RU"/>
    </w:rPr>
  </w:style>
  <w:style w:type="paragraph" w:customStyle="1" w:styleId="xl110">
    <w:name w:val="xl110"/>
    <w:basedOn w:val="a4"/>
    <w:rsid w:val="001E6262"/>
    <w:pPr>
      <w:pBdr>
        <w:top w:val="single" w:sz="4" w:space="0" w:color="auto"/>
        <w:left w:val="single" w:sz="4" w:space="0" w:color="auto"/>
        <w:right w:val="single" w:sz="4" w:space="0" w:color="auto"/>
      </w:pBdr>
      <w:shd w:val="clear" w:color="000000" w:fill="FFF2CC"/>
      <w:spacing w:before="100" w:beforeAutospacing="1" w:after="100" w:afterAutospacing="1"/>
      <w:jc w:val="center"/>
      <w:textAlignment w:val="center"/>
    </w:pPr>
    <w:rPr>
      <w:rFonts w:eastAsia="Times New Roman" w:cs="Times New Roman"/>
      <w:color w:val="000000"/>
      <w:sz w:val="20"/>
      <w:szCs w:val="20"/>
      <w:lang w:eastAsia="ru-RU"/>
    </w:rPr>
  </w:style>
  <w:style w:type="paragraph" w:customStyle="1" w:styleId="xl111">
    <w:name w:val="xl111"/>
    <w:basedOn w:val="a4"/>
    <w:rsid w:val="001E6262"/>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eastAsia="Times New Roman" w:cs="Times New Roman"/>
      <w:color w:val="000000"/>
      <w:sz w:val="20"/>
      <w:szCs w:val="20"/>
      <w:lang w:eastAsia="ru-RU"/>
    </w:rPr>
  </w:style>
  <w:style w:type="paragraph" w:customStyle="1" w:styleId="xl112">
    <w:name w:val="xl112"/>
    <w:basedOn w:val="a4"/>
    <w:rsid w:val="001E6262"/>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eastAsia="Times New Roman" w:cs="Times New Roman"/>
      <w:sz w:val="20"/>
      <w:szCs w:val="20"/>
      <w:lang w:eastAsia="ru-RU"/>
    </w:rPr>
  </w:style>
  <w:style w:type="paragraph" w:customStyle="1" w:styleId="xl113">
    <w:name w:val="xl113"/>
    <w:basedOn w:val="a4"/>
    <w:rsid w:val="001E6262"/>
    <w:pPr>
      <w:pBdr>
        <w:top w:val="single" w:sz="4" w:space="0" w:color="auto"/>
        <w:left w:val="single" w:sz="4" w:space="0" w:color="auto"/>
        <w:bottom w:val="single" w:sz="4" w:space="0" w:color="auto"/>
      </w:pBdr>
      <w:shd w:val="clear" w:color="000000" w:fill="DDEBF7"/>
      <w:spacing w:before="100" w:beforeAutospacing="1" w:after="100" w:afterAutospacing="1"/>
      <w:jc w:val="center"/>
      <w:textAlignment w:val="center"/>
    </w:pPr>
    <w:rPr>
      <w:rFonts w:eastAsia="Times New Roman" w:cs="Times New Roman"/>
      <w:color w:val="000000"/>
      <w:sz w:val="20"/>
      <w:szCs w:val="20"/>
      <w:lang w:eastAsia="ru-RU"/>
    </w:rPr>
  </w:style>
  <w:style w:type="paragraph" w:customStyle="1" w:styleId="xl114">
    <w:name w:val="xl114"/>
    <w:basedOn w:val="a4"/>
    <w:rsid w:val="001E6262"/>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eastAsia="Times New Roman" w:cs="Times New Roman"/>
      <w:color w:val="000000"/>
      <w:sz w:val="18"/>
      <w:szCs w:val="18"/>
      <w:lang w:eastAsia="ru-RU"/>
    </w:rPr>
  </w:style>
  <w:style w:type="paragraph" w:customStyle="1" w:styleId="xl115">
    <w:name w:val="xl115"/>
    <w:basedOn w:val="a4"/>
    <w:rsid w:val="001E6262"/>
    <w:pPr>
      <w:pBdr>
        <w:top w:val="single" w:sz="4" w:space="0" w:color="auto"/>
        <w:left w:val="single" w:sz="4" w:space="0" w:color="auto"/>
        <w:bottom w:val="single" w:sz="4" w:space="0" w:color="auto"/>
      </w:pBdr>
      <w:shd w:val="clear" w:color="000000" w:fill="DDEBF7"/>
      <w:spacing w:before="100" w:beforeAutospacing="1" w:after="100" w:afterAutospacing="1"/>
      <w:jc w:val="center"/>
      <w:textAlignment w:val="center"/>
    </w:pPr>
    <w:rPr>
      <w:rFonts w:eastAsia="Times New Roman" w:cs="Times New Roman"/>
      <w:sz w:val="20"/>
      <w:szCs w:val="20"/>
      <w:lang w:eastAsia="ru-RU"/>
    </w:rPr>
  </w:style>
  <w:style w:type="paragraph" w:customStyle="1" w:styleId="ConsNonformat">
    <w:name w:val="ConsNonformat"/>
    <w:rsid w:val="001E6262"/>
    <w:pPr>
      <w:widowControl w:val="0"/>
      <w:autoSpaceDE w:val="0"/>
      <w:autoSpaceDN w:val="0"/>
      <w:spacing w:after="0" w:line="240" w:lineRule="auto"/>
    </w:pPr>
    <w:rPr>
      <w:rFonts w:ascii="Courier New" w:eastAsia="Times New Roman" w:hAnsi="Courier New" w:cs="Courier New"/>
      <w:sz w:val="20"/>
      <w:szCs w:val="20"/>
      <w:lang w:eastAsia="ru-RU"/>
    </w:rPr>
  </w:style>
  <w:style w:type="character" w:customStyle="1" w:styleId="affe">
    <w:name w:val="Другое_"/>
    <w:basedOn w:val="a6"/>
    <w:link w:val="afff"/>
    <w:rsid w:val="001E6262"/>
    <w:rPr>
      <w:rFonts w:ascii="Times New Roman" w:eastAsia="Times New Roman" w:hAnsi="Times New Roman" w:cs="Times New Roman"/>
      <w:shd w:val="clear" w:color="auto" w:fill="FFFFFF"/>
    </w:rPr>
  </w:style>
  <w:style w:type="paragraph" w:customStyle="1" w:styleId="afff">
    <w:name w:val="Другое"/>
    <w:basedOn w:val="a4"/>
    <w:link w:val="affe"/>
    <w:rsid w:val="001E6262"/>
    <w:pPr>
      <w:widowControl w:val="0"/>
      <w:shd w:val="clear" w:color="auto" w:fill="FFFFFF"/>
      <w:jc w:val="center"/>
    </w:pPr>
    <w:rPr>
      <w:rFonts w:eastAsia="Times New Roman" w:cs="Times New Roman"/>
      <w:sz w:val="22"/>
    </w:rPr>
  </w:style>
  <w:style w:type="numbering" w:customStyle="1" w:styleId="1110">
    <w:name w:val="Нет списка111"/>
    <w:next w:val="a8"/>
    <w:uiPriority w:val="99"/>
    <w:semiHidden/>
    <w:unhideWhenUsed/>
    <w:rsid w:val="001E6262"/>
  </w:style>
  <w:style w:type="character" w:customStyle="1" w:styleId="afff0">
    <w:name w:val="Подпись к картинке_"/>
    <w:basedOn w:val="a6"/>
    <w:link w:val="afff1"/>
    <w:rsid w:val="001E6262"/>
    <w:rPr>
      <w:rFonts w:ascii="Times New Roman" w:eastAsia="Times New Roman" w:hAnsi="Times New Roman" w:cs="Times New Roman"/>
      <w:sz w:val="20"/>
      <w:szCs w:val="20"/>
      <w:shd w:val="clear" w:color="auto" w:fill="FFFFFF"/>
    </w:rPr>
  </w:style>
  <w:style w:type="character" w:customStyle="1" w:styleId="afff2">
    <w:name w:val="Основной текст_"/>
    <w:basedOn w:val="a6"/>
    <w:link w:val="19"/>
    <w:rsid w:val="001E6262"/>
    <w:rPr>
      <w:rFonts w:ascii="Times New Roman" w:eastAsia="Times New Roman" w:hAnsi="Times New Roman" w:cs="Times New Roman"/>
      <w:sz w:val="20"/>
      <w:szCs w:val="20"/>
      <w:shd w:val="clear" w:color="auto" w:fill="FFFFFF"/>
    </w:rPr>
  </w:style>
  <w:style w:type="character" w:customStyle="1" w:styleId="28">
    <w:name w:val="Заголовок №2_"/>
    <w:basedOn w:val="a6"/>
    <w:link w:val="29"/>
    <w:rsid w:val="001E6262"/>
    <w:rPr>
      <w:rFonts w:ascii="Times New Roman" w:eastAsia="Times New Roman" w:hAnsi="Times New Roman" w:cs="Times New Roman"/>
      <w:b/>
      <w:bCs/>
      <w:sz w:val="32"/>
      <w:szCs w:val="32"/>
      <w:shd w:val="clear" w:color="auto" w:fill="FFFFFF"/>
    </w:rPr>
  </w:style>
  <w:style w:type="character" w:customStyle="1" w:styleId="33">
    <w:name w:val="Заголовок №3_"/>
    <w:basedOn w:val="a6"/>
    <w:link w:val="34"/>
    <w:rsid w:val="001E6262"/>
    <w:rPr>
      <w:rFonts w:ascii="Times New Roman" w:eastAsia="Times New Roman" w:hAnsi="Times New Roman" w:cs="Times New Roman"/>
      <w:b/>
      <w:bCs/>
      <w:sz w:val="28"/>
      <w:szCs w:val="28"/>
      <w:u w:val="single"/>
      <w:shd w:val="clear" w:color="auto" w:fill="FFFFFF"/>
    </w:rPr>
  </w:style>
  <w:style w:type="character" w:customStyle="1" w:styleId="2a">
    <w:name w:val="Колонтитул (2)_"/>
    <w:basedOn w:val="a6"/>
    <w:link w:val="2b"/>
    <w:rsid w:val="001E6262"/>
    <w:rPr>
      <w:rFonts w:ascii="Times New Roman" w:eastAsia="Times New Roman" w:hAnsi="Times New Roman" w:cs="Times New Roman"/>
      <w:sz w:val="20"/>
      <w:szCs w:val="20"/>
      <w:shd w:val="clear" w:color="auto" w:fill="FFFFFF"/>
    </w:rPr>
  </w:style>
  <w:style w:type="character" w:customStyle="1" w:styleId="52">
    <w:name w:val="Заголовок №5_"/>
    <w:basedOn w:val="a6"/>
    <w:link w:val="53"/>
    <w:rsid w:val="001E6262"/>
    <w:rPr>
      <w:rFonts w:ascii="Times New Roman" w:eastAsia="Times New Roman" w:hAnsi="Times New Roman" w:cs="Times New Roman"/>
      <w:b/>
      <w:bCs/>
      <w:sz w:val="20"/>
      <w:szCs w:val="20"/>
      <w:shd w:val="clear" w:color="auto" w:fill="FFFFFF"/>
    </w:rPr>
  </w:style>
  <w:style w:type="character" w:customStyle="1" w:styleId="afff3">
    <w:name w:val="Подпись к таблице_"/>
    <w:basedOn w:val="a6"/>
    <w:link w:val="afff4"/>
    <w:rsid w:val="001E6262"/>
    <w:rPr>
      <w:rFonts w:ascii="Times New Roman" w:eastAsia="Times New Roman" w:hAnsi="Times New Roman" w:cs="Times New Roman"/>
      <w:b/>
      <w:bCs/>
      <w:sz w:val="20"/>
      <w:szCs w:val="20"/>
      <w:shd w:val="clear" w:color="auto" w:fill="FFFFFF"/>
    </w:rPr>
  </w:style>
  <w:style w:type="character" w:customStyle="1" w:styleId="42">
    <w:name w:val="Заголовок №4_"/>
    <w:basedOn w:val="a6"/>
    <w:link w:val="43"/>
    <w:rsid w:val="001E6262"/>
    <w:rPr>
      <w:rFonts w:ascii="Times New Roman" w:eastAsia="Times New Roman" w:hAnsi="Times New Roman" w:cs="Times New Roman"/>
      <w:b/>
      <w:bCs/>
      <w:shd w:val="clear" w:color="auto" w:fill="FFFFFF"/>
    </w:rPr>
  </w:style>
  <w:style w:type="character" w:customStyle="1" w:styleId="2c">
    <w:name w:val="Основной текст (2)_"/>
    <w:basedOn w:val="a6"/>
    <w:link w:val="2d"/>
    <w:rsid w:val="001E6262"/>
    <w:rPr>
      <w:rFonts w:ascii="Arial" w:eastAsia="Arial" w:hAnsi="Arial" w:cs="Arial"/>
      <w:shd w:val="clear" w:color="auto" w:fill="FFFFFF"/>
    </w:rPr>
  </w:style>
  <w:style w:type="character" w:customStyle="1" w:styleId="35">
    <w:name w:val="Основной текст (3)_"/>
    <w:basedOn w:val="a6"/>
    <w:link w:val="36"/>
    <w:rsid w:val="001E6262"/>
    <w:rPr>
      <w:rFonts w:ascii="Arial" w:eastAsia="Arial" w:hAnsi="Arial" w:cs="Arial"/>
      <w:strike/>
      <w:sz w:val="8"/>
      <w:szCs w:val="8"/>
      <w:shd w:val="clear" w:color="auto" w:fill="FFFFFF"/>
    </w:rPr>
  </w:style>
  <w:style w:type="character" w:customStyle="1" w:styleId="1a">
    <w:name w:val="Заголовок №1_"/>
    <w:basedOn w:val="a6"/>
    <w:link w:val="1b"/>
    <w:rsid w:val="001E6262"/>
    <w:rPr>
      <w:rFonts w:ascii="Times New Roman" w:eastAsia="Times New Roman" w:hAnsi="Times New Roman" w:cs="Times New Roman"/>
      <w:color w:val="5E5C8D"/>
      <w:sz w:val="40"/>
      <w:szCs w:val="40"/>
      <w:shd w:val="clear" w:color="auto" w:fill="FFFFFF"/>
    </w:rPr>
  </w:style>
  <w:style w:type="character" w:customStyle="1" w:styleId="44">
    <w:name w:val="Основной текст (4)_"/>
    <w:basedOn w:val="a6"/>
    <w:link w:val="45"/>
    <w:rsid w:val="001E6262"/>
    <w:rPr>
      <w:rFonts w:ascii="Times New Roman" w:eastAsia="Times New Roman" w:hAnsi="Times New Roman" w:cs="Times New Roman"/>
      <w:i/>
      <w:iCs/>
      <w:color w:val="5E5C8D"/>
      <w:sz w:val="26"/>
      <w:szCs w:val="26"/>
      <w:shd w:val="clear" w:color="auto" w:fill="FFFFFF"/>
    </w:rPr>
  </w:style>
  <w:style w:type="character" w:customStyle="1" w:styleId="72">
    <w:name w:val="Основной текст (7)_"/>
    <w:basedOn w:val="a6"/>
    <w:link w:val="73"/>
    <w:rsid w:val="001E6262"/>
    <w:rPr>
      <w:rFonts w:ascii="Times New Roman" w:eastAsia="Times New Roman" w:hAnsi="Times New Roman" w:cs="Times New Roman"/>
      <w:sz w:val="18"/>
      <w:szCs w:val="18"/>
      <w:shd w:val="clear" w:color="auto" w:fill="FFFFFF"/>
    </w:rPr>
  </w:style>
  <w:style w:type="character" w:customStyle="1" w:styleId="afff5">
    <w:name w:val="Колонтитул_"/>
    <w:basedOn w:val="a6"/>
    <w:link w:val="afff6"/>
    <w:rsid w:val="001E6262"/>
    <w:rPr>
      <w:rFonts w:ascii="Times New Roman" w:eastAsia="Times New Roman" w:hAnsi="Times New Roman" w:cs="Times New Roman"/>
      <w:sz w:val="20"/>
      <w:szCs w:val="20"/>
      <w:shd w:val="clear" w:color="auto" w:fill="FFFFFF"/>
    </w:rPr>
  </w:style>
  <w:style w:type="paragraph" w:customStyle="1" w:styleId="afff1">
    <w:name w:val="Подпись к картинке"/>
    <w:basedOn w:val="a4"/>
    <w:link w:val="afff0"/>
    <w:rsid w:val="001E6262"/>
    <w:pPr>
      <w:widowControl w:val="0"/>
      <w:shd w:val="clear" w:color="auto" w:fill="FFFFFF"/>
    </w:pPr>
    <w:rPr>
      <w:rFonts w:eastAsia="Times New Roman" w:cs="Times New Roman"/>
      <w:sz w:val="20"/>
      <w:szCs w:val="20"/>
    </w:rPr>
  </w:style>
  <w:style w:type="paragraph" w:customStyle="1" w:styleId="19">
    <w:name w:val="Основной текст1"/>
    <w:basedOn w:val="a4"/>
    <w:link w:val="afff2"/>
    <w:rsid w:val="001E6262"/>
    <w:pPr>
      <w:widowControl w:val="0"/>
      <w:shd w:val="clear" w:color="auto" w:fill="FFFFFF"/>
      <w:spacing w:line="264" w:lineRule="auto"/>
    </w:pPr>
    <w:rPr>
      <w:rFonts w:eastAsia="Times New Roman" w:cs="Times New Roman"/>
      <w:sz w:val="20"/>
      <w:szCs w:val="20"/>
    </w:rPr>
  </w:style>
  <w:style w:type="paragraph" w:customStyle="1" w:styleId="29">
    <w:name w:val="Заголовок №2"/>
    <w:basedOn w:val="a4"/>
    <w:link w:val="28"/>
    <w:rsid w:val="001E6262"/>
    <w:pPr>
      <w:widowControl w:val="0"/>
      <w:shd w:val="clear" w:color="auto" w:fill="FFFFFF"/>
      <w:spacing w:after="4980"/>
      <w:ind w:right="1000"/>
      <w:jc w:val="center"/>
      <w:outlineLvl w:val="1"/>
    </w:pPr>
    <w:rPr>
      <w:rFonts w:eastAsia="Times New Roman" w:cs="Times New Roman"/>
      <w:b/>
      <w:bCs/>
      <w:sz w:val="32"/>
      <w:szCs w:val="32"/>
    </w:rPr>
  </w:style>
  <w:style w:type="paragraph" w:customStyle="1" w:styleId="34">
    <w:name w:val="Заголовок №3"/>
    <w:basedOn w:val="a4"/>
    <w:link w:val="33"/>
    <w:rsid w:val="001E6262"/>
    <w:pPr>
      <w:widowControl w:val="0"/>
      <w:shd w:val="clear" w:color="auto" w:fill="FFFFFF"/>
      <w:spacing w:after="220"/>
      <w:ind w:left="1500"/>
      <w:outlineLvl w:val="2"/>
    </w:pPr>
    <w:rPr>
      <w:rFonts w:eastAsia="Times New Roman" w:cs="Times New Roman"/>
      <w:b/>
      <w:bCs/>
      <w:sz w:val="28"/>
      <w:szCs w:val="28"/>
      <w:u w:val="single"/>
    </w:rPr>
  </w:style>
  <w:style w:type="paragraph" w:customStyle="1" w:styleId="2b">
    <w:name w:val="Колонтитул (2)"/>
    <w:basedOn w:val="a4"/>
    <w:link w:val="2a"/>
    <w:rsid w:val="001E6262"/>
    <w:pPr>
      <w:widowControl w:val="0"/>
      <w:shd w:val="clear" w:color="auto" w:fill="FFFFFF"/>
    </w:pPr>
    <w:rPr>
      <w:rFonts w:eastAsia="Times New Roman" w:cs="Times New Roman"/>
      <w:sz w:val="20"/>
      <w:szCs w:val="20"/>
    </w:rPr>
  </w:style>
  <w:style w:type="paragraph" w:customStyle="1" w:styleId="53">
    <w:name w:val="Заголовок №5"/>
    <w:basedOn w:val="a4"/>
    <w:link w:val="52"/>
    <w:rsid w:val="001E6262"/>
    <w:pPr>
      <w:widowControl w:val="0"/>
      <w:shd w:val="clear" w:color="auto" w:fill="FFFFFF"/>
      <w:spacing w:line="259" w:lineRule="auto"/>
      <w:outlineLvl w:val="4"/>
    </w:pPr>
    <w:rPr>
      <w:rFonts w:eastAsia="Times New Roman" w:cs="Times New Roman"/>
      <w:b/>
      <w:bCs/>
      <w:sz w:val="20"/>
      <w:szCs w:val="20"/>
    </w:rPr>
  </w:style>
  <w:style w:type="paragraph" w:customStyle="1" w:styleId="afff4">
    <w:name w:val="Подпись к таблице"/>
    <w:basedOn w:val="a4"/>
    <w:link w:val="afff3"/>
    <w:rsid w:val="001E6262"/>
    <w:pPr>
      <w:widowControl w:val="0"/>
      <w:shd w:val="clear" w:color="auto" w:fill="FFFFFF"/>
    </w:pPr>
    <w:rPr>
      <w:rFonts w:eastAsia="Times New Roman" w:cs="Times New Roman"/>
      <w:b/>
      <w:bCs/>
      <w:sz w:val="20"/>
      <w:szCs w:val="20"/>
    </w:rPr>
  </w:style>
  <w:style w:type="paragraph" w:customStyle="1" w:styleId="43">
    <w:name w:val="Заголовок №4"/>
    <w:basedOn w:val="a4"/>
    <w:link w:val="42"/>
    <w:rsid w:val="001E6262"/>
    <w:pPr>
      <w:widowControl w:val="0"/>
      <w:shd w:val="clear" w:color="auto" w:fill="FFFFFF"/>
      <w:jc w:val="center"/>
      <w:outlineLvl w:val="3"/>
    </w:pPr>
    <w:rPr>
      <w:rFonts w:eastAsia="Times New Roman" w:cs="Times New Roman"/>
      <w:b/>
      <w:bCs/>
      <w:sz w:val="22"/>
    </w:rPr>
  </w:style>
  <w:style w:type="paragraph" w:customStyle="1" w:styleId="2d">
    <w:name w:val="Основной текст (2)"/>
    <w:basedOn w:val="a4"/>
    <w:link w:val="2c"/>
    <w:rsid w:val="001E6262"/>
    <w:pPr>
      <w:widowControl w:val="0"/>
      <w:shd w:val="clear" w:color="auto" w:fill="FFFFFF"/>
    </w:pPr>
    <w:rPr>
      <w:rFonts w:ascii="Arial" w:eastAsia="Arial" w:hAnsi="Arial" w:cs="Arial"/>
      <w:sz w:val="22"/>
    </w:rPr>
  </w:style>
  <w:style w:type="paragraph" w:customStyle="1" w:styleId="36">
    <w:name w:val="Основной текст (3)"/>
    <w:basedOn w:val="a4"/>
    <w:link w:val="35"/>
    <w:rsid w:val="001E6262"/>
    <w:pPr>
      <w:widowControl w:val="0"/>
      <w:shd w:val="clear" w:color="auto" w:fill="FFFFFF"/>
      <w:ind w:left="3220"/>
    </w:pPr>
    <w:rPr>
      <w:rFonts w:ascii="Arial" w:eastAsia="Arial" w:hAnsi="Arial" w:cs="Arial"/>
      <w:strike/>
      <w:sz w:val="8"/>
      <w:szCs w:val="8"/>
    </w:rPr>
  </w:style>
  <w:style w:type="paragraph" w:customStyle="1" w:styleId="1b">
    <w:name w:val="Заголовок №1"/>
    <w:basedOn w:val="a4"/>
    <w:link w:val="1a"/>
    <w:rsid w:val="001E6262"/>
    <w:pPr>
      <w:widowControl w:val="0"/>
      <w:shd w:val="clear" w:color="auto" w:fill="FFFFFF"/>
      <w:outlineLvl w:val="0"/>
    </w:pPr>
    <w:rPr>
      <w:rFonts w:eastAsia="Times New Roman" w:cs="Times New Roman"/>
      <w:color w:val="5E5C8D"/>
      <w:sz w:val="40"/>
      <w:szCs w:val="40"/>
    </w:rPr>
  </w:style>
  <w:style w:type="paragraph" w:customStyle="1" w:styleId="45">
    <w:name w:val="Основной текст (4)"/>
    <w:basedOn w:val="a4"/>
    <w:link w:val="44"/>
    <w:rsid w:val="001E6262"/>
    <w:pPr>
      <w:widowControl w:val="0"/>
      <w:shd w:val="clear" w:color="auto" w:fill="FFFFFF"/>
    </w:pPr>
    <w:rPr>
      <w:rFonts w:eastAsia="Times New Roman" w:cs="Times New Roman"/>
      <w:i/>
      <w:iCs/>
      <w:color w:val="5E5C8D"/>
      <w:sz w:val="26"/>
      <w:szCs w:val="26"/>
    </w:rPr>
  </w:style>
  <w:style w:type="paragraph" w:customStyle="1" w:styleId="73">
    <w:name w:val="Основной текст (7)"/>
    <w:basedOn w:val="a4"/>
    <w:link w:val="72"/>
    <w:rsid w:val="001E6262"/>
    <w:pPr>
      <w:widowControl w:val="0"/>
      <w:shd w:val="clear" w:color="auto" w:fill="FFFFFF"/>
      <w:spacing w:line="269" w:lineRule="auto"/>
    </w:pPr>
    <w:rPr>
      <w:rFonts w:eastAsia="Times New Roman" w:cs="Times New Roman"/>
      <w:sz w:val="18"/>
      <w:szCs w:val="18"/>
    </w:rPr>
  </w:style>
  <w:style w:type="paragraph" w:customStyle="1" w:styleId="afff6">
    <w:name w:val="Колонтитул"/>
    <w:basedOn w:val="a4"/>
    <w:link w:val="afff5"/>
    <w:rsid w:val="001E6262"/>
    <w:pPr>
      <w:widowControl w:val="0"/>
      <w:shd w:val="clear" w:color="auto" w:fill="FFFFFF"/>
    </w:pPr>
    <w:rPr>
      <w:rFonts w:eastAsia="Times New Roman" w:cs="Times New Roman"/>
      <w:sz w:val="20"/>
      <w:szCs w:val="20"/>
    </w:rPr>
  </w:style>
  <w:style w:type="paragraph" w:styleId="afff7">
    <w:name w:val="Title"/>
    <w:basedOn w:val="a4"/>
    <w:next w:val="a4"/>
    <w:link w:val="afff8"/>
    <w:uiPriority w:val="10"/>
    <w:rsid w:val="001E6262"/>
    <w:pPr>
      <w:contextualSpacing/>
    </w:pPr>
    <w:rPr>
      <w:rFonts w:asciiTheme="majorHAnsi" w:eastAsiaTheme="majorEastAsia" w:hAnsiTheme="majorHAnsi" w:cstheme="majorBidi"/>
      <w:spacing w:val="-10"/>
      <w:kern w:val="28"/>
      <w:sz w:val="56"/>
      <w:szCs w:val="56"/>
    </w:rPr>
  </w:style>
  <w:style w:type="character" w:customStyle="1" w:styleId="afff8">
    <w:name w:val="Название Знак"/>
    <w:basedOn w:val="a6"/>
    <w:link w:val="afff7"/>
    <w:rsid w:val="001E6262"/>
    <w:rPr>
      <w:rFonts w:asciiTheme="majorHAnsi" w:eastAsiaTheme="majorEastAsia" w:hAnsiTheme="majorHAnsi" w:cstheme="majorBidi"/>
      <w:spacing w:val="-10"/>
      <w:kern w:val="28"/>
      <w:sz w:val="56"/>
      <w:szCs w:val="56"/>
    </w:rPr>
  </w:style>
  <w:style w:type="paragraph" w:customStyle="1" w:styleId="afff9">
    <w:name w:val="табличный"/>
    <w:basedOn w:val="a4"/>
    <w:link w:val="afffa"/>
    <w:rsid w:val="001E6262"/>
    <w:pPr>
      <w:jc w:val="center"/>
    </w:pPr>
    <w:rPr>
      <w:rFonts w:eastAsia="Times New Roman" w:cs="Times New Roman"/>
      <w:sz w:val="20"/>
      <w:szCs w:val="24"/>
      <w:lang w:eastAsia="ru-RU"/>
    </w:rPr>
  </w:style>
  <w:style w:type="character" w:customStyle="1" w:styleId="afffa">
    <w:name w:val="табличный Знак"/>
    <w:basedOn w:val="a6"/>
    <w:link w:val="afff9"/>
    <w:rsid w:val="001E6262"/>
    <w:rPr>
      <w:rFonts w:ascii="Times New Roman" w:eastAsia="Times New Roman" w:hAnsi="Times New Roman" w:cs="Times New Roman"/>
      <w:sz w:val="20"/>
      <w:szCs w:val="24"/>
      <w:lang w:eastAsia="ru-RU"/>
    </w:rPr>
  </w:style>
  <w:style w:type="table" w:customStyle="1" w:styleId="114">
    <w:name w:val="Сетка таблицы11"/>
    <w:basedOn w:val="a7"/>
    <w:next w:val="af1"/>
    <w:rsid w:val="001E6262"/>
    <w:pPr>
      <w:spacing w:after="0" w:line="240" w:lineRule="auto"/>
    </w:pPr>
    <w:rPr>
      <w:rFonts w:eastAsiaTheme="minorEastAsia"/>
      <w:lang w:val="en-US"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e">
    <w:name w:val="Сетка таблицы2"/>
    <w:basedOn w:val="a7"/>
    <w:next w:val="af1"/>
    <w:uiPriority w:val="59"/>
    <w:rsid w:val="001E6262"/>
    <w:pPr>
      <w:spacing w:after="0" w:line="240" w:lineRule="auto"/>
    </w:pPr>
    <w:rPr>
      <w:rFonts w:eastAsiaTheme="minorEastAsia"/>
      <w:lang w:val="en-US"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116">
    <w:name w:val="xl116"/>
    <w:basedOn w:val="a4"/>
    <w:rsid w:val="001E6262"/>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17">
    <w:name w:val="xl117"/>
    <w:basedOn w:val="a4"/>
    <w:rsid w:val="001E626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118">
    <w:name w:val="xl118"/>
    <w:basedOn w:val="a4"/>
    <w:rsid w:val="001E6262"/>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0"/>
      <w:szCs w:val="20"/>
      <w:lang w:eastAsia="ru-RU"/>
    </w:rPr>
  </w:style>
  <w:style w:type="paragraph" w:customStyle="1" w:styleId="xl119">
    <w:name w:val="xl119"/>
    <w:basedOn w:val="a4"/>
    <w:rsid w:val="001E626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120">
    <w:name w:val="xl120"/>
    <w:basedOn w:val="a4"/>
    <w:rsid w:val="001E626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eastAsia="Times New Roman" w:cs="Times New Roman"/>
      <w:b/>
      <w:bCs/>
      <w:sz w:val="20"/>
      <w:szCs w:val="20"/>
      <w:lang w:eastAsia="ru-RU"/>
    </w:rPr>
  </w:style>
  <w:style w:type="paragraph" w:customStyle="1" w:styleId="xl121">
    <w:name w:val="xl121"/>
    <w:basedOn w:val="a4"/>
    <w:rsid w:val="001E626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eastAsia="Times New Roman" w:cs="Times New Roman"/>
      <w:b/>
      <w:bCs/>
      <w:sz w:val="20"/>
      <w:szCs w:val="20"/>
      <w:lang w:eastAsia="ru-RU"/>
    </w:rPr>
  </w:style>
  <w:style w:type="paragraph" w:customStyle="1" w:styleId="xl122">
    <w:name w:val="xl122"/>
    <w:basedOn w:val="a4"/>
    <w:rsid w:val="001E626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eastAsia="Times New Roman" w:cs="Times New Roman"/>
      <w:sz w:val="20"/>
      <w:szCs w:val="20"/>
      <w:lang w:eastAsia="ru-RU"/>
    </w:rPr>
  </w:style>
  <w:style w:type="paragraph" w:customStyle="1" w:styleId="xl123">
    <w:name w:val="xl123"/>
    <w:basedOn w:val="a4"/>
    <w:rsid w:val="001E6262"/>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eastAsia="Times New Roman" w:cs="Times New Roman"/>
      <w:sz w:val="20"/>
      <w:szCs w:val="20"/>
      <w:lang w:eastAsia="ru-RU"/>
    </w:rPr>
  </w:style>
  <w:style w:type="paragraph" w:customStyle="1" w:styleId="xl124">
    <w:name w:val="xl124"/>
    <w:basedOn w:val="a4"/>
    <w:rsid w:val="001E6262"/>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eastAsia="Times New Roman" w:cs="Times New Roman"/>
      <w:sz w:val="20"/>
      <w:szCs w:val="20"/>
      <w:lang w:eastAsia="ru-RU"/>
    </w:rPr>
  </w:style>
  <w:style w:type="paragraph" w:customStyle="1" w:styleId="xl125">
    <w:name w:val="xl125"/>
    <w:basedOn w:val="a4"/>
    <w:rsid w:val="001E6262"/>
    <w:pPr>
      <w:pBdr>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26">
    <w:name w:val="xl126"/>
    <w:basedOn w:val="a4"/>
    <w:rsid w:val="001E6262"/>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eastAsia="Times New Roman" w:cs="Times New Roman"/>
      <w:sz w:val="20"/>
      <w:szCs w:val="20"/>
      <w:lang w:eastAsia="ru-RU"/>
    </w:rPr>
  </w:style>
  <w:style w:type="paragraph" w:customStyle="1" w:styleId="xl127">
    <w:name w:val="xl127"/>
    <w:basedOn w:val="a4"/>
    <w:rsid w:val="001E6262"/>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28">
    <w:name w:val="xl128"/>
    <w:basedOn w:val="a4"/>
    <w:rsid w:val="001E6262"/>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textAlignment w:val="center"/>
    </w:pPr>
    <w:rPr>
      <w:rFonts w:eastAsia="Times New Roman" w:cs="Times New Roman"/>
      <w:sz w:val="20"/>
      <w:szCs w:val="20"/>
      <w:lang w:eastAsia="ru-RU"/>
    </w:rPr>
  </w:style>
  <w:style w:type="paragraph" w:customStyle="1" w:styleId="xl129">
    <w:name w:val="xl129"/>
    <w:basedOn w:val="a4"/>
    <w:rsid w:val="001E6262"/>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jc w:val="center"/>
      <w:textAlignment w:val="center"/>
    </w:pPr>
    <w:rPr>
      <w:rFonts w:eastAsia="Times New Roman" w:cs="Times New Roman"/>
      <w:sz w:val="20"/>
      <w:szCs w:val="20"/>
      <w:lang w:eastAsia="ru-RU"/>
    </w:rPr>
  </w:style>
  <w:style w:type="paragraph" w:customStyle="1" w:styleId="xl130">
    <w:name w:val="xl130"/>
    <w:basedOn w:val="a4"/>
    <w:rsid w:val="001E6262"/>
    <w:pPr>
      <w:pBdr>
        <w:left w:val="single" w:sz="4" w:space="0" w:color="auto"/>
        <w:bottom w:val="single" w:sz="4" w:space="0" w:color="auto"/>
        <w:right w:val="single" w:sz="4" w:space="0" w:color="auto"/>
      </w:pBdr>
      <w:shd w:val="clear" w:color="000000" w:fill="9BC2E6"/>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31">
    <w:name w:val="xl131"/>
    <w:basedOn w:val="a4"/>
    <w:rsid w:val="001E6262"/>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jc w:val="center"/>
      <w:textAlignment w:val="center"/>
    </w:pPr>
    <w:rPr>
      <w:rFonts w:eastAsia="Times New Roman" w:cs="Times New Roman"/>
      <w:sz w:val="20"/>
      <w:szCs w:val="20"/>
      <w:lang w:eastAsia="ru-RU"/>
    </w:rPr>
  </w:style>
  <w:style w:type="paragraph" w:customStyle="1" w:styleId="xl132">
    <w:name w:val="xl132"/>
    <w:basedOn w:val="a4"/>
    <w:rsid w:val="001E6262"/>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eastAsia="Times New Roman" w:cs="Times New Roman"/>
      <w:sz w:val="20"/>
      <w:szCs w:val="20"/>
      <w:lang w:eastAsia="ru-RU"/>
    </w:rPr>
  </w:style>
  <w:style w:type="paragraph" w:customStyle="1" w:styleId="xl133">
    <w:name w:val="xl133"/>
    <w:basedOn w:val="a4"/>
    <w:rsid w:val="001E62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color w:val="FF0000"/>
      <w:sz w:val="20"/>
      <w:szCs w:val="20"/>
      <w:lang w:eastAsia="ru-RU"/>
    </w:rPr>
  </w:style>
  <w:style w:type="paragraph" w:customStyle="1" w:styleId="xl134">
    <w:name w:val="xl134"/>
    <w:basedOn w:val="a4"/>
    <w:rsid w:val="001E62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FF0000"/>
      <w:sz w:val="20"/>
      <w:szCs w:val="20"/>
      <w:lang w:eastAsia="ru-RU"/>
    </w:rPr>
  </w:style>
  <w:style w:type="paragraph" w:customStyle="1" w:styleId="xl135">
    <w:name w:val="xl135"/>
    <w:basedOn w:val="a4"/>
    <w:rsid w:val="001E62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FF0000"/>
      <w:sz w:val="20"/>
      <w:szCs w:val="20"/>
      <w:lang w:eastAsia="ru-RU"/>
    </w:rPr>
  </w:style>
  <w:style w:type="paragraph" w:customStyle="1" w:styleId="xl136">
    <w:name w:val="xl136"/>
    <w:basedOn w:val="a4"/>
    <w:rsid w:val="001E6262"/>
    <w:pPr>
      <w:spacing w:before="100" w:beforeAutospacing="1" w:after="100" w:afterAutospacing="1"/>
      <w:jc w:val="center"/>
      <w:textAlignment w:val="center"/>
    </w:pPr>
    <w:rPr>
      <w:rFonts w:eastAsia="Times New Roman" w:cs="Times New Roman"/>
      <w:sz w:val="20"/>
      <w:szCs w:val="20"/>
      <w:lang w:eastAsia="ru-RU"/>
    </w:rPr>
  </w:style>
  <w:style w:type="paragraph" w:customStyle="1" w:styleId="xl137">
    <w:name w:val="xl137"/>
    <w:basedOn w:val="a4"/>
    <w:rsid w:val="001E6262"/>
    <w:pPr>
      <w:spacing w:before="100" w:beforeAutospacing="1" w:after="100" w:afterAutospacing="1"/>
      <w:textAlignment w:val="center"/>
    </w:pPr>
    <w:rPr>
      <w:rFonts w:eastAsia="Times New Roman" w:cs="Times New Roman"/>
      <w:sz w:val="20"/>
      <w:szCs w:val="20"/>
      <w:lang w:eastAsia="ru-RU"/>
    </w:rPr>
  </w:style>
  <w:style w:type="paragraph" w:customStyle="1" w:styleId="xl138">
    <w:name w:val="xl138"/>
    <w:basedOn w:val="a4"/>
    <w:rsid w:val="001E6262"/>
    <w:pPr>
      <w:spacing w:before="100" w:beforeAutospacing="1" w:after="100" w:afterAutospacing="1"/>
      <w:jc w:val="center"/>
      <w:textAlignment w:val="center"/>
    </w:pPr>
    <w:rPr>
      <w:rFonts w:eastAsia="Times New Roman" w:cs="Times New Roman"/>
      <w:sz w:val="20"/>
      <w:szCs w:val="20"/>
      <w:lang w:eastAsia="ru-RU"/>
    </w:rPr>
  </w:style>
  <w:style w:type="paragraph" w:customStyle="1" w:styleId="xl139">
    <w:name w:val="xl139"/>
    <w:basedOn w:val="a4"/>
    <w:rsid w:val="001E6262"/>
    <w:pP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40">
    <w:name w:val="xl140"/>
    <w:basedOn w:val="a4"/>
    <w:rsid w:val="001E6262"/>
    <w:pPr>
      <w:shd w:val="clear" w:color="000000" w:fill="FFFF00"/>
      <w:spacing w:before="100" w:beforeAutospacing="1" w:after="100" w:afterAutospacing="1"/>
    </w:pPr>
    <w:rPr>
      <w:rFonts w:eastAsia="Times New Roman" w:cs="Times New Roman"/>
      <w:szCs w:val="24"/>
      <w:lang w:eastAsia="ru-RU"/>
    </w:rPr>
  </w:style>
  <w:style w:type="paragraph" w:customStyle="1" w:styleId="xl141">
    <w:name w:val="xl141"/>
    <w:basedOn w:val="a4"/>
    <w:rsid w:val="001E626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42">
    <w:name w:val="xl142"/>
    <w:basedOn w:val="a4"/>
    <w:rsid w:val="001E6262"/>
    <w:pPr>
      <w:pBdr>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43">
    <w:name w:val="xl143"/>
    <w:basedOn w:val="a4"/>
    <w:rsid w:val="001E626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44">
    <w:name w:val="xl144"/>
    <w:basedOn w:val="a4"/>
    <w:rsid w:val="001E626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sz w:val="28"/>
      <w:szCs w:val="28"/>
      <w:lang w:eastAsia="ru-RU"/>
    </w:rPr>
  </w:style>
  <w:style w:type="paragraph" w:customStyle="1" w:styleId="xl145">
    <w:name w:val="xl145"/>
    <w:basedOn w:val="a4"/>
    <w:rsid w:val="001E6262"/>
    <w:pPr>
      <w:pBdr>
        <w:left w:val="single" w:sz="4" w:space="0" w:color="auto"/>
        <w:right w:val="single" w:sz="4" w:space="0" w:color="auto"/>
      </w:pBdr>
      <w:spacing w:before="100" w:beforeAutospacing="1" w:after="100" w:afterAutospacing="1"/>
      <w:jc w:val="center"/>
      <w:textAlignment w:val="center"/>
    </w:pPr>
    <w:rPr>
      <w:rFonts w:eastAsia="Times New Roman" w:cs="Times New Roman"/>
      <w:b/>
      <w:bCs/>
      <w:sz w:val="28"/>
      <w:szCs w:val="28"/>
      <w:lang w:eastAsia="ru-RU"/>
    </w:rPr>
  </w:style>
  <w:style w:type="paragraph" w:customStyle="1" w:styleId="xl146">
    <w:name w:val="xl146"/>
    <w:basedOn w:val="a4"/>
    <w:rsid w:val="001E626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8"/>
      <w:szCs w:val="28"/>
      <w:lang w:eastAsia="ru-RU"/>
    </w:rPr>
  </w:style>
  <w:style w:type="paragraph" w:customStyle="1" w:styleId="xl147">
    <w:name w:val="xl147"/>
    <w:basedOn w:val="a4"/>
    <w:rsid w:val="001E626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48">
    <w:name w:val="xl148"/>
    <w:basedOn w:val="a4"/>
    <w:rsid w:val="001E6262"/>
    <w:pPr>
      <w:pBdr>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49">
    <w:name w:val="xl149"/>
    <w:basedOn w:val="a4"/>
    <w:rsid w:val="001E626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50">
    <w:name w:val="xl150"/>
    <w:basedOn w:val="a4"/>
    <w:rsid w:val="001E626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51">
    <w:name w:val="xl151"/>
    <w:basedOn w:val="a4"/>
    <w:rsid w:val="001E6262"/>
    <w:pPr>
      <w:pBdr>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52">
    <w:name w:val="xl152"/>
    <w:basedOn w:val="a4"/>
    <w:rsid w:val="001E626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53">
    <w:name w:val="xl153"/>
    <w:basedOn w:val="a4"/>
    <w:rsid w:val="001E62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18"/>
      <w:szCs w:val="18"/>
      <w:lang w:eastAsia="ru-RU"/>
    </w:rPr>
  </w:style>
  <w:style w:type="numbering" w:customStyle="1" w:styleId="2f">
    <w:name w:val="Нет списка2"/>
    <w:next w:val="a8"/>
    <w:semiHidden/>
    <w:rsid w:val="001E6262"/>
  </w:style>
  <w:style w:type="table" w:customStyle="1" w:styleId="37">
    <w:name w:val="Сетка таблицы3"/>
    <w:basedOn w:val="a7"/>
    <w:next w:val="af1"/>
    <w:uiPriority w:val="59"/>
    <w:rsid w:val="001E626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b">
    <w:name w:val="page number"/>
    <w:basedOn w:val="a6"/>
    <w:uiPriority w:val="99"/>
    <w:rsid w:val="001E6262"/>
  </w:style>
  <w:style w:type="character" w:customStyle="1" w:styleId="fontstyle01">
    <w:name w:val="fontstyle01"/>
    <w:basedOn w:val="a6"/>
    <w:rsid w:val="001E6262"/>
    <w:rPr>
      <w:rFonts w:ascii="Arial" w:hAnsi="Arial" w:cs="Arial" w:hint="default"/>
      <w:b w:val="0"/>
      <w:bCs w:val="0"/>
      <w:i w:val="0"/>
      <w:iCs w:val="0"/>
      <w:color w:val="000000"/>
      <w:sz w:val="22"/>
      <w:szCs w:val="22"/>
    </w:rPr>
  </w:style>
  <w:style w:type="table" w:customStyle="1" w:styleId="46">
    <w:name w:val="Сетка таблицы4"/>
    <w:basedOn w:val="a7"/>
    <w:next w:val="af1"/>
    <w:uiPriority w:val="59"/>
    <w:rsid w:val="001E6262"/>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c">
    <w:name w:val="Основа1"/>
    <w:basedOn w:val="a7"/>
    <w:next w:val="af1"/>
    <w:uiPriority w:val="39"/>
    <w:rsid w:val="001E6262"/>
    <w:pPr>
      <w:spacing w:after="0" w:line="240" w:lineRule="auto"/>
    </w:pPr>
    <w:rPr>
      <w:rFonts w:ascii="Times New Roman" w:eastAsia="Times New Roman" w:hAnsi="Times New Roman" w:cs="Times New Roman"/>
      <w:sz w:val="20"/>
      <w:szCs w:val="20"/>
      <w:lang w:eastAsia="ru-RU"/>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val="0"/>
        <w:suppressLineNumbers w:val="0"/>
        <w:suppressAutoHyphens w:val="0"/>
        <w:wordWrap/>
        <w:spacing w:beforeLines="0" w:before="0" w:beforeAutospacing="0" w:afterLines="0" w:after="0" w:afterAutospacing="0" w:line="240" w:lineRule="auto"/>
        <w:ind w:leftChars="0" w:left="0" w:rightChars="0" w:right="0" w:firstLineChars="0" w:firstLine="0"/>
        <w:contextualSpacing w:val="0"/>
        <w:mirrorIndents w:val="0"/>
        <w:jc w:val="center"/>
        <w:textboxTightWrap w:val="none"/>
        <w:outlineLvl w:val="9"/>
      </w:pPr>
      <w:rPr>
        <w:rFonts w:ascii="Times New Roman" w:hAnsi="Times New Roman"/>
        <w:b/>
        <w:caps w:val="0"/>
        <w:smallCaps w:val="0"/>
        <w:strike w:val="0"/>
        <w:dstrike w:val="0"/>
        <w:vanish w:val="0"/>
        <w:spacing w:val="0"/>
        <w:w w:val="100"/>
        <w:kern w:val="0"/>
        <w:position w:val="0"/>
        <w:sz w:val="20"/>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f0">
    <w:name w:val="Основа2"/>
    <w:basedOn w:val="a7"/>
    <w:next w:val="af1"/>
    <w:uiPriority w:val="39"/>
    <w:rsid w:val="001E6262"/>
    <w:pPr>
      <w:spacing w:after="0" w:line="240" w:lineRule="auto"/>
    </w:pPr>
    <w:rPr>
      <w:rFonts w:ascii="Times New Roman" w:eastAsia="Times New Roman" w:hAnsi="Times New Roman" w:cs="Times New Roman"/>
      <w:sz w:val="20"/>
      <w:szCs w:val="20"/>
      <w:lang w:eastAsia="ru-RU"/>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val="0"/>
        <w:suppressLineNumbers w:val="0"/>
        <w:suppressAutoHyphens w:val="0"/>
        <w:wordWrap/>
        <w:spacing w:beforeLines="0" w:before="0" w:beforeAutospacing="0" w:afterLines="0" w:after="0" w:afterAutospacing="0" w:line="240" w:lineRule="auto"/>
        <w:ind w:leftChars="0" w:left="0" w:rightChars="0" w:right="0" w:firstLineChars="0" w:firstLine="0"/>
        <w:contextualSpacing w:val="0"/>
        <w:mirrorIndents w:val="0"/>
        <w:jc w:val="center"/>
        <w:textboxTightWrap w:val="none"/>
        <w:outlineLvl w:val="9"/>
      </w:pPr>
      <w:rPr>
        <w:rFonts w:ascii="Times New Roman" w:hAnsi="Times New Roman"/>
        <w:b/>
        <w:caps w:val="0"/>
        <w:smallCaps w:val="0"/>
        <w:strike w:val="0"/>
        <w:dstrike w:val="0"/>
        <w:vanish w:val="0"/>
        <w:spacing w:val="0"/>
        <w:w w:val="100"/>
        <w:kern w:val="0"/>
        <w:position w:val="0"/>
        <w:sz w:val="20"/>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character" w:customStyle="1" w:styleId="fontstyle21">
    <w:name w:val="fontstyle21"/>
    <w:basedOn w:val="a6"/>
    <w:rsid w:val="001E6262"/>
    <w:rPr>
      <w:rFonts w:ascii="SymbolMT" w:hAnsi="SymbolMT" w:hint="default"/>
      <w:b w:val="0"/>
      <w:bCs w:val="0"/>
      <w:i w:val="0"/>
      <w:iCs w:val="0"/>
      <w:color w:val="000000"/>
      <w:sz w:val="24"/>
      <w:szCs w:val="24"/>
    </w:rPr>
  </w:style>
  <w:style w:type="character" w:customStyle="1" w:styleId="fontstyle31">
    <w:name w:val="fontstyle31"/>
    <w:basedOn w:val="a6"/>
    <w:rsid w:val="001E6262"/>
    <w:rPr>
      <w:rFonts w:ascii="TimesNewRomanPS-BoldMT" w:hAnsi="TimesNewRomanPS-BoldMT" w:hint="default"/>
      <w:b/>
      <w:bCs/>
      <w:i w:val="0"/>
      <w:iCs w:val="0"/>
      <w:color w:val="000000"/>
      <w:sz w:val="20"/>
      <w:szCs w:val="20"/>
    </w:rPr>
  </w:style>
  <w:style w:type="numbering" w:customStyle="1" w:styleId="38">
    <w:name w:val="Нет списка3"/>
    <w:next w:val="a8"/>
    <w:uiPriority w:val="99"/>
    <w:semiHidden/>
    <w:unhideWhenUsed/>
    <w:rsid w:val="001E6262"/>
  </w:style>
  <w:style w:type="paragraph" w:customStyle="1" w:styleId="normaltable">
    <w:name w:val="normaltable"/>
    <w:basedOn w:val="a4"/>
    <w:rsid w:val="001E6262"/>
    <w:pPr>
      <w:pBdr>
        <w:top w:val="single" w:sz="6" w:space="0" w:color="auto"/>
        <w:left w:val="single" w:sz="6" w:space="5" w:color="auto"/>
        <w:bottom w:val="single" w:sz="6" w:space="0" w:color="auto"/>
        <w:right w:val="single" w:sz="6" w:space="5" w:color="auto"/>
        <w:between w:val="single" w:sz="6" w:space="0" w:color="auto"/>
        <w:bar w:val="single" w:sz="6" w:color="auto"/>
      </w:pBdr>
      <w:spacing w:before="100" w:beforeAutospacing="1" w:after="100" w:afterAutospacing="1"/>
    </w:pPr>
    <w:rPr>
      <w:rFonts w:eastAsia="Times New Roman" w:cs="Times New Roman"/>
      <w:szCs w:val="24"/>
      <w:lang w:eastAsia="ru-RU"/>
    </w:rPr>
  </w:style>
  <w:style w:type="paragraph" w:customStyle="1" w:styleId="fontstyle0">
    <w:name w:val="fontstyle0"/>
    <w:basedOn w:val="a4"/>
    <w:rsid w:val="001E6262"/>
    <w:pPr>
      <w:spacing w:before="100" w:beforeAutospacing="1" w:after="100" w:afterAutospacing="1"/>
    </w:pPr>
    <w:rPr>
      <w:rFonts w:ascii="TimesNewRomanPSMT" w:eastAsia="Times New Roman" w:hAnsi="TimesNewRomanPSMT" w:cs="Times New Roman"/>
      <w:color w:val="000000"/>
      <w:szCs w:val="24"/>
      <w:lang w:eastAsia="ru-RU"/>
    </w:rPr>
  </w:style>
  <w:style w:type="paragraph" w:customStyle="1" w:styleId="fontstyle1">
    <w:name w:val="fontstyle1"/>
    <w:basedOn w:val="a4"/>
    <w:rsid w:val="001E6262"/>
    <w:pPr>
      <w:spacing w:before="100" w:beforeAutospacing="1" w:after="100" w:afterAutospacing="1"/>
    </w:pPr>
    <w:rPr>
      <w:rFonts w:eastAsia="Times New Roman" w:cs="Times New Roman"/>
      <w:color w:val="000000"/>
      <w:szCs w:val="24"/>
      <w:lang w:eastAsia="ru-RU"/>
    </w:rPr>
  </w:style>
  <w:style w:type="paragraph" w:customStyle="1" w:styleId="fontstyle2">
    <w:name w:val="fontstyle2"/>
    <w:basedOn w:val="a4"/>
    <w:rsid w:val="001E6262"/>
    <w:pPr>
      <w:spacing w:before="100" w:beforeAutospacing="1" w:after="100" w:afterAutospacing="1"/>
    </w:pPr>
    <w:rPr>
      <w:rFonts w:ascii="TimesNewRomanPS-BoldMT" w:eastAsia="Times New Roman" w:hAnsi="TimesNewRomanPS-BoldMT" w:cs="Times New Roman"/>
      <w:b/>
      <w:bCs/>
      <w:color w:val="000000"/>
      <w:sz w:val="20"/>
      <w:szCs w:val="20"/>
      <w:lang w:eastAsia="ru-RU"/>
    </w:rPr>
  </w:style>
  <w:style w:type="paragraph" w:customStyle="1" w:styleId="fontstyle3">
    <w:name w:val="fontstyle3"/>
    <w:basedOn w:val="a4"/>
    <w:rsid w:val="001E6262"/>
    <w:pPr>
      <w:spacing w:before="100" w:beforeAutospacing="1" w:after="100" w:afterAutospacing="1"/>
    </w:pPr>
    <w:rPr>
      <w:rFonts w:ascii="TimesNewRomanPS-BoldItalicMT" w:eastAsia="Times New Roman" w:hAnsi="TimesNewRomanPS-BoldItalicMT" w:cs="Times New Roman"/>
      <w:b/>
      <w:bCs/>
      <w:i/>
      <w:iCs/>
      <w:color w:val="000000"/>
      <w:sz w:val="20"/>
      <w:szCs w:val="20"/>
      <w:lang w:eastAsia="ru-RU"/>
    </w:rPr>
  </w:style>
  <w:style w:type="table" w:customStyle="1" w:styleId="TableGrid1">
    <w:name w:val="TableGrid1"/>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2">
    <w:name w:val="TableGrid2"/>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3">
    <w:name w:val="TableGrid3"/>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4">
    <w:name w:val="TableGrid4"/>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5">
    <w:name w:val="TableGrid5"/>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6">
    <w:name w:val="TableGrid6"/>
    <w:rsid w:val="001E6262"/>
    <w:pPr>
      <w:spacing w:after="0" w:line="240" w:lineRule="auto"/>
    </w:pPr>
    <w:rPr>
      <w:rFonts w:eastAsiaTheme="minorEastAsia"/>
      <w:lang w:eastAsia="ru-RU"/>
    </w:rPr>
    <w:tblPr>
      <w:tblCellMar>
        <w:top w:w="0" w:type="dxa"/>
        <w:left w:w="0" w:type="dxa"/>
        <w:bottom w:w="0" w:type="dxa"/>
        <w:right w:w="0" w:type="dxa"/>
      </w:tblCellMar>
    </w:tblPr>
  </w:style>
  <w:style w:type="numbering" w:customStyle="1" w:styleId="47">
    <w:name w:val="Нет списка4"/>
    <w:next w:val="a8"/>
    <w:uiPriority w:val="99"/>
    <w:semiHidden/>
    <w:unhideWhenUsed/>
    <w:rsid w:val="001E6262"/>
  </w:style>
  <w:style w:type="table" w:customStyle="1" w:styleId="TableGrid7">
    <w:name w:val="TableGrid7"/>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8">
    <w:name w:val="TableGrid8"/>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9">
    <w:name w:val="TableGrid9"/>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10">
    <w:name w:val="TableGrid10"/>
    <w:rsid w:val="001E6262"/>
    <w:pPr>
      <w:spacing w:after="0" w:line="240" w:lineRule="auto"/>
    </w:pPr>
    <w:rPr>
      <w:rFonts w:eastAsiaTheme="minorEastAsia"/>
      <w:lang w:eastAsia="ru-RU"/>
    </w:rPr>
    <w:tblPr>
      <w:tblCellMar>
        <w:top w:w="0" w:type="dxa"/>
        <w:left w:w="0" w:type="dxa"/>
        <w:bottom w:w="0" w:type="dxa"/>
        <w:right w:w="0" w:type="dxa"/>
      </w:tblCellMar>
    </w:tblPr>
  </w:style>
  <w:style w:type="paragraph" w:customStyle="1" w:styleId="1d">
    <w:name w:val="Без интервала1"/>
    <w:rsid w:val="001E6262"/>
    <w:pPr>
      <w:suppressAutoHyphens/>
      <w:spacing w:before="120" w:after="120" w:line="240" w:lineRule="auto"/>
      <w:ind w:firstLine="709"/>
      <w:jc w:val="both"/>
    </w:pPr>
    <w:rPr>
      <w:rFonts w:ascii="Times New Roman" w:eastAsia="Times New Roman" w:hAnsi="Times New Roman" w:cs="Times New Roman"/>
      <w:sz w:val="24"/>
    </w:rPr>
  </w:style>
  <w:style w:type="numbering" w:customStyle="1" w:styleId="54">
    <w:name w:val="Нет списка5"/>
    <w:next w:val="a8"/>
    <w:uiPriority w:val="99"/>
    <w:semiHidden/>
    <w:unhideWhenUsed/>
    <w:rsid w:val="001E6262"/>
  </w:style>
  <w:style w:type="table" w:customStyle="1" w:styleId="55">
    <w:name w:val="Сетка таблицы5"/>
    <w:basedOn w:val="a7"/>
    <w:next w:val="af1"/>
    <w:uiPriority w:val="59"/>
    <w:rsid w:val="001E626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
    <w:name w:val="Сетка таблицы111"/>
    <w:basedOn w:val="a7"/>
    <w:next w:val="af1"/>
    <w:uiPriority w:val="59"/>
    <w:rsid w:val="001E626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Grid11"/>
    <w:rsid w:val="001E6262"/>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fontstyle41">
    <w:name w:val="fontstyle41"/>
    <w:basedOn w:val="a6"/>
    <w:rsid w:val="001E6262"/>
    <w:rPr>
      <w:rFonts w:ascii="Arial Narrow" w:hAnsi="Arial Narrow" w:hint="default"/>
      <w:b/>
      <w:bCs/>
      <w:i w:val="0"/>
      <w:iCs w:val="0"/>
      <w:color w:val="000000"/>
      <w:sz w:val="16"/>
      <w:szCs w:val="16"/>
    </w:rPr>
  </w:style>
  <w:style w:type="character" w:customStyle="1" w:styleId="fontstyle51">
    <w:name w:val="fontstyle51"/>
    <w:basedOn w:val="a6"/>
    <w:rsid w:val="001E6262"/>
    <w:rPr>
      <w:rFonts w:ascii="Arial Narrow" w:hAnsi="Arial Narrow" w:hint="default"/>
      <w:b w:val="0"/>
      <w:bCs w:val="0"/>
      <w:i w:val="0"/>
      <w:iCs w:val="0"/>
      <w:color w:val="000000"/>
      <w:sz w:val="18"/>
      <w:szCs w:val="18"/>
    </w:rPr>
  </w:style>
  <w:style w:type="character" w:customStyle="1" w:styleId="fontstyle61">
    <w:name w:val="fontstyle61"/>
    <w:basedOn w:val="a6"/>
    <w:rsid w:val="001E6262"/>
    <w:rPr>
      <w:rFonts w:ascii="Arial Black" w:hAnsi="Arial Black" w:hint="default"/>
      <w:b w:val="0"/>
      <w:bCs w:val="0"/>
      <w:i w:val="0"/>
      <w:iCs w:val="0"/>
      <w:color w:val="000000"/>
      <w:sz w:val="18"/>
      <w:szCs w:val="18"/>
    </w:rPr>
  </w:style>
  <w:style w:type="table" w:customStyle="1" w:styleId="TableGrid12">
    <w:name w:val="TableGrid12"/>
    <w:rsid w:val="001E6262"/>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370">
    <w:name w:val="Основной текст (37)_"/>
    <w:basedOn w:val="a6"/>
    <w:link w:val="371"/>
    <w:rsid w:val="001E6262"/>
    <w:rPr>
      <w:sz w:val="16"/>
      <w:szCs w:val="16"/>
      <w:shd w:val="clear" w:color="auto" w:fill="FFFFFF"/>
    </w:rPr>
  </w:style>
  <w:style w:type="paragraph" w:customStyle="1" w:styleId="371">
    <w:name w:val="Основной текст (37)"/>
    <w:basedOn w:val="a4"/>
    <w:link w:val="370"/>
    <w:rsid w:val="001E6262"/>
    <w:pPr>
      <w:widowControl w:val="0"/>
      <w:shd w:val="clear" w:color="auto" w:fill="FFFFFF"/>
      <w:spacing w:line="0" w:lineRule="atLeast"/>
    </w:pPr>
    <w:rPr>
      <w:rFonts w:asciiTheme="minorHAnsi" w:eastAsiaTheme="minorHAnsi" w:hAnsiTheme="minorHAnsi"/>
      <w:sz w:val="16"/>
      <w:szCs w:val="16"/>
    </w:rPr>
  </w:style>
  <w:style w:type="character" w:customStyle="1" w:styleId="37Exact">
    <w:name w:val="Основной текст (37) Exact"/>
    <w:basedOn w:val="a6"/>
    <w:rsid w:val="001E6262"/>
    <w:rPr>
      <w:b w:val="0"/>
      <w:bCs w:val="0"/>
      <w:i w:val="0"/>
      <w:iCs w:val="0"/>
      <w:smallCaps w:val="0"/>
      <w:strike w:val="0"/>
      <w:sz w:val="16"/>
      <w:szCs w:val="16"/>
      <w:u w:val="none"/>
    </w:rPr>
  </w:style>
  <w:style w:type="character" w:customStyle="1" w:styleId="109Exact">
    <w:name w:val="Основной текст (109) Exact"/>
    <w:basedOn w:val="a6"/>
    <w:link w:val="109"/>
    <w:rsid w:val="001E6262"/>
    <w:rPr>
      <w:rFonts w:ascii="Bookman Old Style" w:eastAsia="Bookman Old Style" w:hAnsi="Bookman Old Style" w:cs="Bookman Old Style"/>
      <w:b/>
      <w:bCs/>
      <w:i/>
      <w:iCs/>
      <w:sz w:val="19"/>
      <w:szCs w:val="19"/>
      <w:shd w:val="clear" w:color="auto" w:fill="FFFFFF"/>
    </w:rPr>
  </w:style>
  <w:style w:type="paragraph" w:customStyle="1" w:styleId="109">
    <w:name w:val="Основной текст (109)"/>
    <w:basedOn w:val="a4"/>
    <w:link w:val="109Exact"/>
    <w:rsid w:val="001E6262"/>
    <w:pPr>
      <w:widowControl w:val="0"/>
      <w:shd w:val="clear" w:color="auto" w:fill="FFFFFF"/>
      <w:spacing w:line="0" w:lineRule="atLeast"/>
    </w:pPr>
    <w:rPr>
      <w:rFonts w:ascii="Bookman Old Style" w:eastAsia="Bookman Old Style" w:hAnsi="Bookman Old Style" w:cs="Bookman Old Style"/>
      <w:b/>
      <w:bCs/>
      <w:i/>
      <w:iCs/>
      <w:sz w:val="19"/>
      <w:szCs w:val="19"/>
    </w:rPr>
  </w:style>
  <w:style w:type="character" w:styleId="afffc">
    <w:name w:val="Placeholder Text"/>
    <w:basedOn w:val="a6"/>
    <w:uiPriority w:val="99"/>
    <w:semiHidden/>
    <w:rsid w:val="001E6262"/>
    <w:rPr>
      <w:color w:val="808080"/>
    </w:rPr>
  </w:style>
  <w:style w:type="table" w:customStyle="1" w:styleId="TableGrid13">
    <w:name w:val="TableGrid13"/>
    <w:rsid w:val="001E6262"/>
    <w:pPr>
      <w:spacing w:after="0" w:line="240" w:lineRule="auto"/>
    </w:pPr>
    <w:rPr>
      <w:rFonts w:eastAsiaTheme="minorEastAsia"/>
      <w:lang w:eastAsia="ru-RU"/>
    </w:rPr>
    <w:tblPr>
      <w:tblCellMar>
        <w:top w:w="0" w:type="dxa"/>
        <w:left w:w="0" w:type="dxa"/>
        <w:bottom w:w="0" w:type="dxa"/>
        <w:right w:w="0" w:type="dxa"/>
      </w:tblCellMar>
    </w:tblPr>
  </w:style>
  <w:style w:type="numbering" w:customStyle="1" w:styleId="62">
    <w:name w:val="Нет списка6"/>
    <w:next w:val="a8"/>
    <w:uiPriority w:val="99"/>
    <w:semiHidden/>
    <w:unhideWhenUsed/>
    <w:rsid w:val="001E6262"/>
  </w:style>
  <w:style w:type="table" w:customStyle="1" w:styleId="TableGrid14">
    <w:name w:val="TableGrid14"/>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63">
    <w:name w:val="Сетка таблицы6"/>
    <w:basedOn w:val="a7"/>
    <w:next w:val="af1"/>
    <w:uiPriority w:val="59"/>
    <w:rsid w:val="001E626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nt9">
    <w:name w:val="font9"/>
    <w:basedOn w:val="a4"/>
    <w:rsid w:val="001E6262"/>
    <w:pPr>
      <w:spacing w:before="100" w:beforeAutospacing="1" w:after="100" w:afterAutospacing="1"/>
    </w:pPr>
    <w:rPr>
      <w:rFonts w:eastAsia="Times New Roman" w:cs="Times New Roman"/>
      <w:color w:val="000000"/>
      <w:sz w:val="22"/>
      <w:lang w:eastAsia="ru-RU"/>
    </w:rPr>
  </w:style>
  <w:style w:type="paragraph" w:customStyle="1" w:styleId="font10">
    <w:name w:val="font10"/>
    <w:basedOn w:val="a4"/>
    <w:rsid w:val="001E6262"/>
    <w:pPr>
      <w:spacing w:before="100" w:beforeAutospacing="1" w:after="100" w:afterAutospacing="1"/>
    </w:pPr>
    <w:rPr>
      <w:rFonts w:eastAsia="Times New Roman" w:cs="Times New Roman"/>
      <w:sz w:val="22"/>
      <w:lang w:eastAsia="ru-RU"/>
    </w:rPr>
  </w:style>
  <w:style w:type="paragraph" w:customStyle="1" w:styleId="font11">
    <w:name w:val="font11"/>
    <w:basedOn w:val="a4"/>
    <w:rsid w:val="001E6262"/>
    <w:pPr>
      <w:spacing w:before="100" w:beforeAutospacing="1" w:after="100" w:afterAutospacing="1"/>
    </w:pPr>
    <w:rPr>
      <w:rFonts w:eastAsia="Times New Roman" w:cs="Times New Roman"/>
      <w:sz w:val="22"/>
      <w:lang w:eastAsia="ru-RU"/>
    </w:rPr>
  </w:style>
  <w:style w:type="paragraph" w:customStyle="1" w:styleId="font12">
    <w:name w:val="font12"/>
    <w:basedOn w:val="a4"/>
    <w:rsid w:val="001E6262"/>
    <w:pPr>
      <w:spacing w:before="100" w:beforeAutospacing="1" w:after="100" w:afterAutospacing="1"/>
    </w:pPr>
    <w:rPr>
      <w:rFonts w:ascii="Tahoma" w:eastAsia="Times New Roman" w:hAnsi="Tahoma" w:cs="Tahoma"/>
      <w:color w:val="000000"/>
      <w:sz w:val="18"/>
      <w:szCs w:val="18"/>
      <w:lang w:eastAsia="ru-RU"/>
    </w:rPr>
  </w:style>
  <w:style w:type="paragraph" w:customStyle="1" w:styleId="font13">
    <w:name w:val="font13"/>
    <w:basedOn w:val="a4"/>
    <w:rsid w:val="001E6262"/>
    <w:pPr>
      <w:spacing w:before="100" w:beforeAutospacing="1" w:after="100" w:afterAutospacing="1"/>
    </w:pPr>
    <w:rPr>
      <w:rFonts w:ascii="Tahoma" w:eastAsia="Times New Roman" w:hAnsi="Tahoma" w:cs="Tahoma"/>
      <w:b/>
      <w:bCs/>
      <w:color w:val="000000"/>
      <w:sz w:val="18"/>
      <w:szCs w:val="18"/>
      <w:lang w:eastAsia="ru-RU"/>
    </w:rPr>
  </w:style>
  <w:style w:type="paragraph" w:customStyle="1" w:styleId="xl154">
    <w:name w:val="xl154"/>
    <w:basedOn w:val="a4"/>
    <w:rsid w:val="001E6262"/>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55">
    <w:name w:val="xl155"/>
    <w:basedOn w:val="a4"/>
    <w:rsid w:val="001E6262"/>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56">
    <w:name w:val="xl156"/>
    <w:basedOn w:val="a4"/>
    <w:rsid w:val="001E6262"/>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57">
    <w:name w:val="xl157"/>
    <w:basedOn w:val="a4"/>
    <w:rsid w:val="001E6262"/>
    <w:pPr>
      <w:pBdr>
        <w:top w:val="single" w:sz="4" w:space="0" w:color="auto"/>
        <w:left w:val="single" w:sz="4" w:space="0" w:color="auto"/>
        <w:bottom w:val="single" w:sz="8"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58">
    <w:name w:val="xl158"/>
    <w:basedOn w:val="a4"/>
    <w:rsid w:val="001E6262"/>
    <w:pPr>
      <w:pBdr>
        <w:top w:val="single" w:sz="4" w:space="0" w:color="auto"/>
        <w:left w:val="single" w:sz="8" w:space="0" w:color="auto"/>
        <w:bottom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59">
    <w:name w:val="xl159"/>
    <w:basedOn w:val="a4"/>
    <w:rsid w:val="001E6262"/>
    <w:pPr>
      <w:pBdr>
        <w:top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60">
    <w:name w:val="xl160"/>
    <w:basedOn w:val="a4"/>
    <w:rsid w:val="001E6262"/>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61">
    <w:name w:val="xl161"/>
    <w:basedOn w:val="a4"/>
    <w:rsid w:val="001E6262"/>
    <w:pPr>
      <w:pBdr>
        <w:top w:val="single" w:sz="4" w:space="0" w:color="auto"/>
        <w:left w:val="single" w:sz="8" w:space="0" w:color="auto"/>
        <w:bottom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62">
    <w:name w:val="xl162"/>
    <w:basedOn w:val="a4"/>
    <w:rsid w:val="001E6262"/>
    <w:pPr>
      <w:pBdr>
        <w:top w:val="single" w:sz="4" w:space="0" w:color="auto"/>
        <w:bottom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63">
    <w:name w:val="xl163"/>
    <w:basedOn w:val="a4"/>
    <w:rsid w:val="001E6262"/>
    <w:pPr>
      <w:pBdr>
        <w:top w:val="single" w:sz="4" w:space="0" w:color="auto"/>
        <w:bottom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64">
    <w:name w:val="xl164"/>
    <w:basedOn w:val="a4"/>
    <w:rsid w:val="001E6262"/>
    <w:pPr>
      <w:pBdr>
        <w:top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65">
    <w:name w:val="xl165"/>
    <w:basedOn w:val="a4"/>
    <w:rsid w:val="001E6262"/>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66">
    <w:name w:val="xl166"/>
    <w:basedOn w:val="a4"/>
    <w:rsid w:val="001E6262"/>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67">
    <w:name w:val="xl167"/>
    <w:basedOn w:val="a4"/>
    <w:rsid w:val="001E6262"/>
    <w:pPr>
      <w:pBdr>
        <w:top w:val="single" w:sz="4" w:space="0" w:color="auto"/>
        <w:left w:val="single" w:sz="8" w:space="0" w:color="auto"/>
        <w:bottom w:val="single" w:sz="4" w:space="0" w:color="auto"/>
      </w:pBdr>
      <w:spacing w:before="100" w:beforeAutospacing="1" w:after="100" w:afterAutospacing="1"/>
      <w:jc w:val="center"/>
      <w:textAlignment w:val="center"/>
    </w:pPr>
    <w:rPr>
      <w:rFonts w:eastAsia="Times New Roman" w:cs="Times New Roman"/>
      <w:szCs w:val="24"/>
      <w:lang w:eastAsia="ru-RU"/>
    </w:rPr>
  </w:style>
  <w:style w:type="character" w:customStyle="1" w:styleId="wmi-callto">
    <w:name w:val="wmi-callto"/>
    <w:basedOn w:val="a6"/>
    <w:rsid w:val="001E6262"/>
  </w:style>
  <w:style w:type="paragraph" w:styleId="afffd">
    <w:name w:val="Body Text First Indent"/>
    <w:basedOn w:val="aff4"/>
    <w:link w:val="afffe"/>
    <w:rsid w:val="001E6262"/>
    <w:pPr>
      <w:widowControl w:val="0"/>
      <w:autoSpaceDE w:val="0"/>
      <w:autoSpaceDN w:val="0"/>
      <w:adjustRightInd w:val="0"/>
      <w:spacing w:after="0"/>
      <w:ind w:firstLine="360"/>
    </w:pPr>
    <w:rPr>
      <w:rFonts w:eastAsia="Times New Roman" w:cs="Times New Roman"/>
      <w:szCs w:val="20"/>
      <w:lang w:eastAsia="ru-RU"/>
    </w:rPr>
  </w:style>
  <w:style w:type="character" w:customStyle="1" w:styleId="afffe">
    <w:name w:val="Красная строка Знак"/>
    <w:basedOn w:val="aff5"/>
    <w:link w:val="afffd"/>
    <w:rsid w:val="001E6262"/>
    <w:rPr>
      <w:rFonts w:ascii="Times New Roman" w:eastAsia="Times New Roman" w:hAnsi="Times New Roman" w:cs="Times New Roman"/>
      <w:sz w:val="24"/>
      <w:szCs w:val="20"/>
      <w:lang w:eastAsia="ru-RU"/>
    </w:rPr>
  </w:style>
  <w:style w:type="paragraph" w:styleId="2f1">
    <w:name w:val="List 2"/>
    <w:basedOn w:val="a4"/>
    <w:link w:val="2f2"/>
    <w:rsid w:val="001E6262"/>
    <w:pPr>
      <w:widowControl w:val="0"/>
      <w:autoSpaceDE w:val="0"/>
      <w:autoSpaceDN w:val="0"/>
      <w:adjustRightInd w:val="0"/>
      <w:ind w:left="566" w:hanging="283"/>
      <w:contextualSpacing/>
    </w:pPr>
    <w:rPr>
      <w:rFonts w:eastAsia="Times New Roman" w:cs="Times New Roman"/>
      <w:szCs w:val="20"/>
      <w:lang w:eastAsia="ru-RU"/>
    </w:rPr>
  </w:style>
  <w:style w:type="paragraph" w:customStyle="1" w:styleId="ConsPlusNormal">
    <w:name w:val="ConsPlusNormal"/>
    <w:rsid w:val="001E6262"/>
    <w:pPr>
      <w:widowControl w:val="0"/>
      <w:autoSpaceDE w:val="0"/>
      <w:autoSpaceDN w:val="0"/>
      <w:spacing w:after="0" w:line="240" w:lineRule="auto"/>
    </w:pPr>
    <w:rPr>
      <w:rFonts w:ascii="Calibri" w:eastAsia="Times New Roman" w:hAnsi="Calibri" w:cs="Calibri"/>
      <w:szCs w:val="20"/>
      <w:lang w:eastAsia="ru-RU"/>
    </w:rPr>
  </w:style>
  <w:style w:type="paragraph" w:customStyle="1" w:styleId="db9fe9049761426654245bb2dd862eecmsonormal">
    <w:name w:val="db9fe9049761426654245bb2dd862eecmsonormal"/>
    <w:basedOn w:val="a4"/>
    <w:rsid w:val="001E6262"/>
    <w:pPr>
      <w:spacing w:before="100" w:beforeAutospacing="1" w:after="100" w:afterAutospacing="1"/>
    </w:pPr>
    <w:rPr>
      <w:rFonts w:eastAsia="Times New Roman" w:cs="Times New Roman"/>
      <w:szCs w:val="24"/>
      <w:lang w:eastAsia="ja-JP"/>
    </w:rPr>
  </w:style>
  <w:style w:type="paragraph" w:customStyle="1" w:styleId="ConsPlusTitle">
    <w:name w:val="ConsPlusTitle"/>
    <w:uiPriority w:val="99"/>
    <w:rsid w:val="001E6262"/>
    <w:pPr>
      <w:widowControl w:val="0"/>
      <w:autoSpaceDE w:val="0"/>
      <w:autoSpaceDN w:val="0"/>
      <w:spacing w:after="0" w:line="240" w:lineRule="auto"/>
    </w:pPr>
    <w:rPr>
      <w:rFonts w:ascii="Calibri" w:eastAsia="Times New Roman" w:hAnsi="Calibri" w:cs="Calibri"/>
      <w:b/>
      <w:szCs w:val="20"/>
      <w:lang w:eastAsia="ru-RU"/>
    </w:rPr>
  </w:style>
  <w:style w:type="numbering" w:customStyle="1" w:styleId="74">
    <w:name w:val="Нет списка7"/>
    <w:next w:val="a8"/>
    <w:uiPriority w:val="99"/>
    <w:semiHidden/>
    <w:unhideWhenUsed/>
    <w:rsid w:val="001E6262"/>
  </w:style>
  <w:style w:type="table" w:customStyle="1" w:styleId="TableGrid141">
    <w:name w:val="TableGrid141"/>
    <w:rsid w:val="001E6262"/>
    <w:pPr>
      <w:spacing w:after="0" w:line="240" w:lineRule="auto"/>
    </w:pPr>
    <w:rPr>
      <w:rFonts w:eastAsia="Times New Roman"/>
      <w:lang w:eastAsia="ru-RU"/>
    </w:rPr>
    <w:tblPr>
      <w:tblCellMar>
        <w:top w:w="0" w:type="dxa"/>
        <w:left w:w="0" w:type="dxa"/>
        <w:bottom w:w="0" w:type="dxa"/>
        <w:right w:w="0" w:type="dxa"/>
      </w:tblCellMar>
    </w:tblPr>
  </w:style>
  <w:style w:type="table" w:customStyle="1" w:styleId="75">
    <w:name w:val="Сетка таблицы7"/>
    <w:basedOn w:val="a7"/>
    <w:next w:val="af1"/>
    <w:uiPriority w:val="59"/>
    <w:rsid w:val="001E626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
    <w:name w:val="Strong"/>
    <w:basedOn w:val="a6"/>
    <w:uiPriority w:val="22"/>
    <w:rsid w:val="001E6262"/>
    <w:rPr>
      <w:b/>
      <w:bCs/>
    </w:rPr>
  </w:style>
  <w:style w:type="character" w:customStyle="1" w:styleId="js-extracted-address">
    <w:name w:val="js-extracted-address"/>
    <w:basedOn w:val="a6"/>
    <w:rsid w:val="001E6262"/>
  </w:style>
  <w:style w:type="character" w:customStyle="1" w:styleId="mail-message-map-nobreak">
    <w:name w:val="mail-message-map-nobreak"/>
    <w:basedOn w:val="a6"/>
    <w:rsid w:val="001E6262"/>
  </w:style>
  <w:style w:type="character" w:customStyle="1" w:styleId="1e">
    <w:name w:val="Неразрешенное упоминание1"/>
    <w:basedOn w:val="a6"/>
    <w:uiPriority w:val="99"/>
    <w:semiHidden/>
    <w:unhideWhenUsed/>
    <w:rsid w:val="001E6262"/>
    <w:rPr>
      <w:color w:val="605E5C"/>
      <w:shd w:val="clear" w:color="auto" w:fill="E1DFDD"/>
    </w:rPr>
  </w:style>
  <w:style w:type="paragraph" w:customStyle="1" w:styleId="font14">
    <w:name w:val="font14"/>
    <w:basedOn w:val="a4"/>
    <w:rsid w:val="001E6262"/>
    <w:pPr>
      <w:spacing w:before="100" w:beforeAutospacing="1" w:after="100" w:afterAutospacing="1"/>
    </w:pPr>
    <w:rPr>
      <w:rFonts w:eastAsia="Times New Roman" w:cs="Times New Roman"/>
      <w:color w:val="000000"/>
      <w:sz w:val="22"/>
      <w:lang w:eastAsia="ja-JP"/>
    </w:rPr>
  </w:style>
  <w:style w:type="table" w:styleId="-1">
    <w:name w:val="Table Web 1"/>
    <w:basedOn w:val="a7"/>
    <w:rsid w:val="001E6262"/>
    <w:pPr>
      <w:widowControl w:val="0"/>
      <w:adjustRightInd w:val="0"/>
      <w:spacing w:before="120" w:after="120" w:line="276" w:lineRule="auto"/>
      <w:ind w:firstLine="567"/>
      <w:jc w:val="both"/>
      <w:textAlignment w:val="baseline"/>
    </w:pPr>
    <w:rPr>
      <w:rFonts w:asciiTheme="majorHAnsi" w:eastAsiaTheme="majorEastAsia" w:hAnsiTheme="majorHAnsi" w:cstheme="majorBidi"/>
      <w:lang w:val="en-US" w:bidi="en-US"/>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22">
    <w:name w:val="Рис.2"/>
    <w:rsid w:val="001E6262"/>
    <w:pPr>
      <w:numPr>
        <w:numId w:val="10"/>
      </w:numPr>
    </w:pPr>
  </w:style>
  <w:style w:type="numbering" w:customStyle="1" w:styleId="15">
    <w:name w:val="Стиль15"/>
    <w:uiPriority w:val="99"/>
    <w:rsid w:val="001E6262"/>
    <w:pPr>
      <w:numPr>
        <w:numId w:val="9"/>
      </w:numPr>
    </w:pPr>
  </w:style>
  <w:style w:type="paragraph" w:styleId="affff0">
    <w:name w:val="Revision"/>
    <w:hidden/>
    <w:uiPriority w:val="99"/>
    <w:semiHidden/>
    <w:rsid w:val="0091788D"/>
    <w:pPr>
      <w:spacing w:after="0" w:line="240" w:lineRule="auto"/>
    </w:pPr>
    <w:rPr>
      <w:rFonts w:ascii="Times New Roman" w:eastAsiaTheme="minorEastAsia" w:hAnsi="Times New Roman"/>
      <w:sz w:val="24"/>
    </w:rPr>
  </w:style>
  <w:style w:type="paragraph" w:customStyle="1" w:styleId="affff1">
    <w:name w:val="ДОК Титульник Должности"/>
    <w:basedOn w:val="a4"/>
    <w:rsid w:val="00CE44DB"/>
    <w:pPr>
      <w:keepLines/>
      <w:spacing w:line="360" w:lineRule="auto"/>
      <w:contextualSpacing/>
      <w:jc w:val="center"/>
    </w:pPr>
    <w:rPr>
      <w:rFonts w:eastAsia="Times New Roman" w:cs="Times New Roman"/>
      <w:lang w:val="en-US" w:eastAsia="ru-RU"/>
    </w:rPr>
  </w:style>
  <w:style w:type="character" w:styleId="affff2">
    <w:name w:val="Emphasis"/>
    <w:basedOn w:val="a6"/>
    <w:uiPriority w:val="20"/>
    <w:rsid w:val="00F06B07"/>
    <w:rPr>
      <w:rFonts w:ascii="Times New Roman" w:hAnsi="Times New Roman"/>
      <w:b/>
      <w:i w:val="0"/>
      <w:iCs/>
      <w:sz w:val="24"/>
    </w:rPr>
  </w:style>
  <w:style w:type="character" w:customStyle="1" w:styleId="UnresolvedMention">
    <w:name w:val="Unresolved Mention"/>
    <w:basedOn w:val="a6"/>
    <w:uiPriority w:val="99"/>
    <w:semiHidden/>
    <w:unhideWhenUsed/>
    <w:rsid w:val="00F06B07"/>
    <w:rPr>
      <w:color w:val="605E5C"/>
      <w:shd w:val="clear" w:color="auto" w:fill="E1DFDD"/>
    </w:rPr>
  </w:style>
  <w:style w:type="paragraph" w:customStyle="1" w:styleId="affff3">
    <w:name w:val="Выделенный"/>
    <w:basedOn w:val="a4"/>
    <w:link w:val="affff4"/>
    <w:rsid w:val="00F06B07"/>
    <w:pPr>
      <w:keepNext/>
      <w:keepLines/>
      <w:spacing w:line="360" w:lineRule="auto"/>
      <w:outlineLvl w:val="2"/>
    </w:pPr>
    <w:rPr>
      <w:b/>
    </w:rPr>
  </w:style>
  <w:style w:type="paragraph" w:customStyle="1" w:styleId="affff5">
    <w:name w:val="выделен"/>
    <w:basedOn w:val="a4"/>
    <w:link w:val="affff6"/>
    <w:qFormat/>
    <w:rsid w:val="00B97B2B"/>
    <w:rPr>
      <w:b/>
    </w:rPr>
  </w:style>
  <w:style w:type="character" w:customStyle="1" w:styleId="affff4">
    <w:name w:val="Выделенный Знак"/>
    <w:basedOn w:val="a6"/>
    <w:link w:val="affff3"/>
    <w:rsid w:val="00F06B07"/>
    <w:rPr>
      <w:rFonts w:ascii="Times New Roman" w:eastAsiaTheme="minorEastAsia" w:hAnsi="Times New Roman"/>
      <w:b/>
      <w:sz w:val="24"/>
    </w:rPr>
  </w:style>
  <w:style w:type="paragraph" w:customStyle="1" w:styleId="affff7">
    <w:name w:val="ТАБЛИЦА"/>
    <w:basedOn w:val="a4"/>
    <w:link w:val="affff8"/>
    <w:qFormat/>
    <w:rsid w:val="00EC0BBF"/>
    <w:pPr>
      <w:spacing w:before="0" w:after="0"/>
      <w:ind w:firstLine="0"/>
    </w:pPr>
    <w:rPr>
      <w:sz w:val="20"/>
    </w:rPr>
  </w:style>
  <w:style w:type="character" w:customStyle="1" w:styleId="affff6">
    <w:name w:val="выделен Знак"/>
    <w:basedOn w:val="a6"/>
    <w:link w:val="affff5"/>
    <w:rsid w:val="00B97B2B"/>
    <w:rPr>
      <w:rFonts w:ascii="Times New Roman" w:eastAsiaTheme="minorEastAsia" w:hAnsi="Times New Roman"/>
      <w:b/>
      <w:sz w:val="24"/>
    </w:rPr>
  </w:style>
  <w:style w:type="character" w:customStyle="1" w:styleId="affff8">
    <w:name w:val="ТАБЛИЦА Знак"/>
    <w:basedOn w:val="a6"/>
    <w:link w:val="affff7"/>
    <w:rsid w:val="00EC0BBF"/>
    <w:rPr>
      <w:rFonts w:ascii="Times New Roman" w:eastAsiaTheme="minorEastAsia" w:hAnsi="Times New Roman"/>
      <w:sz w:val="20"/>
    </w:rPr>
  </w:style>
  <w:style w:type="character" w:customStyle="1" w:styleId="60">
    <w:name w:val="Заголовок 6 Знак"/>
    <w:basedOn w:val="a6"/>
    <w:link w:val="6"/>
    <w:uiPriority w:val="9"/>
    <w:rsid w:val="00B0747A"/>
    <w:rPr>
      <w:rFonts w:eastAsiaTheme="minorEastAsia"/>
      <w:b/>
      <w:bCs/>
    </w:rPr>
  </w:style>
  <w:style w:type="character" w:customStyle="1" w:styleId="70">
    <w:name w:val="Заголовок 7 Знак"/>
    <w:basedOn w:val="a6"/>
    <w:link w:val="7"/>
    <w:uiPriority w:val="99"/>
    <w:rsid w:val="00B0747A"/>
    <w:rPr>
      <w:rFonts w:eastAsiaTheme="minorEastAsia"/>
      <w:sz w:val="24"/>
      <w:szCs w:val="24"/>
    </w:rPr>
  </w:style>
  <w:style w:type="character" w:customStyle="1" w:styleId="80">
    <w:name w:val="Заголовок 8 Знак"/>
    <w:basedOn w:val="a6"/>
    <w:link w:val="8"/>
    <w:uiPriority w:val="99"/>
    <w:rsid w:val="00B0747A"/>
    <w:rPr>
      <w:rFonts w:asciiTheme="majorHAnsi" w:eastAsiaTheme="majorEastAsia" w:hAnsiTheme="majorHAnsi" w:cstheme="majorBidi"/>
      <w:color w:val="404040" w:themeColor="text1" w:themeTint="BF"/>
      <w:sz w:val="20"/>
      <w:szCs w:val="20"/>
    </w:rPr>
  </w:style>
  <w:style w:type="numbering" w:customStyle="1" w:styleId="82">
    <w:name w:val="Нет списка8"/>
    <w:next w:val="a8"/>
    <w:uiPriority w:val="99"/>
    <w:semiHidden/>
    <w:unhideWhenUsed/>
    <w:rsid w:val="00B0747A"/>
  </w:style>
  <w:style w:type="numbering" w:customStyle="1" w:styleId="111112">
    <w:name w:val="1 / 1.1 / 1.1.2"/>
    <w:basedOn w:val="a8"/>
    <w:next w:val="111111"/>
    <w:rsid w:val="00B0747A"/>
    <w:pPr>
      <w:numPr>
        <w:numId w:val="3"/>
      </w:numPr>
    </w:pPr>
  </w:style>
  <w:style w:type="numbering" w:customStyle="1" w:styleId="120">
    <w:name w:val="Нет списка12"/>
    <w:next w:val="a8"/>
    <w:uiPriority w:val="99"/>
    <w:semiHidden/>
    <w:unhideWhenUsed/>
    <w:rsid w:val="00B0747A"/>
  </w:style>
  <w:style w:type="numbering" w:customStyle="1" w:styleId="1120">
    <w:name w:val="Нет списка112"/>
    <w:next w:val="a8"/>
    <w:uiPriority w:val="99"/>
    <w:semiHidden/>
    <w:unhideWhenUsed/>
    <w:rsid w:val="00B0747A"/>
  </w:style>
  <w:style w:type="numbering" w:customStyle="1" w:styleId="11110">
    <w:name w:val="Нет списка1111"/>
    <w:next w:val="a8"/>
    <w:uiPriority w:val="99"/>
    <w:semiHidden/>
    <w:unhideWhenUsed/>
    <w:rsid w:val="00B0747A"/>
  </w:style>
  <w:style w:type="numbering" w:customStyle="1" w:styleId="210">
    <w:name w:val="Нет списка21"/>
    <w:next w:val="a8"/>
    <w:semiHidden/>
    <w:rsid w:val="00B0747A"/>
  </w:style>
  <w:style w:type="numbering" w:customStyle="1" w:styleId="310">
    <w:name w:val="Нет списка31"/>
    <w:next w:val="a8"/>
    <w:uiPriority w:val="99"/>
    <w:semiHidden/>
    <w:unhideWhenUsed/>
    <w:rsid w:val="00B0747A"/>
  </w:style>
  <w:style w:type="numbering" w:customStyle="1" w:styleId="410">
    <w:name w:val="Нет списка41"/>
    <w:next w:val="a8"/>
    <w:uiPriority w:val="99"/>
    <w:semiHidden/>
    <w:unhideWhenUsed/>
    <w:rsid w:val="00B0747A"/>
  </w:style>
  <w:style w:type="numbering" w:customStyle="1" w:styleId="510">
    <w:name w:val="Нет списка51"/>
    <w:next w:val="a8"/>
    <w:uiPriority w:val="99"/>
    <w:semiHidden/>
    <w:unhideWhenUsed/>
    <w:rsid w:val="00B0747A"/>
  </w:style>
  <w:style w:type="numbering" w:customStyle="1" w:styleId="610">
    <w:name w:val="Нет списка61"/>
    <w:next w:val="a8"/>
    <w:uiPriority w:val="99"/>
    <w:semiHidden/>
    <w:unhideWhenUsed/>
    <w:rsid w:val="00B0747A"/>
  </w:style>
  <w:style w:type="numbering" w:customStyle="1" w:styleId="710">
    <w:name w:val="Нет списка71"/>
    <w:next w:val="a8"/>
    <w:uiPriority w:val="99"/>
    <w:semiHidden/>
    <w:unhideWhenUsed/>
    <w:rsid w:val="00B0747A"/>
  </w:style>
  <w:style w:type="numbering" w:customStyle="1" w:styleId="21">
    <w:name w:val="Рис.21"/>
    <w:rsid w:val="00B0747A"/>
    <w:pPr>
      <w:numPr>
        <w:numId w:val="5"/>
      </w:numPr>
    </w:pPr>
  </w:style>
  <w:style w:type="numbering" w:customStyle="1" w:styleId="151">
    <w:name w:val="Стиль151"/>
    <w:uiPriority w:val="99"/>
    <w:rsid w:val="00B0747A"/>
    <w:pPr>
      <w:numPr>
        <w:numId w:val="4"/>
      </w:numPr>
    </w:pPr>
  </w:style>
  <w:style w:type="paragraph" w:customStyle="1" w:styleId="affff9">
    <w:name w:val="Рис_подпись"/>
    <w:basedOn w:val="af"/>
    <w:next w:val="ab"/>
    <w:link w:val="affffa"/>
    <w:rsid w:val="00B0747A"/>
    <w:pPr>
      <w:keepNext w:val="0"/>
      <w:spacing w:before="0" w:after="240"/>
      <w:ind w:firstLine="0"/>
      <w:jc w:val="center"/>
    </w:pPr>
    <w:rPr>
      <w:rFonts w:cstheme="minorBidi"/>
      <w:b/>
      <w:bCs w:val="0"/>
    </w:rPr>
  </w:style>
  <w:style w:type="character" w:customStyle="1" w:styleId="affffa">
    <w:name w:val="Рис_подпись Знак"/>
    <w:link w:val="affff9"/>
    <w:rsid w:val="00B0747A"/>
    <w:rPr>
      <w:rFonts w:ascii="Times New Roman" w:hAnsi="Times New Roman"/>
      <w:b/>
      <w:sz w:val="24"/>
      <w:szCs w:val="24"/>
    </w:rPr>
  </w:style>
  <w:style w:type="paragraph" w:customStyle="1" w:styleId="affffb">
    <w:name w:val="РИС."/>
    <w:basedOn w:val="a4"/>
    <w:next w:val="affff9"/>
    <w:link w:val="affffc"/>
    <w:rsid w:val="00B0747A"/>
    <w:pPr>
      <w:keepNext/>
      <w:spacing w:before="240" w:after="0" w:line="276" w:lineRule="auto"/>
      <w:ind w:firstLine="0"/>
      <w:jc w:val="center"/>
    </w:pPr>
    <w:rPr>
      <w:rFonts w:eastAsia="Times New Roman"/>
    </w:rPr>
  </w:style>
  <w:style w:type="character" w:customStyle="1" w:styleId="affffc">
    <w:name w:val="РИС. Знак"/>
    <w:link w:val="affffb"/>
    <w:rsid w:val="00B0747A"/>
    <w:rPr>
      <w:rFonts w:ascii="Times New Roman" w:eastAsia="Times New Roman" w:hAnsi="Times New Roman"/>
      <w:sz w:val="24"/>
    </w:rPr>
  </w:style>
  <w:style w:type="paragraph" w:styleId="affffd">
    <w:name w:val="Subtitle"/>
    <w:basedOn w:val="a4"/>
    <w:link w:val="affffe"/>
    <w:uiPriority w:val="11"/>
    <w:rsid w:val="00B0747A"/>
    <w:pPr>
      <w:spacing w:before="0" w:after="0"/>
      <w:ind w:firstLine="0"/>
      <w:jc w:val="center"/>
    </w:pPr>
    <w:rPr>
      <w:rFonts w:eastAsia="Times New Roman" w:cs="Times New Roman"/>
      <w:sz w:val="28"/>
      <w:szCs w:val="20"/>
      <w:lang w:eastAsia="ru-RU"/>
    </w:rPr>
  </w:style>
  <w:style w:type="character" w:customStyle="1" w:styleId="affffe">
    <w:name w:val="Подзаголовок Знак"/>
    <w:basedOn w:val="a6"/>
    <w:link w:val="affffd"/>
    <w:uiPriority w:val="11"/>
    <w:rsid w:val="00B0747A"/>
    <w:rPr>
      <w:rFonts w:ascii="Times New Roman" w:eastAsia="Times New Roman" w:hAnsi="Times New Roman" w:cs="Times New Roman"/>
      <w:sz w:val="28"/>
      <w:szCs w:val="20"/>
      <w:lang w:eastAsia="ru-RU"/>
    </w:rPr>
  </w:style>
  <w:style w:type="paragraph" w:customStyle="1" w:styleId="afffff">
    <w:name w:val="Таблица_гост"/>
    <w:basedOn w:val="a4"/>
    <w:link w:val="afffff0"/>
    <w:rsid w:val="00B0747A"/>
    <w:pPr>
      <w:spacing w:before="0" w:after="0" w:line="276" w:lineRule="auto"/>
      <w:ind w:firstLine="0"/>
      <w:jc w:val="left"/>
    </w:pPr>
    <w:rPr>
      <w:rFonts w:cs="Times New Roman"/>
      <w:sz w:val="26"/>
    </w:rPr>
  </w:style>
  <w:style w:type="character" w:customStyle="1" w:styleId="afffff0">
    <w:name w:val="Таблица_гост Знак"/>
    <w:link w:val="afffff"/>
    <w:rsid w:val="00B0747A"/>
    <w:rPr>
      <w:rFonts w:ascii="Times New Roman" w:eastAsiaTheme="minorEastAsia" w:hAnsi="Times New Roman" w:cs="Times New Roman"/>
      <w:sz w:val="26"/>
    </w:rPr>
  </w:style>
  <w:style w:type="paragraph" w:customStyle="1" w:styleId="afffff1">
    <w:name w:val="рис_тело"/>
    <w:basedOn w:val="a4"/>
    <w:next w:val="affff9"/>
    <w:link w:val="afffff2"/>
    <w:rsid w:val="00B0747A"/>
    <w:pPr>
      <w:keepNext/>
      <w:spacing w:before="240" w:after="0" w:line="276" w:lineRule="auto"/>
      <w:ind w:firstLine="0"/>
      <w:jc w:val="center"/>
    </w:pPr>
    <w:rPr>
      <w:rFonts w:eastAsia="Times New Roman" w:cs="Times New Roman"/>
    </w:rPr>
  </w:style>
  <w:style w:type="character" w:customStyle="1" w:styleId="afffff2">
    <w:name w:val="рис_тело Знак"/>
    <w:link w:val="afffff1"/>
    <w:rsid w:val="00B0747A"/>
    <w:rPr>
      <w:rFonts w:ascii="Times New Roman" w:eastAsia="Times New Roman" w:hAnsi="Times New Roman" w:cs="Times New Roman"/>
      <w:sz w:val="24"/>
    </w:rPr>
  </w:style>
  <w:style w:type="paragraph" w:customStyle="1" w:styleId="afffff3">
    <w:name w:val="Таб_подпись"/>
    <w:basedOn w:val="affff9"/>
    <w:link w:val="afffff4"/>
    <w:rsid w:val="00B0747A"/>
    <w:pPr>
      <w:spacing w:after="0"/>
    </w:pPr>
    <w:rPr>
      <w:b w:val="0"/>
    </w:rPr>
  </w:style>
  <w:style w:type="character" w:customStyle="1" w:styleId="afffff4">
    <w:name w:val="Таб_подпись Знак"/>
    <w:basedOn w:val="affffa"/>
    <w:link w:val="afffff3"/>
    <w:rsid w:val="00B0747A"/>
    <w:rPr>
      <w:rFonts w:ascii="Times New Roman" w:hAnsi="Times New Roman"/>
      <w:b w:val="0"/>
      <w:sz w:val="24"/>
      <w:szCs w:val="24"/>
    </w:rPr>
  </w:style>
  <w:style w:type="paragraph" w:customStyle="1" w:styleId="Standard">
    <w:name w:val="Standard"/>
    <w:rsid w:val="00B0747A"/>
    <w:pPr>
      <w:widowControl w:val="0"/>
      <w:suppressAutoHyphens/>
      <w:autoSpaceDE w:val="0"/>
      <w:autoSpaceDN w:val="0"/>
      <w:spacing w:after="0" w:line="240" w:lineRule="auto"/>
      <w:textAlignment w:val="baseline"/>
    </w:pPr>
    <w:rPr>
      <w:rFonts w:ascii="Times New Roman" w:eastAsia="Arial Unicode MS" w:hAnsi="Times New Roman" w:cs="Times New Roman"/>
      <w:kern w:val="3"/>
      <w:sz w:val="24"/>
      <w:szCs w:val="24"/>
      <w:lang w:eastAsia="zh-CN" w:bidi="hi-IN"/>
    </w:rPr>
  </w:style>
  <w:style w:type="paragraph" w:customStyle="1" w:styleId="Style8">
    <w:name w:val="Style8"/>
    <w:basedOn w:val="Standard"/>
    <w:rsid w:val="00B0747A"/>
  </w:style>
  <w:style w:type="paragraph" w:customStyle="1" w:styleId="Style59">
    <w:name w:val="Style59"/>
    <w:basedOn w:val="Standard"/>
    <w:rsid w:val="00B0747A"/>
  </w:style>
  <w:style w:type="paragraph" w:customStyle="1" w:styleId="Style57">
    <w:name w:val="Style57"/>
    <w:basedOn w:val="Standard"/>
    <w:rsid w:val="00B0747A"/>
  </w:style>
  <w:style w:type="paragraph" w:customStyle="1" w:styleId="Style104">
    <w:name w:val="Style104"/>
    <w:basedOn w:val="Standard"/>
    <w:rsid w:val="00B0747A"/>
  </w:style>
  <w:style w:type="paragraph" w:customStyle="1" w:styleId="Style102">
    <w:name w:val="Style102"/>
    <w:basedOn w:val="Standard"/>
    <w:rsid w:val="00B0747A"/>
  </w:style>
  <w:style w:type="paragraph" w:customStyle="1" w:styleId="Style16">
    <w:name w:val="Style16"/>
    <w:basedOn w:val="Standard"/>
    <w:rsid w:val="00B0747A"/>
  </w:style>
  <w:style w:type="paragraph" w:customStyle="1" w:styleId="Style28">
    <w:name w:val="Style28"/>
    <w:basedOn w:val="Standard"/>
    <w:rsid w:val="00B0747A"/>
  </w:style>
  <w:style w:type="paragraph" w:customStyle="1" w:styleId="Style17">
    <w:name w:val="Style17"/>
    <w:basedOn w:val="Standard"/>
    <w:rsid w:val="00B0747A"/>
  </w:style>
  <w:style w:type="character" w:customStyle="1" w:styleId="FontStyle158">
    <w:name w:val="Font Style158"/>
    <w:rsid w:val="00B0747A"/>
    <w:rPr>
      <w:rFonts w:eastAsia="Times New Roman"/>
      <w:color w:val="auto"/>
      <w:sz w:val="26"/>
      <w:lang w:val="ru-RU" w:eastAsia="zh-CN"/>
    </w:rPr>
  </w:style>
  <w:style w:type="character" w:customStyle="1" w:styleId="FontStyle168">
    <w:name w:val="Font Style168"/>
    <w:rsid w:val="00B0747A"/>
    <w:rPr>
      <w:rFonts w:ascii="Arial" w:hAnsi="Arial"/>
      <w:b/>
      <w:sz w:val="22"/>
      <w:lang w:val="ru-RU" w:eastAsia="zh-CN"/>
    </w:rPr>
  </w:style>
  <w:style w:type="character" w:customStyle="1" w:styleId="FontStyle163">
    <w:name w:val="Font Style163"/>
    <w:rsid w:val="00B0747A"/>
    <w:rPr>
      <w:rFonts w:ascii="Times New Roman" w:hAnsi="Times New Roman"/>
      <w:sz w:val="18"/>
      <w:lang w:val="ru-RU" w:eastAsia="zh-CN"/>
    </w:rPr>
  </w:style>
  <w:style w:type="character" w:customStyle="1" w:styleId="FontStyle162">
    <w:name w:val="Font Style162"/>
    <w:rsid w:val="00B0747A"/>
    <w:rPr>
      <w:rFonts w:ascii="Times New Roman" w:hAnsi="Times New Roman"/>
      <w:b/>
      <w:sz w:val="18"/>
      <w:lang w:val="ru-RU" w:eastAsia="zh-CN"/>
    </w:rPr>
  </w:style>
  <w:style w:type="numbering" w:customStyle="1" w:styleId="WW8Num1">
    <w:name w:val="WW8Num1"/>
    <w:rsid w:val="00B0747A"/>
    <w:pPr>
      <w:numPr>
        <w:numId w:val="16"/>
      </w:numPr>
    </w:pPr>
  </w:style>
  <w:style w:type="character" w:customStyle="1" w:styleId="FontStyle157">
    <w:name w:val="Font Style157"/>
    <w:rsid w:val="00B0747A"/>
    <w:rPr>
      <w:rFonts w:eastAsia="Times New Roman"/>
      <w:b/>
      <w:color w:val="auto"/>
      <w:sz w:val="26"/>
      <w:lang w:val="ru-RU" w:eastAsia="zh-CN"/>
    </w:rPr>
  </w:style>
  <w:style w:type="paragraph" w:customStyle="1" w:styleId="afffff5">
    <w:name w:val="Табл._тело"/>
    <w:link w:val="afffff6"/>
    <w:rsid w:val="00B0747A"/>
    <w:pPr>
      <w:spacing w:after="0" w:line="240" w:lineRule="auto"/>
      <w:jc w:val="center"/>
    </w:pPr>
    <w:rPr>
      <w:rFonts w:ascii="Arial" w:eastAsia="Times New Roman" w:hAnsi="Arial" w:cs="Times New Roman"/>
      <w:i/>
      <w:sz w:val="24"/>
      <w:szCs w:val="20"/>
      <w:lang w:eastAsia="ru-RU"/>
    </w:rPr>
  </w:style>
  <w:style w:type="character" w:customStyle="1" w:styleId="afffff6">
    <w:name w:val="Табл._тело Знак"/>
    <w:link w:val="afffff5"/>
    <w:rsid w:val="00B0747A"/>
    <w:rPr>
      <w:rFonts w:ascii="Arial" w:eastAsia="Times New Roman" w:hAnsi="Arial" w:cs="Times New Roman"/>
      <w:i/>
      <w:sz w:val="24"/>
      <w:szCs w:val="20"/>
      <w:lang w:eastAsia="ru-RU"/>
    </w:rPr>
  </w:style>
  <w:style w:type="paragraph" w:customStyle="1" w:styleId="afffff7">
    <w:name w:val="Рисунок_гост"/>
    <w:basedOn w:val="a4"/>
    <w:next w:val="a4"/>
    <w:link w:val="afffff8"/>
    <w:rsid w:val="00B0747A"/>
    <w:pPr>
      <w:keepNext/>
      <w:spacing w:before="0" w:after="0" w:line="276" w:lineRule="auto"/>
      <w:ind w:firstLine="0"/>
      <w:jc w:val="center"/>
    </w:pPr>
    <w:rPr>
      <w:rFonts w:ascii="ГОСТ тип А" w:eastAsia="Times New Roman" w:hAnsi="ГОСТ тип А" w:cs="Times New Roman"/>
      <w:i/>
      <w:noProof/>
      <w:sz w:val="28"/>
      <w:szCs w:val="20"/>
      <w:lang w:eastAsia="ru-RU"/>
    </w:rPr>
  </w:style>
  <w:style w:type="character" w:customStyle="1" w:styleId="afffff8">
    <w:name w:val="Рисунок_гост Знак"/>
    <w:link w:val="afffff7"/>
    <w:rsid w:val="00B0747A"/>
    <w:rPr>
      <w:rFonts w:ascii="ГОСТ тип А" w:eastAsia="Times New Roman" w:hAnsi="ГОСТ тип А" w:cs="Times New Roman"/>
      <w:i/>
      <w:noProof/>
      <w:sz w:val="28"/>
      <w:szCs w:val="20"/>
      <w:lang w:eastAsia="ru-RU"/>
    </w:rPr>
  </w:style>
  <w:style w:type="paragraph" w:styleId="afffff9">
    <w:name w:val="footnote text"/>
    <w:basedOn w:val="a4"/>
    <w:link w:val="afffffa"/>
    <w:uiPriority w:val="99"/>
    <w:rsid w:val="00B0747A"/>
    <w:pPr>
      <w:spacing w:before="0" w:after="0"/>
    </w:pPr>
    <w:rPr>
      <w:rFonts w:eastAsia="Times New Roman" w:cs="Times New Roman"/>
      <w:sz w:val="20"/>
      <w:szCs w:val="20"/>
      <w:lang w:eastAsia="ru-RU"/>
    </w:rPr>
  </w:style>
  <w:style w:type="character" w:customStyle="1" w:styleId="afffffa">
    <w:name w:val="Текст сноски Знак"/>
    <w:basedOn w:val="a6"/>
    <w:link w:val="afffff9"/>
    <w:uiPriority w:val="99"/>
    <w:rsid w:val="00B0747A"/>
    <w:rPr>
      <w:rFonts w:ascii="Times New Roman" w:eastAsia="Times New Roman" w:hAnsi="Times New Roman" w:cs="Times New Roman"/>
      <w:sz w:val="20"/>
      <w:szCs w:val="20"/>
      <w:lang w:eastAsia="ru-RU"/>
    </w:rPr>
  </w:style>
  <w:style w:type="character" w:styleId="afffffb">
    <w:name w:val="footnote reference"/>
    <w:basedOn w:val="a6"/>
    <w:uiPriority w:val="99"/>
    <w:rsid w:val="00B0747A"/>
    <w:rPr>
      <w:rFonts w:cs="Times New Roman"/>
      <w:vertAlign w:val="superscript"/>
    </w:rPr>
  </w:style>
  <w:style w:type="paragraph" w:customStyle="1" w:styleId="textn">
    <w:name w:val="textn"/>
    <w:basedOn w:val="a4"/>
    <w:rsid w:val="00B0747A"/>
    <w:pPr>
      <w:spacing w:before="100" w:beforeAutospacing="1" w:after="100" w:afterAutospacing="1"/>
      <w:ind w:firstLine="0"/>
      <w:jc w:val="left"/>
    </w:pPr>
    <w:rPr>
      <w:rFonts w:eastAsia="Times New Roman" w:cs="Times New Roman"/>
      <w:szCs w:val="24"/>
      <w:lang w:eastAsia="ru-RU"/>
    </w:rPr>
  </w:style>
  <w:style w:type="paragraph" w:customStyle="1" w:styleId="1f">
    <w:name w:val="Абзац списка1"/>
    <w:basedOn w:val="a4"/>
    <w:rsid w:val="00B0747A"/>
    <w:pPr>
      <w:spacing w:before="0" w:after="0" w:line="276" w:lineRule="auto"/>
      <w:ind w:left="720" w:firstLine="0"/>
      <w:jc w:val="left"/>
    </w:pPr>
    <w:rPr>
      <w:rFonts w:ascii="Calibri" w:eastAsia="Times New Roman" w:hAnsi="Calibri" w:cs="Calibri"/>
      <w:sz w:val="22"/>
    </w:rPr>
  </w:style>
  <w:style w:type="character" w:customStyle="1" w:styleId="apple-converted-space">
    <w:name w:val="apple-converted-space"/>
    <w:basedOn w:val="a6"/>
    <w:rsid w:val="00B0747A"/>
  </w:style>
  <w:style w:type="character" w:customStyle="1" w:styleId="mw-headline">
    <w:name w:val="mw-headline"/>
    <w:basedOn w:val="a6"/>
    <w:rsid w:val="00B0747A"/>
  </w:style>
  <w:style w:type="paragraph" w:customStyle="1" w:styleId="prequote">
    <w:name w:val="prequote"/>
    <w:basedOn w:val="a4"/>
    <w:rsid w:val="00B0747A"/>
    <w:pPr>
      <w:spacing w:before="100" w:beforeAutospacing="1" w:after="100" w:afterAutospacing="1"/>
      <w:ind w:firstLine="0"/>
      <w:jc w:val="left"/>
    </w:pPr>
    <w:rPr>
      <w:rFonts w:eastAsia="Times New Roman" w:cs="Times New Roman"/>
      <w:szCs w:val="24"/>
      <w:lang w:eastAsia="ru-RU"/>
    </w:rPr>
  </w:style>
  <w:style w:type="paragraph" w:customStyle="1" w:styleId="211">
    <w:name w:val="Цитата 21"/>
    <w:basedOn w:val="a4"/>
    <w:rsid w:val="00B0747A"/>
    <w:pPr>
      <w:spacing w:before="100" w:beforeAutospacing="1" w:after="100" w:afterAutospacing="1"/>
      <w:ind w:firstLine="0"/>
      <w:jc w:val="left"/>
    </w:pPr>
    <w:rPr>
      <w:rFonts w:eastAsia="Times New Roman" w:cs="Times New Roman"/>
      <w:szCs w:val="24"/>
      <w:lang w:eastAsia="ru-RU"/>
    </w:rPr>
  </w:style>
  <w:style w:type="character" w:customStyle="1" w:styleId="headtext">
    <w:name w:val="headtext"/>
    <w:basedOn w:val="a6"/>
    <w:rsid w:val="00B0747A"/>
  </w:style>
  <w:style w:type="paragraph" w:styleId="HTML">
    <w:name w:val="HTML Preformatted"/>
    <w:basedOn w:val="a4"/>
    <w:link w:val="HTML0"/>
    <w:uiPriority w:val="99"/>
    <w:unhideWhenUsed/>
    <w:rsid w:val="00B074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6"/>
    <w:link w:val="HTML"/>
    <w:uiPriority w:val="99"/>
    <w:rsid w:val="00B0747A"/>
    <w:rPr>
      <w:rFonts w:ascii="Courier New" w:eastAsia="Times New Roman" w:hAnsi="Courier New" w:cs="Courier New"/>
      <w:sz w:val="20"/>
      <w:szCs w:val="20"/>
      <w:lang w:eastAsia="ru-RU"/>
    </w:rPr>
  </w:style>
  <w:style w:type="paragraph" w:styleId="afffffc">
    <w:name w:val="Body Text Indent"/>
    <w:basedOn w:val="a4"/>
    <w:link w:val="afffffd"/>
    <w:uiPriority w:val="99"/>
    <w:unhideWhenUsed/>
    <w:rsid w:val="00B0747A"/>
    <w:pPr>
      <w:spacing w:before="0" w:line="276" w:lineRule="auto"/>
      <w:ind w:left="283" w:firstLine="0"/>
      <w:jc w:val="left"/>
    </w:pPr>
  </w:style>
  <w:style w:type="character" w:customStyle="1" w:styleId="afffffd">
    <w:name w:val="Основной текст с отступом Знак"/>
    <w:basedOn w:val="a6"/>
    <w:link w:val="afffffc"/>
    <w:uiPriority w:val="99"/>
    <w:rsid w:val="00B0747A"/>
    <w:rPr>
      <w:rFonts w:ascii="Times New Roman" w:eastAsiaTheme="minorEastAsia" w:hAnsi="Times New Roman"/>
      <w:sz w:val="24"/>
    </w:rPr>
  </w:style>
  <w:style w:type="paragraph" w:styleId="2f3">
    <w:name w:val="Quote"/>
    <w:basedOn w:val="a4"/>
    <w:next w:val="a4"/>
    <w:link w:val="2f4"/>
    <w:uiPriority w:val="29"/>
    <w:rsid w:val="00B0747A"/>
    <w:pPr>
      <w:spacing w:before="0" w:after="0" w:line="276" w:lineRule="auto"/>
      <w:ind w:firstLine="0"/>
      <w:jc w:val="left"/>
    </w:pPr>
    <w:rPr>
      <w:i/>
      <w:iCs/>
      <w:color w:val="000000" w:themeColor="text1"/>
    </w:rPr>
  </w:style>
  <w:style w:type="character" w:customStyle="1" w:styleId="2f4">
    <w:name w:val="Цитата 2 Знак"/>
    <w:basedOn w:val="a6"/>
    <w:link w:val="2f3"/>
    <w:uiPriority w:val="29"/>
    <w:rsid w:val="00B0747A"/>
    <w:rPr>
      <w:rFonts w:ascii="Times New Roman" w:eastAsiaTheme="minorEastAsia" w:hAnsi="Times New Roman"/>
      <w:i/>
      <w:iCs/>
      <w:color w:val="000000" w:themeColor="text1"/>
      <w:sz w:val="24"/>
    </w:rPr>
  </w:style>
  <w:style w:type="paragraph" w:customStyle="1" w:styleId="xl1605">
    <w:name w:val="xl1605"/>
    <w:basedOn w:val="a4"/>
    <w:rsid w:val="00B0747A"/>
    <w:pPr>
      <w:spacing w:before="100" w:beforeAutospacing="1" w:after="100" w:afterAutospacing="1"/>
      <w:ind w:firstLine="0"/>
      <w:jc w:val="left"/>
    </w:pPr>
    <w:rPr>
      <w:rFonts w:eastAsia="Times New Roman" w:cs="Times New Roman"/>
      <w:szCs w:val="24"/>
      <w:lang w:eastAsia="ru-RU"/>
    </w:rPr>
  </w:style>
  <w:style w:type="paragraph" w:customStyle="1" w:styleId="xl1606">
    <w:name w:val="xl1606"/>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07">
    <w:name w:val="xl1607"/>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08">
    <w:name w:val="xl1608"/>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609">
    <w:name w:val="xl1609"/>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10">
    <w:name w:val="xl1610"/>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11">
    <w:name w:val="xl1611"/>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12">
    <w:name w:val="xl1612"/>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13">
    <w:name w:val="xl1613"/>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color w:val="000000"/>
      <w:sz w:val="20"/>
      <w:szCs w:val="20"/>
      <w:lang w:eastAsia="ru-RU"/>
    </w:rPr>
  </w:style>
  <w:style w:type="paragraph" w:customStyle="1" w:styleId="xl1614">
    <w:name w:val="xl1614"/>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 w:val="16"/>
      <w:szCs w:val="16"/>
      <w:lang w:eastAsia="ru-RU"/>
    </w:rPr>
  </w:style>
  <w:style w:type="paragraph" w:customStyle="1" w:styleId="xl1615">
    <w:name w:val="xl1615"/>
    <w:basedOn w:val="a4"/>
    <w:rsid w:val="00B0747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b/>
      <w:bCs/>
      <w:color w:val="000000"/>
      <w:sz w:val="16"/>
      <w:szCs w:val="16"/>
      <w:lang w:eastAsia="ru-RU"/>
    </w:rPr>
  </w:style>
  <w:style w:type="paragraph" w:customStyle="1" w:styleId="xl1616">
    <w:name w:val="xl1616"/>
    <w:basedOn w:val="a4"/>
    <w:rsid w:val="00B0747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ind w:firstLine="0"/>
      <w:jc w:val="left"/>
      <w:textAlignment w:val="center"/>
    </w:pPr>
    <w:rPr>
      <w:rFonts w:eastAsia="Times New Roman" w:cs="Times New Roman"/>
      <w:b/>
      <w:bCs/>
      <w:color w:val="000000"/>
      <w:sz w:val="20"/>
      <w:szCs w:val="20"/>
      <w:lang w:eastAsia="ru-RU"/>
    </w:rPr>
  </w:style>
  <w:style w:type="paragraph" w:customStyle="1" w:styleId="xl1617">
    <w:name w:val="xl1617"/>
    <w:basedOn w:val="a4"/>
    <w:rsid w:val="00B0747A"/>
    <w:pPr>
      <w:pBdr>
        <w:top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18">
    <w:name w:val="xl1618"/>
    <w:basedOn w:val="a4"/>
    <w:rsid w:val="00B0747A"/>
    <w:pPr>
      <w:pBdr>
        <w:top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19">
    <w:name w:val="xl1619"/>
    <w:basedOn w:val="a4"/>
    <w:rsid w:val="00B0747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20">
    <w:name w:val="xl1620"/>
    <w:basedOn w:val="a4"/>
    <w:rsid w:val="00B0747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21">
    <w:name w:val="xl1621"/>
    <w:basedOn w:val="a4"/>
    <w:rsid w:val="00B0747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ind w:firstLine="0"/>
      <w:jc w:val="center"/>
      <w:textAlignment w:val="center"/>
    </w:pPr>
    <w:rPr>
      <w:rFonts w:eastAsia="Times New Roman" w:cs="Times New Roman"/>
      <w:b/>
      <w:bCs/>
      <w:color w:val="000000"/>
      <w:sz w:val="16"/>
      <w:szCs w:val="16"/>
      <w:lang w:eastAsia="ru-RU"/>
    </w:rPr>
  </w:style>
  <w:style w:type="paragraph" w:customStyle="1" w:styleId="xl1622">
    <w:name w:val="xl1622"/>
    <w:basedOn w:val="a4"/>
    <w:rsid w:val="00B0747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ind w:firstLine="0"/>
      <w:jc w:val="left"/>
      <w:textAlignment w:val="center"/>
    </w:pPr>
    <w:rPr>
      <w:rFonts w:eastAsia="Times New Roman" w:cs="Times New Roman"/>
      <w:b/>
      <w:bCs/>
      <w:color w:val="000000"/>
      <w:sz w:val="20"/>
      <w:szCs w:val="20"/>
      <w:lang w:eastAsia="ru-RU"/>
    </w:rPr>
  </w:style>
  <w:style w:type="paragraph" w:customStyle="1" w:styleId="xl1623">
    <w:name w:val="xl1623"/>
    <w:basedOn w:val="a4"/>
    <w:rsid w:val="00B0747A"/>
    <w:pPr>
      <w:pBdr>
        <w:top w:val="single" w:sz="4" w:space="0" w:color="auto"/>
        <w:bottom w:val="single" w:sz="4" w:space="0" w:color="auto"/>
        <w:right w:val="single" w:sz="4" w:space="0" w:color="auto"/>
      </w:pBdr>
      <w:shd w:val="clear" w:color="000000" w:fill="948A54"/>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24">
    <w:name w:val="xl1624"/>
    <w:basedOn w:val="a4"/>
    <w:rsid w:val="00B0747A"/>
    <w:pPr>
      <w:pBdr>
        <w:top w:val="single" w:sz="4" w:space="0" w:color="auto"/>
        <w:bottom w:val="single" w:sz="4" w:space="0" w:color="auto"/>
        <w:right w:val="single" w:sz="4" w:space="0" w:color="auto"/>
      </w:pBdr>
      <w:shd w:val="clear" w:color="000000" w:fill="948A54"/>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25">
    <w:name w:val="xl1625"/>
    <w:basedOn w:val="a4"/>
    <w:rsid w:val="00B0747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26">
    <w:name w:val="xl1626"/>
    <w:basedOn w:val="a4"/>
    <w:rsid w:val="00B0747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27">
    <w:name w:val="xl1627"/>
    <w:basedOn w:val="a4"/>
    <w:rsid w:val="00B0747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ind w:firstLine="0"/>
      <w:jc w:val="left"/>
      <w:textAlignment w:val="center"/>
    </w:pPr>
    <w:rPr>
      <w:rFonts w:eastAsia="Times New Roman" w:cs="Times New Roman"/>
      <w:color w:val="000000"/>
      <w:sz w:val="20"/>
      <w:szCs w:val="20"/>
      <w:lang w:eastAsia="ru-RU"/>
    </w:rPr>
  </w:style>
  <w:style w:type="paragraph" w:customStyle="1" w:styleId="xl1628">
    <w:name w:val="xl1628"/>
    <w:basedOn w:val="a4"/>
    <w:rsid w:val="00B0747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29">
    <w:name w:val="xl1629"/>
    <w:basedOn w:val="a4"/>
    <w:rsid w:val="00B0747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ind w:firstLine="0"/>
      <w:jc w:val="left"/>
      <w:textAlignment w:val="center"/>
    </w:pPr>
    <w:rPr>
      <w:rFonts w:eastAsia="Times New Roman" w:cs="Times New Roman"/>
      <w:b/>
      <w:bCs/>
      <w:color w:val="000000"/>
      <w:sz w:val="20"/>
      <w:szCs w:val="20"/>
      <w:lang w:eastAsia="ru-RU"/>
    </w:rPr>
  </w:style>
  <w:style w:type="paragraph" w:customStyle="1" w:styleId="xl1630">
    <w:name w:val="xl1630"/>
    <w:basedOn w:val="a4"/>
    <w:rsid w:val="00B0747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31">
    <w:name w:val="xl1631"/>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32">
    <w:name w:val="xl1632"/>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33">
    <w:name w:val="xl1633"/>
    <w:basedOn w:val="a4"/>
    <w:rsid w:val="00B0747A"/>
    <w:pPr>
      <w:pBdr>
        <w:top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34">
    <w:name w:val="xl1634"/>
    <w:basedOn w:val="a4"/>
    <w:rsid w:val="00B0747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ind w:firstLine="0"/>
      <w:jc w:val="left"/>
      <w:textAlignment w:val="center"/>
    </w:pPr>
    <w:rPr>
      <w:rFonts w:eastAsia="Times New Roman" w:cs="Times New Roman"/>
      <w:b/>
      <w:bCs/>
      <w:color w:val="000000"/>
      <w:sz w:val="20"/>
      <w:szCs w:val="20"/>
      <w:lang w:eastAsia="ru-RU"/>
    </w:rPr>
  </w:style>
  <w:style w:type="paragraph" w:customStyle="1" w:styleId="xl1635">
    <w:name w:val="xl1635"/>
    <w:basedOn w:val="a4"/>
    <w:rsid w:val="00B0747A"/>
    <w:pPr>
      <w:pBdr>
        <w:top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36">
    <w:name w:val="xl1636"/>
    <w:basedOn w:val="a4"/>
    <w:rsid w:val="00B0747A"/>
    <w:pPr>
      <w:pBdr>
        <w:top w:val="single" w:sz="4" w:space="0" w:color="auto"/>
        <w:bottom w:val="single" w:sz="4" w:space="0" w:color="auto"/>
        <w:right w:val="single" w:sz="4" w:space="0" w:color="auto"/>
      </w:pBdr>
      <w:shd w:val="clear" w:color="000000" w:fill="948A54"/>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37">
    <w:name w:val="xl1637"/>
    <w:basedOn w:val="a4"/>
    <w:rsid w:val="00B0747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38">
    <w:name w:val="xl1638"/>
    <w:basedOn w:val="a4"/>
    <w:rsid w:val="00B0747A"/>
    <w:pPr>
      <w:pBdr>
        <w:top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39">
    <w:name w:val="xl1639"/>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40">
    <w:name w:val="xl1640"/>
    <w:basedOn w:val="a4"/>
    <w:rsid w:val="00B0747A"/>
    <w:pPr>
      <w:pBdr>
        <w:top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41">
    <w:name w:val="xl1641"/>
    <w:basedOn w:val="a4"/>
    <w:rsid w:val="00B0747A"/>
    <w:pPr>
      <w:pBdr>
        <w:top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42">
    <w:name w:val="xl1642"/>
    <w:basedOn w:val="a4"/>
    <w:rsid w:val="00B0747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43">
    <w:name w:val="xl1643"/>
    <w:basedOn w:val="a4"/>
    <w:rsid w:val="00B0747A"/>
    <w:pPr>
      <w:pBdr>
        <w:top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44">
    <w:name w:val="xl1644"/>
    <w:basedOn w:val="a4"/>
    <w:rsid w:val="00B0747A"/>
    <w:pPr>
      <w:pBdr>
        <w:top w:val="single" w:sz="4" w:space="0" w:color="auto"/>
        <w:left w:val="single" w:sz="4" w:space="0" w:color="auto"/>
        <w:bottom w:val="single" w:sz="4" w:space="0" w:color="auto"/>
      </w:pBdr>
      <w:shd w:val="clear" w:color="000000" w:fill="FFFFFF"/>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45">
    <w:name w:val="xl1645"/>
    <w:basedOn w:val="a4"/>
    <w:rsid w:val="00B0747A"/>
    <w:pPr>
      <w:pBdr>
        <w:top w:val="single" w:sz="4" w:space="0" w:color="auto"/>
        <w:bottom w:val="single" w:sz="4" w:space="0" w:color="auto"/>
      </w:pBdr>
      <w:shd w:val="clear" w:color="000000" w:fill="FFFFFF"/>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46">
    <w:name w:val="xl1646"/>
    <w:basedOn w:val="a4"/>
    <w:rsid w:val="00B0747A"/>
    <w:pPr>
      <w:pBdr>
        <w:top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47">
    <w:name w:val="xl1647"/>
    <w:basedOn w:val="a4"/>
    <w:rsid w:val="00B0747A"/>
    <w:pPr>
      <w:pBdr>
        <w:top w:val="single" w:sz="4" w:space="0" w:color="auto"/>
        <w:bottom w:val="single" w:sz="4" w:space="0" w:color="auto"/>
      </w:pBdr>
      <w:shd w:val="clear" w:color="000000" w:fill="FFFFFF"/>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48">
    <w:name w:val="xl1648"/>
    <w:basedOn w:val="a4"/>
    <w:rsid w:val="00B0747A"/>
    <w:pPr>
      <w:pBdr>
        <w:top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afffffe">
    <w:name w:val="Рисунок_подпись"/>
    <w:basedOn w:val="af"/>
    <w:link w:val="affffff"/>
    <w:rsid w:val="00B0747A"/>
    <w:pPr>
      <w:spacing w:before="0" w:after="240" w:line="276" w:lineRule="auto"/>
      <w:ind w:firstLine="0"/>
      <w:jc w:val="center"/>
    </w:pPr>
    <w:rPr>
      <w:b/>
      <w:lang w:eastAsia="ru-RU"/>
    </w:rPr>
  </w:style>
  <w:style w:type="character" w:customStyle="1" w:styleId="affffff">
    <w:name w:val="Рисунок_подпись Знак"/>
    <w:link w:val="afffffe"/>
    <w:rsid w:val="00B0747A"/>
    <w:rPr>
      <w:rFonts w:ascii="Times New Roman" w:hAnsi="Times New Roman" w:cs="Times New Roman"/>
      <w:b/>
      <w:bCs/>
      <w:sz w:val="24"/>
      <w:szCs w:val="24"/>
      <w:lang w:eastAsia="ru-RU"/>
    </w:rPr>
  </w:style>
  <w:style w:type="paragraph" w:customStyle="1" w:styleId="affffff0">
    <w:name w:val="Рис_назв"/>
    <w:basedOn w:val="a4"/>
    <w:next w:val="a4"/>
    <w:link w:val="affffff1"/>
    <w:rsid w:val="00B0747A"/>
    <w:pPr>
      <w:keepLines/>
      <w:spacing w:before="0" w:after="240" w:line="276" w:lineRule="auto"/>
      <w:ind w:firstLine="0"/>
      <w:jc w:val="center"/>
    </w:pPr>
    <w:rPr>
      <w:rFonts w:eastAsia="TimesNewRoman"/>
      <w:lang w:eastAsia="ru-RU"/>
    </w:rPr>
  </w:style>
  <w:style w:type="character" w:customStyle="1" w:styleId="affffff1">
    <w:name w:val="Рис_назв Знак"/>
    <w:link w:val="affffff0"/>
    <w:rsid w:val="00B0747A"/>
    <w:rPr>
      <w:rFonts w:ascii="Times New Roman" w:eastAsia="TimesNewRoman" w:hAnsi="Times New Roman"/>
      <w:sz w:val="24"/>
      <w:lang w:eastAsia="ru-RU"/>
    </w:rPr>
  </w:style>
  <w:style w:type="paragraph" w:styleId="39">
    <w:name w:val="List Bullet 3"/>
    <w:basedOn w:val="a4"/>
    <w:rsid w:val="00B0747A"/>
    <w:pPr>
      <w:widowControl w:val="0"/>
      <w:adjustRightInd w:val="0"/>
      <w:spacing w:before="0" w:after="0"/>
      <w:ind w:left="714" w:hanging="357"/>
      <w:textAlignment w:val="baseline"/>
    </w:pPr>
    <w:rPr>
      <w:rFonts w:eastAsia="Microsoft YaHei"/>
      <w:lang w:eastAsia="ru-RU"/>
    </w:rPr>
  </w:style>
  <w:style w:type="paragraph" w:customStyle="1" w:styleId="S">
    <w:name w:val="S_Обычный"/>
    <w:basedOn w:val="a4"/>
    <w:link w:val="S0"/>
    <w:rsid w:val="00B0747A"/>
    <w:pPr>
      <w:spacing w:before="0" w:after="0" w:line="360" w:lineRule="auto"/>
    </w:pPr>
    <w:rPr>
      <w:szCs w:val="24"/>
      <w:lang w:eastAsia="ru-RU"/>
    </w:rPr>
  </w:style>
  <w:style w:type="character" w:customStyle="1" w:styleId="S0">
    <w:name w:val="S_Обычный Знак"/>
    <w:link w:val="S"/>
    <w:rsid w:val="00B0747A"/>
    <w:rPr>
      <w:rFonts w:ascii="Times New Roman" w:eastAsiaTheme="minorEastAsia" w:hAnsi="Times New Roman"/>
      <w:sz w:val="24"/>
      <w:szCs w:val="24"/>
      <w:lang w:eastAsia="ru-RU"/>
    </w:rPr>
  </w:style>
  <w:style w:type="paragraph" w:customStyle="1" w:styleId="S1">
    <w:name w:val="S_Маркированный"/>
    <w:basedOn w:val="affffff2"/>
    <w:link w:val="S2"/>
    <w:autoRedefine/>
    <w:locked/>
    <w:rsid w:val="00B0747A"/>
    <w:pPr>
      <w:tabs>
        <w:tab w:val="left" w:pos="992"/>
      </w:tabs>
      <w:spacing w:line="360" w:lineRule="auto"/>
      <w:ind w:left="0" w:firstLine="709"/>
      <w:contextualSpacing w:val="0"/>
      <w:jc w:val="both"/>
    </w:pPr>
    <w:rPr>
      <w:color w:val="000000"/>
      <w:szCs w:val="24"/>
    </w:rPr>
  </w:style>
  <w:style w:type="character" w:customStyle="1" w:styleId="S2">
    <w:name w:val="S_Маркированный Знак"/>
    <w:link w:val="S1"/>
    <w:rsid w:val="00B0747A"/>
    <w:rPr>
      <w:rFonts w:ascii="Times New Roman" w:eastAsiaTheme="minorEastAsia" w:hAnsi="Times New Roman"/>
      <w:color w:val="000000"/>
      <w:sz w:val="24"/>
      <w:szCs w:val="24"/>
      <w:lang w:eastAsia="ru-RU"/>
    </w:rPr>
  </w:style>
  <w:style w:type="paragraph" w:styleId="affffff2">
    <w:name w:val="List Bullet"/>
    <w:basedOn w:val="a4"/>
    <w:link w:val="affffff3"/>
    <w:unhideWhenUsed/>
    <w:rsid w:val="00B0747A"/>
    <w:pPr>
      <w:spacing w:before="0" w:after="0" w:line="276" w:lineRule="auto"/>
      <w:ind w:left="1429" w:hanging="360"/>
      <w:contextualSpacing/>
      <w:jc w:val="left"/>
    </w:pPr>
    <w:rPr>
      <w:lang w:eastAsia="ru-RU"/>
    </w:rPr>
  </w:style>
  <w:style w:type="paragraph" w:styleId="1f0">
    <w:name w:val="index 1"/>
    <w:basedOn w:val="a4"/>
    <w:autoRedefine/>
    <w:uiPriority w:val="99"/>
    <w:semiHidden/>
    <w:unhideWhenUsed/>
    <w:rsid w:val="00B0747A"/>
    <w:pPr>
      <w:widowControl w:val="0"/>
      <w:adjustRightInd w:val="0"/>
      <w:spacing w:before="0" w:after="0"/>
      <w:ind w:firstLine="567"/>
    </w:pPr>
    <w:rPr>
      <w:rFonts w:eastAsia="Microsoft YaHei"/>
      <w:lang w:eastAsia="ru-RU"/>
    </w:rPr>
  </w:style>
  <w:style w:type="paragraph" w:styleId="2f5">
    <w:name w:val="index 2"/>
    <w:basedOn w:val="a4"/>
    <w:autoRedefine/>
    <w:uiPriority w:val="99"/>
    <w:semiHidden/>
    <w:unhideWhenUsed/>
    <w:rsid w:val="00B0747A"/>
    <w:pPr>
      <w:widowControl w:val="0"/>
      <w:adjustRightInd w:val="0"/>
      <w:spacing w:before="0" w:after="0"/>
      <w:ind w:left="720" w:firstLine="567"/>
    </w:pPr>
    <w:rPr>
      <w:rFonts w:eastAsia="Microsoft YaHei"/>
      <w:lang w:eastAsia="ru-RU"/>
    </w:rPr>
  </w:style>
  <w:style w:type="paragraph" w:styleId="3a">
    <w:name w:val="index 3"/>
    <w:basedOn w:val="a4"/>
    <w:autoRedefine/>
    <w:uiPriority w:val="99"/>
    <w:semiHidden/>
    <w:unhideWhenUsed/>
    <w:rsid w:val="00B0747A"/>
    <w:pPr>
      <w:widowControl w:val="0"/>
      <w:adjustRightInd w:val="0"/>
      <w:spacing w:before="0" w:after="0"/>
      <w:ind w:firstLine="567"/>
    </w:pPr>
    <w:rPr>
      <w:rFonts w:eastAsia="Microsoft YaHei"/>
      <w:lang w:eastAsia="ru-RU"/>
    </w:rPr>
  </w:style>
  <w:style w:type="paragraph" w:styleId="48">
    <w:name w:val="index 4"/>
    <w:basedOn w:val="a4"/>
    <w:autoRedefine/>
    <w:uiPriority w:val="99"/>
    <w:semiHidden/>
    <w:unhideWhenUsed/>
    <w:rsid w:val="00B0747A"/>
    <w:pPr>
      <w:widowControl w:val="0"/>
      <w:adjustRightInd w:val="0"/>
      <w:spacing w:before="0" w:after="0"/>
      <w:ind w:left="1440" w:firstLine="567"/>
    </w:pPr>
    <w:rPr>
      <w:rFonts w:eastAsia="Microsoft YaHei"/>
      <w:lang w:eastAsia="ru-RU"/>
    </w:rPr>
  </w:style>
  <w:style w:type="paragraph" w:styleId="56">
    <w:name w:val="index 5"/>
    <w:basedOn w:val="a4"/>
    <w:autoRedefine/>
    <w:uiPriority w:val="99"/>
    <w:semiHidden/>
    <w:unhideWhenUsed/>
    <w:rsid w:val="00B0747A"/>
    <w:pPr>
      <w:widowControl w:val="0"/>
      <w:adjustRightInd w:val="0"/>
      <w:spacing w:before="0" w:after="0"/>
      <w:ind w:left="1800" w:firstLine="567"/>
    </w:pPr>
    <w:rPr>
      <w:rFonts w:eastAsia="Microsoft YaHei"/>
      <w:lang w:eastAsia="ru-RU"/>
    </w:rPr>
  </w:style>
  <w:style w:type="character" w:customStyle="1" w:styleId="1f1">
    <w:name w:val="Нижний колонтитул Знак1"/>
    <w:aliases w:val="Знак1 Знак1"/>
    <w:rsid w:val="00B0747A"/>
    <w:rPr>
      <w:rFonts w:eastAsia="Times New Roman" w:cs="Times New Roman"/>
      <w:szCs w:val="22"/>
    </w:rPr>
  </w:style>
  <w:style w:type="paragraph" w:styleId="affffff4">
    <w:name w:val="index heading"/>
    <w:basedOn w:val="a4"/>
    <w:next w:val="1f0"/>
    <w:uiPriority w:val="99"/>
    <w:semiHidden/>
    <w:unhideWhenUsed/>
    <w:rsid w:val="00B0747A"/>
    <w:pPr>
      <w:widowControl w:val="0"/>
      <w:adjustRightInd w:val="0"/>
      <w:spacing w:before="0" w:after="0" w:line="480" w:lineRule="atLeast"/>
      <w:ind w:firstLine="567"/>
    </w:pPr>
    <w:rPr>
      <w:rFonts w:ascii="Arial Black" w:eastAsia="Microsoft YaHei" w:hAnsi="Arial Black"/>
      <w:lang w:eastAsia="ru-RU"/>
    </w:rPr>
  </w:style>
  <w:style w:type="paragraph" w:styleId="affffff5">
    <w:name w:val="table of authorities"/>
    <w:basedOn w:val="a4"/>
    <w:uiPriority w:val="99"/>
    <w:semiHidden/>
    <w:unhideWhenUsed/>
    <w:rsid w:val="00B0747A"/>
    <w:pPr>
      <w:widowControl w:val="0"/>
      <w:tabs>
        <w:tab w:val="right" w:leader="dot" w:pos="7560"/>
      </w:tabs>
      <w:adjustRightInd w:val="0"/>
      <w:spacing w:before="0" w:after="0"/>
      <w:ind w:left="1440" w:hanging="360"/>
    </w:pPr>
    <w:rPr>
      <w:rFonts w:eastAsia="Microsoft YaHei"/>
      <w:lang w:eastAsia="ru-RU"/>
    </w:rPr>
  </w:style>
  <w:style w:type="paragraph" w:styleId="affffff6">
    <w:name w:val="toa heading"/>
    <w:basedOn w:val="a4"/>
    <w:next w:val="affffff5"/>
    <w:uiPriority w:val="99"/>
    <w:semiHidden/>
    <w:unhideWhenUsed/>
    <w:rsid w:val="00B0747A"/>
    <w:pPr>
      <w:keepNext/>
      <w:widowControl w:val="0"/>
      <w:adjustRightInd w:val="0"/>
      <w:spacing w:before="0" w:after="0" w:line="480" w:lineRule="atLeast"/>
      <w:ind w:firstLine="567"/>
    </w:pPr>
    <w:rPr>
      <w:rFonts w:ascii="Arial Black" w:eastAsia="Microsoft YaHei" w:hAnsi="Arial Black"/>
      <w:b/>
      <w:spacing w:val="-10"/>
      <w:kern w:val="28"/>
      <w:lang w:eastAsia="ru-RU"/>
    </w:rPr>
  </w:style>
  <w:style w:type="character" w:customStyle="1" w:styleId="affffff7">
    <w:name w:val="Список Знак"/>
    <w:link w:val="affffff8"/>
    <w:uiPriority w:val="99"/>
    <w:locked/>
    <w:rsid w:val="00B0747A"/>
    <w:rPr>
      <w:rFonts w:ascii="Microsoft YaHei" w:eastAsia="Microsoft YaHei" w:hAnsi="Microsoft YaHei"/>
      <w:sz w:val="20"/>
    </w:rPr>
  </w:style>
  <w:style w:type="paragraph" w:styleId="affffff8">
    <w:name w:val="List"/>
    <w:basedOn w:val="a4"/>
    <w:link w:val="affffff7"/>
    <w:uiPriority w:val="99"/>
    <w:unhideWhenUsed/>
    <w:rsid w:val="00B0747A"/>
    <w:pPr>
      <w:widowControl w:val="0"/>
      <w:adjustRightInd w:val="0"/>
      <w:spacing w:before="0" w:after="0"/>
      <w:ind w:firstLine="0"/>
    </w:pPr>
    <w:rPr>
      <w:rFonts w:ascii="Microsoft YaHei" w:eastAsia="Microsoft YaHei" w:hAnsi="Microsoft YaHei"/>
      <w:sz w:val="20"/>
    </w:rPr>
  </w:style>
  <w:style w:type="character" w:customStyle="1" w:styleId="affffff3">
    <w:name w:val="Маркированный список Знак"/>
    <w:link w:val="affffff2"/>
    <w:locked/>
    <w:rsid w:val="00B0747A"/>
    <w:rPr>
      <w:rFonts w:ascii="Times New Roman" w:eastAsiaTheme="minorEastAsia" w:hAnsi="Times New Roman"/>
      <w:sz w:val="24"/>
      <w:lang w:eastAsia="ru-RU"/>
    </w:rPr>
  </w:style>
  <w:style w:type="paragraph" w:styleId="a">
    <w:name w:val="List Number"/>
    <w:basedOn w:val="a4"/>
    <w:uiPriority w:val="99"/>
    <w:unhideWhenUsed/>
    <w:rsid w:val="00B0747A"/>
    <w:pPr>
      <w:widowControl w:val="0"/>
      <w:numPr>
        <w:numId w:val="17"/>
      </w:numPr>
      <w:adjustRightInd w:val="0"/>
      <w:spacing w:before="0" w:after="0"/>
      <w:contextualSpacing/>
    </w:pPr>
    <w:rPr>
      <w:rFonts w:eastAsia="Microsoft YaHei"/>
      <w:lang w:eastAsia="ru-RU"/>
    </w:rPr>
  </w:style>
  <w:style w:type="character" w:customStyle="1" w:styleId="2f2">
    <w:name w:val="Список 2 Знак"/>
    <w:link w:val="2f1"/>
    <w:locked/>
    <w:rsid w:val="00B0747A"/>
    <w:rPr>
      <w:rFonts w:ascii="Times New Roman" w:eastAsia="Times New Roman" w:hAnsi="Times New Roman" w:cs="Times New Roman"/>
      <w:sz w:val="24"/>
      <w:szCs w:val="20"/>
      <w:lang w:eastAsia="ru-RU"/>
    </w:rPr>
  </w:style>
  <w:style w:type="paragraph" w:styleId="3b">
    <w:name w:val="List 3"/>
    <w:basedOn w:val="affffff8"/>
    <w:uiPriority w:val="99"/>
    <w:unhideWhenUsed/>
    <w:rsid w:val="00B0747A"/>
    <w:pPr>
      <w:ind w:left="2160"/>
    </w:pPr>
  </w:style>
  <w:style w:type="paragraph" w:styleId="49">
    <w:name w:val="List 4"/>
    <w:basedOn w:val="affffff8"/>
    <w:uiPriority w:val="99"/>
    <w:unhideWhenUsed/>
    <w:rsid w:val="00B0747A"/>
    <w:pPr>
      <w:ind w:left="2520"/>
    </w:pPr>
  </w:style>
  <w:style w:type="paragraph" w:styleId="57">
    <w:name w:val="List 5"/>
    <w:basedOn w:val="affffff8"/>
    <w:uiPriority w:val="99"/>
    <w:unhideWhenUsed/>
    <w:rsid w:val="00B0747A"/>
    <w:pPr>
      <w:ind w:left="2880"/>
    </w:pPr>
  </w:style>
  <w:style w:type="paragraph" w:styleId="20">
    <w:name w:val="List Bullet 2"/>
    <w:basedOn w:val="affffff2"/>
    <w:autoRedefine/>
    <w:uiPriority w:val="99"/>
    <w:unhideWhenUsed/>
    <w:rsid w:val="00B0747A"/>
    <w:pPr>
      <w:widowControl w:val="0"/>
      <w:numPr>
        <w:numId w:val="18"/>
      </w:numPr>
      <w:tabs>
        <w:tab w:val="clear" w:pos="1287"/>
        <w:tab w:val="left" w:pos="0"/>
        <w:tab w:val="num" w:pos="360"/>
        <w:tab w:val="left" w:pos="1134"/>
      </w:tabs>
      <w:adjustRightInd w:val="0"/>
      <w:spacing w:line="240" w:lineRule="auto"/>
      <w:ind w:left="360"/>
      <w:contextualSpacing w:val="0"/>
      <w:jc w:val="both"/>
    </w:pPr>
    <w:rPr>
      <w:sz w:val="22"/>
    </w:rPr>
  </w:style>
  <w:style w:type="paragraph" w:styleId="4a">
    <w:name w:val="List Bullet 4"/>
    <w:basedOn w:val="a4"/>
    <w:autoRedefine/>
    <w:uiPriority w:val="99"/>
    <w:unhideWhenUsed/>
    <w:rsid w:val="00B0747A"/>
    <w:pPr>
      <w:widowControl w:val="0"/>
      <w:adjustRightInd w:val="0"/>
      <w:spacing w:before="0" w:after="0"/>
      <w:ind w:firstLine="0"/>
    </w:pPr>
    <w:rPr>
      <w:rFonts w:eastAsia="Microsoft YaHei"/>
      <w:lang w:eastAsia="ru-RU"/>
    </w:rPr>
  </w:style>
  <w:style w:type="paragraph" w:styleId="58">
    <w:name w:val="List Bullet 5"/>
    <w:basedOn w:val="a4"/>
    <w:autoRedefine/>
    <w:uiPriority w:val="99"/>
    <w:unhideWhenUsed/>
    <w:rsid w:val="00B0747A"/>
    <w:pPr>
      <w:widowControl w:val="0"/>
      <w:adjustRightInd w:val="0"/>
      <w:spacing w:before="0" w:after="0"/>
      <w:ind w:firstLine="0"/>
    </w:pPr>
    <w:rPr>
      <w:rFonts w:eastAsia="Microsoft YaHei"/>
      <w:lang w:eastAsia="ru-RU"/>
    </w:rPr>
  </w:style>
  <w:style w:type="paragraph" w:styleId="2f6">
    <w:name w:val="List Number 2"/>
    <w:basedOn w:val="a"/>
    <w:uiPriority w:val="99"/>
    <w:unhideWhenUsed/>
    <w:rsid w:val="00B0747A"/>
    <w:pPr>
      <w:numPr>
        <w:numId w:val="0"/>
      </w:numPr>
      <w:contextualSpacing w:val="0"/>
    </w:pPr>
  </w:style>
  <w:style w:type="paragraph" w:styleId="3c">
    <w:name w:val="List Number 3"/>
    <w:basedOn w:val="a"/>
    <w:uiPriority w:val="99"/>
    <w:unhideWhenUsed/>
    <w:rsid w:val="00B0747A"/>
    <w:pPr>
      <w:numPr>
        <w:numId w:val="0"/>
      </w:numPr>
      <w:contextualSpacing w:val="0"/>
    </w:pPr>
  </w:style>
  <w:style w:type="paragraph" w:styleId="4b">
    <w:name w:val="List Number 4"/>
    <w:basedOn w:val="a"/>
    <w:uiPriority w:val="99"/>
    <w:unhideWhenUsed/>
    <w:rsid w:val="00B0747A"/>
    <w:pPr>
      <w:numPr>
        <w:numId w:val="0"/>
      </w:numPr>
      <w:contextualSpacing w:val="0"/>
    </w:pPr>
  </w:style>
  <w:style w:type="paragraph" w:styleId="59">
    <w:name w:val="List Number 5"/>
    <w:basedOn w:val="a"/>
    <w:uiPriority w:val="99"/>
    <w:unhideWhenUsed/>
    <w:rsid w:val="00B0747A"/>
    <w:pPr>
      <w:numPr>
        <w:numId w:val="0"/>
      </w:numPr>
      <w:contextualSpacing w:val="0"/>
    </w:pPr>
  </w:style>
  <w:style w:type="character" w:customStyle="1" w:styleId="1f2">
    <w:name w:val="Основной текст Знак1"/>
    <w:aliases w:val="???????? ????? ?????????? Знак1,Îñíîâíîé òåêñò ëèòåðàòóðà Знак1,Основной текст литература Знак1"/>
    <w:uiPriority w:val="99"/>
    <w:rsid w:val="00B0747A"/>
    <w:rPr>
      <w:rFonts w:eastAsia="Times New Roman" w:cs="Times New Roman"/>
      <w:szCs w:val="22"/>
    </w:rPr>
  </w:style>
  <w:style w:type="paragraph" w:styleId="affffff9">
    <w:name w:val="List Continue"/>
    <w:basedOn w:val="affffff8"/>
    <w:uiPriority w:val="99"/>
    <w:unhideWhenUsed/>
    <w:rsid w:val="00B0747A"/>
  </w:style>
  <w:style w:type="paragraph" w:styleId="2f7">
    <w:name w:val="List Continue 2"/>
    <w:basedOn w:val="affffff9"/>
    <w:uiPriority w:val="99"/>
    <w:unhideWhenUsed/>
    <w:rsid w:val="00B0747A"/>
    <w:pPr>
      <w:ind w:left="2160"/>
    </w:pPr>
  </w:style>
  <w:style w:type="paragraph" w:styleId="3d">
    <w:name w:val="List Continue 3"/>
    <w:basedOn w:val="affffff9"/>
    <w:uiPriority w:val="99"/>
    <w:unhideWhenUsed/>
    <w:rsid w:val="00B0747A"/>
    <w:pPr>
      <w:ind w:left="2520"/>
    </w:pPr>
  </w:style>
  <w:style w:type="paragraph" w:styleId="4c">
    <w:name w:val="List Continue 4"/>
    <w:basedOn w:val="affffff9"/>
    <w:uiPriority w:val="99"/>
    <w:unhideWhenUsed/>
    <w:rsid w:val="00B0747A"/>
    <w:pPr>
      <w:ind w:left="2880"/>
    </w:pPr>
  </w:style>
  <w:style w:type="paragraph" w:styleId="5a">
    <w:name w:val="List Continue 5"/>
    <w:basedOn w:val="affffff9"/>
    <w:uiPriority w:val="99"/>
    <w:unhideWhenUsed/>
    <w:rsid w:val="00B0747A"/>
    <w:pPr>
      <w:ind w:left="3240"/>
    </w:pPr>
  </w:style>
  <w:style w:type="paragraph" w:styleId="2f8">
    <w:name w:val="Body Text 2"/>
    <w:basedOn w:val="a4"/>
    <w:link w:val="2f9"/>
    <w:uiPriority w:val="99"/>
    <w:unhideWhenUsed/>
    <w:rsid w:val="00B0747A"/>
    <w:pPr>
      <w:widowControl w:val="0"/>
      <w:adjustRightInd w:val="0"/>
      <w:spacing w:before="240" w:after="0" w:line="480" w:lineRule="auto"/>
      <w:ind w:firstLine="567"/>
    </w:pPr>
    <w:rPr>
      <w:rFonts w:eastAsia="Microsoft YaHei"/>
      <w:lang w:eastAsia="ru-RU"/>
    </w:rPr>
  </w:style>
  <w:style w:type="character" w:customStyle="1" w:styleId="2f9">
    <w:name w:val="Основной текст 2 Знак"/>
    <w:basedOn w:val="a6"/>
    <w:link w:val="2f8"/>
    <w:uiPriority w:val="99"/>
    <w:rsid w:val="00B0747A"/>
    <w:rPr>
      <w:rFonts w:ascii="Times New Roman" w:eastAsia="Microsoft YaHei" w:hAnsi="Times New Roman"/>
      <w:sz w:val="24"/>
      <w:lang w:eastAsia="ru-RU"/>
    </w:rPr>
  </w:style>
  <w:style w:type="paragraph" w:styleId="3e">
    <w:name w:val="Body Text 3"/>
    <w:basedOn w:val="a4"/>
    <w:link w:val="3f"/>
    <w:uiPriority w:val="99"/>
    <w:unhideWhenUsed/>
    <w:rsid w:val="00B0747A"/>
    <w:pPr>
      <w:widowControl w:val="0"/>
      <w:suppressAutoHyphens/>
      <w:spacing w:before="0"/>
      <w:ind w:firstLine="0"/>
      <w:jc w:val="left"/>
    </w:pPr>
    <w:rPr>
      <w:rFonts w:eastAsia="Lucida Sans Unicode"/>
      <w:kern w:val="2"/>
      <w:sz w:val="16"/>
      <w:szCs w:val="16"/>
      <w:lang w:eastAsia="ar-SA"/>
    </w:rPr>
  </w:style>
  <w:style w:type="character" w:customStyle="1" w:styleId="3f">
    <w:name w:val="Основной текст 3 Знак"/>
    <w:basedOn w:val="a6"/>
    <w:link w:val="3e"/>
    <w:uiPriority w:val="99"/>
    <w:rsid w:val="00B0747A"/>
    <w:rPr>
      <w:rFonts w:ascii="Times New Roman" w:eastAsia="Lucida Sans Unicode" w:hAnsi="Times New Roman"/>
      <w:kern w:val="2"/>
      <w:sz w:val="16"/>
      <w:szCs w:val="16"/>
      <w:lang w:eastAsia="ar-SA"/>
    </w:rPr>
  </w:style>
  <w:style w:type="paragraph" w:styleId="3f0">
    <w:name w:val="Body Text Indent 3"/>
    <w:basedOn w:val="a4"/>
    <w:link w:val="3f1"/>
    <w:uiPriority w:val="99"/>
    <w:unhideWhenUsed/>
    <w:rsid w:val="00B0747A"/>
    <w:pPr>
      <w:widowControl w:val="0"/>
      <w:adjustRightInd w:val="0"/>
      <w:spacing w:before="0" w:after="0" w:line="360" w:lineRule="auto"/>
    </w:pPr>
    <w:rPr>
      <w:color w:val="444444"/>
      <w:szCs w:val="20"/>
      <w:lang w:eastAsia="ru-RU"/>
    </w:rPr>
  </w:style>
  <w:style w:type="character" w:customStyle="1" w:styleId="3f1">
    <w:name w:val="Основной текст с отступом 3 Знак"/>
    <w:basedOn w:val="a6"/>
    <w:link w:val="3f0"/>
    <w:uiPriority w:val="99"/>
    <w:rsid w:val="00B0747A"/>
    <w:rPr>
      <w:rFonts w:ascii="Times New Roman" w:eastAsiaTheme="minorEastAsia" w:hAnsi="Times New Roman"/>
      <w:color w:val="444444"/>
      <w:sz w:val="24"/>
      <w:szCs w:val="20"/>
      <w:lang w:eastAsia="ru-RU"/>
    </w:rPr>
  </w:style>
  <w:style w:type="paragraph" w:styleId="affffffa">
    <w:name w:val="Document Map"/>
    <w:basedOn w:val="a4"/>
    <w:link w:val="affffffb"/>
    <w:uiPriority w:val="99"/>
    <w:unhideWhenUsed/>
    <w:rsid w:val="00B0747A"/>
    <w:pPr>
      <w:widowControl w:val="0"/>
      <w:shd w:val="clear" w:color="auto" w:fill="000080"/>
      <w:adjustRightInd w:val="0"/>
      <w:spacing w:before="0" w:after="0"/>
      <w:ind w:firstLine="567"/>
    </w:pPr>
    <w:rPr>
      <w:rFonts w:ascii="Tahoma" w:eastAsia="Microsoft YaHei" w:hAnsi="Tahoma" w:cs="Tahoma"/>
      <w:lang w:eastAsia="ru-RU"/>
    </w:rPr>
  </w:style>
  <w:style w:type="character" w:customStyle="1" w:styleId="affffffb">
    <w:name w:val="Схема документа Знак"/>
    <w:basedOn w:val="a6"/>
    <w:link w:val="affffffa"/>
    <w:uiPriority w:val="99"/>
    <w:rsid w:val="00B0747A"/>
    <w:rPr>
      <w:rFonts w:ascii="Tahoma" w:eastAsia="Microsoft YaHei" w:hAnsi="Tahoma" w:cs="Tahoma"/>
      <w:sz w:val="24"/>
      <w:shd w:val="clear" w:color="auto" w:fill="000080"/>
      <w:lang w:eastAsia="ru-RU"/>
    </w:rPr>
  </w:style>
  <w:style w:type="paragraph" w:styleId="affffffc">
    <w:name w:val="Plain Text"/>
    <w:basedOn w:val="a4"/>
    <w:link w:val="affffffd"/>
    <w:uiPriority w:val="99"/>
    <w:unhideWhenUsed/>
    <w:rsid w:val="00B0747A"/>
    <w:pPr>
      <w:spacing w:before="0" w:after="0"/>
      <w:ind w:firstLine="0"/>
      <w:jc w:val="left"/>
    </w:pPr>
    <w:rPr>
      <w:rFonts w:ascii="Consolas" w:hAnsi="Consolas"/>
      <w:sz w:val="21"/>
      <w:szCs w:val="21"/>
      <w:lang w:eastAsia="ru-RU"/>
    </w:rPr>
  </w:style>
  <w:style w:type="character" w:customStyle="1" w:styleId="affffffd">
    <w:name w:val="Текст Знак"/>
    <w:basedOn w:val="a6"/>
    <w:link w:val="affffffc"/>
    <w:uiPriority w:val="99"/>
    <w:rsid w:val="00B0747A"/>
    <w:rPr>
      <w:rFonts w:ascii="Consolas" w:eastAsiaTheme="minorEastAsia" w:hAnsi="Consolas"/>
      <w:sz w:val="21"/>
      <w:szCs w:val="21"/>
      <w:lang w:eastAsia="ru-RU"/>
    </w:rPr>
  </w:style>
  <w:style w:type="character" w:customStyle="1" w:styleId="affffffe">
    <w:name w:val="рисунок Знак"/>
    <w:link w:val="afffffff"/>
    <w:semiHidden/>
    <w:locked/>
    <w:rsid w:val="00B0747A"/>
    <w:rPr>
      <w:lang w:eastAsia="ru-RU"/>
    </w:rPr>
  </w:style>
  <w:style w:type="paragraph" w:customStyle="1" w:styleId="afffffff">
    <w:name w:val="рисунок"/>
    <w:basedOn w:val="a4"/>
    <w:next w:val="a4"/>
    <w:link w:val="affffffe"/>
    <w:semiHidden/>
    <w:rsid w:val="00B0747A"/>
    <w:pPr>
      <w:keepNext/>
      <w:spacing w:before="0" w:after="0" w:line="360" w:lineRule="auto"/>
      <w:ind w:firstLine="567"/>
      <w:jc w:val="center"/>
    </w:pPr>
    <w:rPr>
      <w:rFonts w:asciiTheme="minorHAnsi" w:eastAsiaTheme="minorHAnsi" w:hAnsiTheme="minorHAnsi"/>
      <w:sz w:val="22"/>
      <w:lang w:eastAsia="ru-RU"/>
    </w:rPr>
  </w:style>
  <w:style w:type="paragraph" w:customStyle="1" w:styleId="0">
    <w:name w:val="Заголовок 0"/>
    <w:basedOn w:val="1"/>
    <w:uiPriority w:val="99"/>
    <w:rsid w:val="00B0747A"/>
    <w:pPr>
      <w:keepNext/>
      <w:keepLines/>
      <w:numPr>
        <w:numId w:val="0"/>
      </w:numPr>
      <w:spacing w:before="240" w:after="240"/>
      <w:contextualSpacing w:val="0"/>
      <w:jc w:val="center"/>
    </w:pPr>
    <w:rPr>
      <w:rFonts w:eastAsia="Microsoft YaHei" w:cstheme="minorBidi"/>
      <w:caps w:val="0"/>
      <w:lang w:eastAsia="ru-RU"/>
    </w:rPr>
  </w:style>
  <w:style w:type="character" w:customStyle="1" w:styleId="afffffff0">
    <w:name w:val="Заголовок таблицы Знак"/>
    <w:link w:val="afffffff1"/>
    <w:locked/>
    <w:rsid w:val="00B0747A"/>
    <w:rPr>
      <w:rFonts w:ascii="Microsoft YaHei" w:eastAsia="Microsoft YaHei" w:hAnsi="Microsoft YaHei"/>
      <w:lang w:eastAsia="ru-RU"/>
    </w:rPr>
  </w:style>
  <w:style w:type="paragraph" w:customStyle="1" w:styleId="afffffff1">
    <w:name w:val="Заголовок таблицы"/>
    <w:basedOn w:val="a4"/>
    <w:next w:val="a4"/>
    <w:link w:val="afffffff0"/>
    <w:rsid w:val="00B0747A"/>
    <w:pPr>
      <w:keepNext/>
      <w:keepLines/>
      <w:spacing w:before="80" w:after="80" w:line="360" w:lineRule="auto"/>
      <w:ind w:firstLine="567"/>
      <w:jc w:val="left"/>
    </w:pPr>
    <w:rPr>
      <w:rFonts w:ascii="Microsoft YaHei" w:eastAsia="Microsoft YaHei" w:hAnsi="Microsoft YaHei"/>
      <w:sz w:val="22"/>
      <w:lang w:eastAsia="ru-RU"/>
    </w:rPr>
  </w:style>
  <w:style w:type="paragraph" w:customStyle="1" w:styleId="110956">
    <w:name w:val="Стиль Основной текст + 11 пт Первая строка:  095 см Перед:  6 пт"/>
    <w:basedOn w:val="a4"/>
    <w:uiPriority w:val="99"/>
    <w:semiHidden/>
    <w:rsid w:val="00B0747A"/>
    <w:pPr>
      <w:spacing w:before="0" w:after="0" w:line="360" w:lineRule="auto"/>
    </w:pPr>
    <w:rPr>
      <w:szCs w:val="20"/>
      <w:lang w:eastAsia="ru-RU"/>
    </w:rPr>
  </w:style>
  <w:style w:type="character" w:customStyle="1" w:styleId="afffffff2">
    <w:name w:val="Подрисуночный текст Знак"/>
    <w:link w:val="afffffff3"/>
    <w:locked/>
    <w:rsid w:val="00B0747A"/>
    <w:rPr>
      <w:rFonts w:ascii="Microsoft YaHei" w:eastAsia="Microsoft YaHei" w:hAnsi="Microsoft YaHei"/>
      <w:lang w:eastAsia="ru-RU"/>
    </w:rPr>
  </w:style>
  <w:style w:type="paragraph" w:customStyle="1" w:styleId="afffffff3">
    <w:name w:val="Подрисуночный текст"/>
    <w:basedOn w:val="a4"/>
    <w:next w:val="a4"/>
    <w:link w:val="afffffff2"/>
    <w:rsid w:val="00B0747A"/>
    <w:pPr>
      <w:keepNext/>
      <w:spacing w:before="0" w:after="0" w:line="360" w:lineRule="auto"/>
      <w:ind w:firstLine="567"/>
      <w:jc w:val="center"/>
    </w:pPr>
    <w:rPr>
      <w:rFonts w:ascii="Microsoft YaHei" w:eastAsia="Microsoft YaHei" w:hAnsi="Microsoft YaHei"/>
      <w:sz w:val="22"/>
      <w:lang w:eastAsia="ru-RU"/>
    </w:rPr>
  </w:style>
  <w:style w:type="paragraph" w:customStyle="1" w:styleId="afffffff4">
    <w:name w:val="Подпись рисунков/таблиц"/>
    <w:basedOn w:val="a4"/>
    <w:uiPriority w:val="99"/>
    <w:rsid w:val="00B0747A"/>
    <w:pPr>
      <w:keepNext/>
      <w:spacing w:before="0" w:after="0" w:line="360" w:lineRule="auto"/>
      <w:ind w:firstLine="426"/>
      <w:jc w:val="center"/>
    </w:pPr>
    <w:rPr>
      <w:bCs/>
      <w:sz w:val="20"/>
      <w:szCs w:val="18"/>
      <w:lang w:eastAsia="ru-RU"/>
    </w:rPr>
  </w:style>
  <w:style w:type="paragraph" w:customStyle="1" w:styleId="afffffff5">
    <w:name w:val="Нормальный"/>
    <w:uiPriority w:val="99"/>
    <w:rsid w:val="00B0747A"/>
    <w:pPr>
      <w:tabs>
        <w:tab w:val="left" w:pos="567"/>
        <w:tab w:val="left" w:pos="2268"/>
        <w:tab w:val="left" w:pos="3118"/>
        <w:tab w:val="left" w:pos="4039"/>
        <w:tab w:val="left" w:pos="4819"/>
        <w:tab w:val="left" w:pos="5670"/>
        <w:tab w:val="left" w:pos="6520"/>
      </w:tabs>
      <w:spacing w:after="200" w:line="360" w:lineRule="auto"/>
    </w:pPr>
    <w:rPr>
      <w:rFonts w:ascii="Courier New" w:eastAsia="Times New Roman" w:hAnsi="Courier New" w:cs="Times New Roman"/>
      <w:b/>
      <w:sz w:val="24"/>
      <w:szCs w:val="24"/>
      <w:lang w:eastAsia="ru-RU"/>
    </w:rPr>
  </w:style>
  <w:style w:type="character" w:customStyle="1" w:styleId="16">
    <w:name w:val="Маркированный_1 Знак"/>
    <w:link w:val="10"/>
    <w:locked/>
    <w:rsid w:val="00B0747A"/>
    <w:rPr>
      <w:rFonts w:ascii="Times New Roman" w:eastAsia="Times New Roman" w:hAnsi="Times New Roman" w:cstheme="majorBidi"/>
      <w:sz w:val="24"/>
      <w:szCs w:val="24"/>
      <w:lang w:val="en-US" w:eastAsia="ru-RU" w:bidi="en-US"/>
    </w:rPr>
  </w:style>
  <w:style w:type="paragraph" w:customStyle="1" w:styleId="afffffff6">
    <w:name w:val="Содержимое таблицы"/>
    <w:basedOn w:val="a4"/>
    <w:uiPriority w:val="99"/>
    <w:rsid w:val="00B0747A"/>
    <w:pPr>
      <w:widowControl w:val="0"/>
      <w:suppressLineNumbers/>
      <w:suppressAutoHyphens/>
      <w:spacing w:before="0" w:after="0"/>
      <w:ind w:firstLine="0"/>
      <w:jc w:val="left"/>
    </w:pPr>
    <w:rPr>
      <w:rFonts w:eastAsia="Lucida Sans Unicode"/>
      <w:kern w:val="2"/>
      <w:szCs w:val="24"/>
      <w:lang w:eastAsia="ru-RU"/>
    </w:rPr>
  </w:style>
  <w:style w:type="paragraph" w:customStyle="1" w:styleId="1f3">
    <w:name w:val="Обычный1"/>
    <w:uiPriority w:val="99"/>
    <w:rsid w:val="00B0747A"/>
    <w:pPr>
      <w:spacing w:after="200" w:line="276" w:lineRule="auto"/>
    </w:pPr>
    <w:rPr>
      <w:rFonts w:ascii="Times New Roman" w:eastAsia="Times New Roman" w:hAnsi="Times New Roman" w:cs="Times New Roman"/>
      <w:sz w:val="24"/>
      <w:szCs w:val="24"/>
      <w:lang w:eastAsia="ru-RU"/>
    </w:rPr>
  </w:style>
  <w:style w:type="paragraph" w:customStyle="1" w:styleId="311">
    <w:name w:val="Основной текст 31"/>
    <w:basedOn w:val="1f3"/>
    <w:uiPriority w:val="99"/>
    <w:rsid w:val="00B0747A"/>
    <w:rPr>
      <w:sz w:val="28"/>
    </w:rPr>
  </w:style>
  <w:style w:type="paragraph" w:customStyle="1" w:styleId="ConsNormal">
    <w:name w:val="ConsNormal"/>
    <w:uiPriority w:val="99"/>
    <w:rsid w:val="00B0747A"/>
    <w:pPr>
      <w:widowControl w:val="0"/>
      <w:snapToGrid w:val="0"/>
      <w:spacing w:after="200" w:line="276" w:lineRule="auto"/>
      <w:ind w:firstLine="720"/>
    </w:pPr>
    <w:rPr>
      <w:rFonts w:ascii="Arial" w:eastAsia="Times New Roman" w:hAnsi="Arial" w:cs="Times New Roman"/>
      <w:sz w:val="24"/>
      <w:szCs w:val="24"/>
      <w:lang w:eastAsia="ru-RU"/>
    </w:rPr>
  </w:style>
  <w:style w:type="paragraph" w:customStyle="1" w:styleId="T">
    <w:name w:val="T"/>
    <w:basedOn w:val="a4"/>
    <w:uiPriority w:val="99"/>
    <w:rsid w:val="00B0747A"/>
    <w:pPr>
      <w:widowControl w:val="0"/>
      <w:spacing w:before="0" w:after="0"/>
      <w:ind w:firstLine="0"/>
      <w:jc w:val="center"/>
    </w:pPr>
    <w:rPr>
      <w:kern w:val="2"/>
      <w:szCs w:val="20"/>
      <w:lang w:eastAsia="ar-SA"/>
    </w:rPr>
  </w:style>
  <w:style w:type="paragraph" w:customStyle="1" w:styleId="Style3">
    <w:name w:val="Style3"/>
    <w:basedOn w:val="a4"/>
    <w:uiPriority w:val="99"/>
    <w:rsid w:val="00B0747A"/>
    <w:pPr>
      <w:widowControl w:val="0"/>
      <w:autoSpaceDE w:val="0"/>
      <w:autoSpaceDN w:val="0"/>
      <w:adjustRightInd w:val="0"/>
      <w:spacing w:before="0" w:after="0"/>
      <w:ind w:firstLine="0"/>
      <w:jc w:val="left"/>
    </w:pPr>
    <w:rPr>
      <w:rFonts w:ascii="Arial Narrow" w:hAnsi="Arial Narrow"/>
      <w:szCs w:val="24"/>
      <w:lang w:eastAsia="ru-RU"/>
    </w:rPr>
  </w:style>
  <w:style w:type="paragraph" w:customStyle="1" w:styleId="Style6">
    <w:name w:val="Style6"/>
    <w:basedOn w:val="a4"/>
    <w:uiPriority w:val="99"/>
    <w:rsid w:val="00B0747A"/>
    <w:pPr>
      <w:widowControl w:val="0"/>
      <w:autoSpaceDE w:val="0"/>
      <w:autoSpaceDN w:val="0"/>
      <w:adjustRightInd w:val="0"/>
      <w:spacing w:before="0" w:after="0"/>
      <w:ind w:firstLine="0"/>
      <w:jc w:val="left"/>
    </w:pPr>
    <w:rPr>
      <w:rFonts w:ascii="Arial Narrow" w:hAnsi="Arial Narrow"/>
      <w:szCs w:val="24"/>
      <w:lang w:eastAsia="ru-RU"/>
    </w:rPr>
  </w:style>
  <w:style w:type="paragraph" w:customStyle="1" w:styleId="Style15">
    <w:name w:val="Style15"/>
    <w:basedOn w:val="a4"/>
    <w:uiPriority w:val="99"/>
    <w:rsid w:val="00B0747A"/>
    <w:pPr>
      <w:widowControl w:val="0"/>
      <w:autoSpaceDE w:val="0"/>
      <w:autoSpaceDN w:val="0"/>
      <w:adjustRightInd w:val="0"/>
      <w:spacing w:before="0" w:after="0"/>
      <w:ind w:firstLine="0"/>
      <w:jc w:val="left"/>
    </w:pPr>
    <w:rPr>
      <w:rFonts w:ascii="Arial Narrow" w:hAnsi="Arial Narrow"/>
      <w:szCs w:val="24"/>
      <w:lang w:eastAsia="ru-RU"/>
    </w:rPr>
  </w:style>
  <w:style w:type="paragraph" w:customStyle="1" w:styleId="Style18">
    <w:name w:val="Style18"/>
    <w:basedOn w:val="a4"/>
    <w:uiPriority w:val="99"/>
    <w:rsid w:val="00B0747A"/>
    <w:pPr>
      <w:widowControl w:val="0"/>
      <w:autoSpaceDE w:val="0"/>
      <w:autoSpaceDN w:val="0"/>
      <w:adjustRightInd w:val="0"/>
      <w:spacing w:before="0" w:after="0"/>
      <w:ind w:firstLine="0"/>
      <w:jc w:val="left"/>
    </w:pPr>
    <w:rPr>
      <w:rFonts w:ascii="Arial Narrow" w:hAnsi="Arial Narrow"/>
      <w:szCs w:val="24"/>
      <w:lang w:eastAsia="ru-RU"/>
    </w:rPr>
  </w:style>
  <w:style w:type="paragraph" w:customStyle="1" w:styleId="Style19">
    <w:name w:val="Style19"/>
    <w:basedOn w:val="a4"/>
    <w:uiPriority w:val="99"/>
    <w:rsid w:val="00B0747A"/>
    <w:pPr>
      <w:widowControl w:val="0"/>
      <w:autoSpaceDE w:val="0"/>
      <w:autoSpaceDN w:val="0"/>
      <w:adjustRightInd w:val="0"/>
      <w:spacing w:before="0" w:after="0"/>
      <w:ind w:firstLine="0"/>
      <w:jc w:val="left"/>
    </w:pPr>
    <w:rPr>
      <w:rFonts w:ascii="Arial Narrow" w:hAnsi="Arial Narrow"/>
      <w:szCs w:val="24"/>
      <w:lang w:eastAsia="ru-RU"/>
    </w:rPr>
  </w:style>
  <w:style w:type="paragraph" w:customStyle="1" w:styleId="115">
    <w:name w:val="Заголовок 11"/>
    <w:basedOn w:val="a4"/>
    <w:next w:val="a4"/>
    <w:uiPriority w:val="9"/>
    <w:rsid w:val="00B0747A"/>
    <w:pPr>
      <w:keepNext/>
      <w:keepLines/>
      <w:spacing w:before="480" w:after="0" w:line="276" w:lineRule="auto"/>
      <w:ind w:firstLine="0"/>
      <w:jc w:val="left"/>
      <w:outlineLvl w:val="0"/>
    </w:pPr>
    <w:rPr>
      <w:b/>
      <w:bCs/>
      <w:i/>
      <w:color w:val="000000"/>
      <w:szCs w:val="28"/>
      <w:lang w:eastAsia="ru-RU"/>
    </w:rPr>
  </w:style>
  <w:style w:type="paragraph" w:customStyle="1" w:styleId="212">
    <w:name w:val="Заголовок 21"/>
    <w:basedOn w:val="a4"/>
    <w:next w:val="a4"/>
    <w:uiPriority w:val="9"/>
    <w:rsid w:val="00B0747A"/>
    <w:pPr>
      <w:keepNext/>
      <w:keepLines/>
      <w:spacing w:before="200" w:after="0" w:line="276" w:lineRule="auto"/>
      <w:ind w:firstLine="0"/>
      <w:jc w:val="left"/>
      <w:outlineLvl w:val="1"/>
    </w:pPr>
    <w:rPr>
      <w:bCs/>
      <w:color w:val="000000"/>
      <w:szCs w:val="26"/>
      <w:lang w:eastAsia="ru-RU"/>
    </w:rPr>
  </w:style>
  <w:style w:type="paragraph" w:customStyle="1" w:styleId="312">
    <w:name w:val="Заголовок 31"/>
    <w:basedOn w:val="a4"/>
    <w:next w:val="a4"/>
    <w:uiPriority w:val="9"/>
    <w:rsid w:val="00B0747A"/>
    <w:pPr>
      <w:keepNext/>
      <w:keepLines/>
      <w:spacing w:before="200" w:after="0" w:line="276" w:lineRule="auto"/>
      <w:ind w:firstLine="0"/>
      <w:jc w:val="left"/>
      <w:outlineLvl w:val="2"/>
    </w:pPr>
    <w:rPr>
      <w:b/>
      <w:bCs/>
      <w:i/>
      <w:color w:val="000000"/>
      <w:lang w:eastAsia="ru-RU"/>
    </w:rPr>
  </w:style>
  <w:style w:type="paragraph" w:customStyle="1" w:styleId="afffffff7">
    <w:name w:val="Знак Знак Знак Знак"/>
    <w:basedOn w:val="a4"/>
    <w:uiPriority w:val="99"/>
    <w:rsid w:val="00B0747A"/>
    <w:pPr>
      <w:spacing w:before="100" w:beforeAutospacing="1" w:after="100" w:afterAutospacing="1"/>
      <w:ind w:firstLine="0"/>
      <w:jc w:val="left"/>
    </w:pPr>
    <w:rPr>
      <w:rFonts w:ascii="Tahoma" w:hAnsi="Tahoma" w:cs="Tahoma"/>
      <w:sz w:val="20"/>
      <w:szCs w:val="20"/>
      <w:lang w:val="en-US" w:eastAsia="ru-RU"/>
    </w:rPr>
  </w:style>
  <w:style w:type="paragraph" w:customStyle="1" w:styleId="5b">
    <w:name w:val="Основной текст5"/>
    <w:basedOn w:val="a4"/>
    <w:uiPriority w:val="99"/>
    <w:rsid w:val="00B0747A"/>
    <w:pPr>
      <w:widowControl w:val="0"/>
      <w:shd w:val="clear" w:color="auto" w:fill="FFFFFF"/>
      <w:spacing w:before="0" w:after="0" w:line="414" w:lineRule="exact"/>
      <w:ind w:hanging="500"/>
    </w:pPr>
    <w:rPr>
      <w:color w:val="000000"/>
      <w:sz w:val="23"/>
      <w:szCs w:val="23"/>
      <w:lang w:eastAsia="ru-RU"/>
    </w:rPr>
  </w:style>
  <w:style w:type="paragraph" w:customStyle="1" w:styleId="3f2">
    <w:name w:val="Основной текст3"/>
    <w:basedOn w:val="a4"/>
    <w:rsid w:val="00B0747A"/>
    <w:pPr>
      <w:widowControl w:val="0"/>
      <w:shd w:val="clear" w:color="auto" w:fill="FFFFFF"/>
      <w:spacing w:before="0" w:after="180" w:line="0" w:lineRule="atLeast"/>
      <w:ind w:hanging="460"/>
    </w:pPr>
    <w:rPr>
      <w:rFonts w:eastAsia="Times New Roman" w:cs="Times New Roman"/>
      <w:sz w:val="23"/>
      <w:szCs w:val="23"/>
    </w:rPr>
  </w:style>
  <w:style w:type="paragraph" w:customStyle="1" w:styleId="xl168">
    <w:name w:val="xl168"/>
    <w:basedOn w:val="a4"/>
    <w:rsid w:val="00B0747A"/>
    <w:pPr>
      <w:pBdr>
        <w:top w:val="single" w:sz="4" w:space="0" w:color="auto"/>
        <w:right w:val="single" w:sz="4" w:space="0" w:color="auto"/>
      </w:pBdr>
      <w:shd w:val="clear" w:color="auto" w:fill="D7E4BC"/>
      <w:spacing w:before="100" w:beforeAutospacing="1" w:after="100" w:afterAutospacing="1"/>
      <w:ind w:firstLine="0"/>
      <w:jc w:val="right"/>
    </w:pPr>
    <w:rPr>
      <w:color w:val="FF0000"/>
      <w:szCs w:val="24"/>
      <w:lang w:eastAsia="ru-RU"/>
    </w:rPr>
  </w:style>
  <w:style w:type="paragraph" w:customStyle="1" w:styleId="xl169">
    <w:name w:val="xl169"/>
    <w:basedOn w:val="a4"/>
    <w:rsid w:val="00B0747A"/>
    <w:pPr>
      <w:pBdr>
        <w:top w:val="single" w:sz="8" w:space="0" w:color="auto"/>
        <w:left w:val="single" w:sz="4" w:space="0" w:color="auto"/>
        <w:bottom w:val="single" w:sz="4" w:space="0" w:color="auto"/>
        <w:right w:val="single" w:sz="4" w:space="0" w:color="auto"/>
      </w:pBdr>
      <w:shd w:val="clear" w:color="auto" w:fill="D7E4BC"/>
      <w:spacing w:before="100" w:beforeAutospacing="1" w:after="100" w:afterAutospacing="1"/>
      <w:ind w:firstLine="0"/>
      <w:jc w:val="right"/>
    </w:pPr>
    <w:rPr>
      <w:b/>
      <w:bCs/>
      <w:color w:val="FF0000"/>
      <w:szCs w:val="24"/>
      <w:lang w:eastAsia="ru-RU"/>
    </w:rPr>
  </w:style>
  <w:style w:type="paragraph" w:customStyle="1" w:styleId="xl170">
    <w:name w:val="xl170"/>
    <w:basedOn w:val="a4"/>
    <w:rsid w:val="00B0747A"/>
    <w:pPr>
      <w:pBdr>
        <w:top w:val="single" w:sz="8" w:space="0" w:color="auto"/>
        <w:left w:val="single" w:sz="4" w:space="0" w:color="auto"/>
        <w:bottom w:val="single" w:sz="4" w:space="0" w:color="auto"/>
        <w:right w:val="single" w:sz="8" w:space="0" w:color="auto"/>
      </w:pBdr>
      <w:shd w:val="clear" w:color="auto" w:fill="D7E4BC"/>
      <w:spacing w:before="100" w:beforeAutospacing="1" w:after="100" w:afterAutospacing="1"/>
      <w:ind w:firstLine="0"/>
      <w:jc w:val="right"/>
    </w:pPr>
    <w:rPr>
      <w:b/>
      <w:bCs/>
      <w:color w:val="FF0000"/>
      <w:szCs w:val="24"/>
      <w:lang w:eastAsia="ru-RU"/>
    </w:rPr>
  </w:style>
  <w:style w:type="paragraph" w:customStyle="1" w:styleId="xl171">
    <w:name w:val="xl171"/>
    <w:basedOn w:val="a4"/>
    <w:rsid w:val="00B0747A"/>
    <w:pPr>
      <w:pBdr>
        <w:top w:val="single" w:sz="8" w:space="0" w:color="auto"/>
        <w:left w:val="single" w:sz="4" w:space="0" w:color="auto"/>
        <w:bottom w:val="single" w:sz="4" w:space="0" w:color="auto"/>
        <w:right w:val="single" w:sz="4" w:space="0" w:color="auto"/>
      </w:pBdr>
      <w:shd w:val="clear" w:color="auto" w:fill="FCD5B4"/>
      <w:spacing w:before="100" w:beforeAutospacing="1" w:after="100" w:afterAutospacing="1"/>
      <w:ind w:firstLine="0"/>
      <w:jc w:val="right"/>
    </w:pPr>
    <w:rPr>
      <w:b/>
      <w:bCs/>
      <w:color w:val="FF0000"/>
      <w:szCs w:val="24"/>
      <w:lang w:eastAsia="ru-RU"/>
    </w:rPr>
  </w:style>
  <w:style w:type="paragraph" w:customStyle="1" w:styleId="xl172">
    <w:name w:val="xl172"/>
    <w:basedOn w:val="a4"/>
    <w:rsid w:val="00B0747A"/>
    <w:pPr>
      <w:pBdr>
        <w:top w:val="single" w:sz="4" w:space="0" w:color="auto"/>
        <w:left w:val="single" w:sz="8" w:space="11" w:color="auto"/>
        <w:right w:val="single" w:sz="4" w:space="0" w:color="auto"/>
      </w:pBdr>
      <w:shd w:val="clear" w:color="auto" w:fill="C2D69A"/>
      <w:spacing w:before="100" w:beforeAutospacing="1" w:after="100" w:afterAutospacing="1"/>
      <w:ind w:firstLineChars="100" w:firstLine="100"/>
      <w:jc w:val="left"/>
    </w:pPr>
    <w:rPr>
      <w:color w:val="FF0000"/>
      <w:szCs w:val="24"/>
      <w:lang w:eastAsia="ru-RU"/>
    </w:rPr>
  </w:style>
  <w:style w:type="paragraph" w:customStyle="1" w:styleId="xl173">
    <w:name w:val="xl173"/>
    <w:basedOn w:val="a4"/>
    <w:rsid w:val="00B0747A"/>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ind w:firstLineChars="100" w:firstLine="100"/>
      <w:jc w:val="left"/>
    </w:pPr>
    <w:rPr>
      <w:color w:val="FF0000"/>
      <w:szCs w:val="24"/>
      <w:lang w:eastAsia="ru-RU"/>
    </w:rPr>
  </w:style>
  <w:style w:type="paragraph" w:customStyle="1" w:styleId="xl174">
    <w:name w:val="xl174"/>
    <w:basedOn w:val="a4"/>
    <w:rsid w:val="00B0747A"/>
    <w:pPr>
      <w:pBdr>
        <w:top w:val="single" w:sz="8" w:space="0" w:color="auto"/>
        <w:left w:val="single" w:sz="8" w:space="0" w:color="auto"/>
        <w:bottom w:val="single" w:sz="4" w:space="0" w:color="auto"/>
        <w:right w:val="single" w:sz="4" w:space="0" w:color="auto"/>
      </w:pBdr>
      <w:shd w:val="clear" w:color="auto" w:fill="C2D69A"/>
      <w:spacing w:before="100" w:beforeAutospacing="1" w:after="100" w:afterAutospacing="1"/>
      <w:ind w:firstLine="0"/>
      <w:jc w:val="left"/>
    </w:pPr>
    <w:rPr>
      <w:b/>
      <w:bCs/>
      <w:color w:val="FF0000"/>
      <w:szCs w:val="24"/>
      <w:lang w:eastAsia="ru-RU"/>
    </w:rPr>
  </w:style>
  <w:style w:type="paragraph" w:customStyle="1" w:styleId="xl175">
    <w:name w:val="xl175"/>
    <w:basedOn w:val="a4"/>
    <w:rsid w:val="00B0747A"/>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ind w:firstLine="0"/>
      <w:jc w:val="center"/>
    </w:pPr>
    <w:rPr>
      <w:b/>
      <w:bCs/>
      <w:color w:val="FF0000"/>
      <w:szCs w:val="24"/>
      <w:lang w:eastAsia="ru-RU"/>
    </w:rPr>
  </w:style>
  <w:style w:type="paragraph" w:customStyle="1" w:styleId="xl176">
    <w:name w:val="xl176"/>
    <w:basedOn w:val="a4"/>
    <w:rsid w:val="00B0747A"/>
    <w:pPr>
      <w:pBdr>
        <w:top w:val="single" w:sz="4" w:space="0" w:color="auto"/>
        <w:left w:val="single" w:sz="8" w:space="11" w:color="auto"/>
        <w:bottom w:val="single" w:sz="8" w:space="0" w:color="auto"/>
        <w:right w:val="single" w:sz="4" w:space="0" w:color="auto"/>
      </w:pBdr>
      <w:shd w:val="clear" w:color="auto" w:fill="C2D69A"/>
      <w:spacing w:before="100" w:beforeAutospacing="1" w:after="100" w:afterAutospacing="1"/>
      <w:ind w:firstLineChars="100" w:firstLine="100"/>
      <w:jc w:val="left"/>
    </w:pPr>
    <w:rPr>
      <w:color w:val="FF0000"/>
      <w:szCs w:val="24"/>
      <w:lang w:eastAsia="ru-RU"/>
    </w:rPr>
  </w:style>
  <w:style w:type="paragraph" w:customStyle="1" w:styleId="xl177">
    <w:name w:val="xl177"/>
    <w:basedOn w:val="a4"/>
    <w:rsid w:val="00B0747A"/>
    <w:pPr>
      <w:pBdr>
        <w:top w:val="single" w:sz="8" w:space="0" w:color="auto"/>
        <w:bottom w:val="single" w:sz="4" w:space="0" w:color="auto"/>
        <w:right w:val="single" w:sz="4" w:space="0" w:color="auto"/>
      </w:pBdr>
      <w:shd w:val="clear" w:color="auto" w:fill="FCD5B4"/>
      <w:spacing w:before="100" w:beforeAutospacing="1" w:after="100" w:afterAutospacing="1"/>
      <w:ind w:firstLine="0"/>
      <w:jc w:val="right"/>
    </w:pPr>
    <w:rPr>
      <w:b/>
      <w:bCs/>
      <w:color w:val="FF0000"/>
      <w:szCs w:val="24"/>
      <w:lang w:eastAsia="ru-RU"/>
    </w:rPr>
  </w:style>
  <w:style w:type="paragraph" w:customStyle="1" w:styleId="xl178">
    <w:name w:val="xl178"/>
    <w:basedOn w:val="a4"/>
    <w:rsid w:val="00B0747A"/>
    <w:pPr>
      <w:pBdr>
        <w:top w:val="single" w:sz="8" w:space="0" w:color="auto"/>
        <w:bottom w:val="single" w:sz="4" w:space="0" w:color="auto"/>
        <w:right w:val="single" w:sz="4" w:space="0" w:color="auto"/>
      </w:pBdr>
      <w:shd w:val="clear" w:color="auto" w:fill="D7E4BC"/>
      <w:spacing w:before="100" w:beforeAutospacing="1" w:after="100" w:afterAutospacing="1"/>
      <w:ind w:firstLine="0"/>
      <w:jc w:val="right"/>
    </w:pPr>
    <w:rPr>
      <w:b/>
      <w:bCs/>
      <w:color w:val="FF0000"/>
      <w:szCs w:val="24"/>
      <w:lang w:eastAsia="ru-RU"/>
    </w:rPr>
  </w:style>
  <w:style w:type="paragraph" w:customStyle="1" w:styleId="xl179">
    <w:name w:val="xl179"/>
    <w:basedOn w:val="a4"/>
    <w:rsid w:val="00B0747A"/>
    <w:pPr>
      <w:pBdr>
        <w:top w:val="single" w:sz="8" w:space="0" w:color="auto"/>
        <w:bottom w:val="single" w:sz="4" w:space="0" w:color="auto"/>
        <w:right w:val="single" w:sz="8" w:space="0" w:color="auto"/>
      </w:pBdr>
      <w:shd w:val="clear" w:color="auto" w:fill="D7E4BC"/>
      <w:spacing w:before="100" w:beforeAutospacing="1" w:after="100" w:afterAutospacing="1"/>
      <w:ind w:firstLine="0"/>
      <w:jc w:val="right"/>
    </w:pPr>
    <w:rPr>
      <w:b/>
      <w:bCs/>
      <w:color w:val="FF0000"/>
      <w:szCs w:val="24"/>
      <w:lang w:eastAsia="ru-RU"/>
    </w:rPr>
  </w:style>
  <w:style w:type="paragraph" w:customStyle="1" w:styleId="xl180">
    <w:name w:val="xl180"/>
    <w:basedOn w:val="a4"/>
    <w:rsid w:val="00B0747A"/>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ind w:firstLine="0"/>
      <w:jc w:val="center"/>
    </w:pPr>
    <w:rPr>
      <w:b/>
      <w:bCs/>
      <w:color w:val="FF0000"/>
      <w:szCs w:val="24"/>
      <w:lang w:eastAsia="ru-RU"/>
    </w:rPr>
  </w:style>
  <w:style w:type="paragraph" w:customStyle="1" w:styleId="xl181">
    <w:name w:val="xl181"/>
    <w:basedOn w:val="a4"/>
    <w:rsid w:val="00B0747A"/>
    <w:pPr>
      <w:pBdr>
        <w:top w:val="single" w:sz="8" w:space="0" w:color="auto"/>
        <w:bottom w:val="single" w:sz="4" w:space="0" w:color="auto"/>
        <w:right w:val="single" w:sz="8" w:space="0" w:color="auto"/>
      </w:pBdr>
      <w:shd w:val="clear" w:color="auto" w:fill="D7E4BC"/>
      <w:spacing w:before="100" w:beforeAutospacing="1" w:after="100" w:afterAutospacing="1"/>
      <w:ind w:firstLine="0"/>
      <w:jc w:val="right"/>
    </w:pPr>
    <w:rPr>
      <w:b/>
      <w:bCs/>
      <w:color w:val="FF0000"/>
      <w:szCs w:val="24"/>
      <w:lang w:eastAsia="ru-RU"/>
    </w:rPr>
  </w:style>
  <w:style w:type="paragraph" w:customStyle="1" w:styleId="xl182">
    <w:name w:val="xl182"/>
    <w:basedOn w:val="a4"/>
    <w:rsid w:val="00B0747A"/>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ind w:firstLine="0"/>
      <w:jc w:val="center"/>
    </w:pPr>
    <w:rPr>
      <w:b/>
      <w:bCs/>
      <w:color w:val="FF0000"/>
      <w:szCs w:val="24"/>
      <w:lang w:eastAsia="ru-RU"/>
    </w:rPr>
  </w:style>
  <w:style w:type="paragraph" w:customStyle="1" w:styleId="Iauiue">
    <w:name w:val="Iau?iue"/>
    <w:uiPriority w:val="99"/>
    <w:rsid w:val="00B0747A"/>
    <w:pPr>
      <w:spacing w:after="200" w:line="276" w:lineRule="auto"/>
    </w:pPr>
    <w:rPr>
      <w:rFonts w:ascii="Times New Roman" w:eastAsia="Times New Roman" w:hAnsi="Times New Roman" w:cs="Times New Roman"/>
      <w:sz w:val="24"/>
      <w:szCs w:val="24"/>
      <w:lang w:val="en-US" w:eastAsia="ru-RU"/>
    </w:rPr>
  </w:style>
  <w:style w:type="character" w:customStyle="1" w:styleId="5c">
    <w:name w:val="Основной текст (5)_"/>
    <w:link w:val="5d"/>
    <w:locked/>
    <w:rsid w:val="00B0747A"/>
    <w:rPr>
      <w:rFonts w:ascii="Palatino Linotype" w:eastAsia="Palatino Linotype" w:hAnsi="Palatino Linotype" w:cs="Palatino Linotype"/>
      <w:i/>
      <w:iCs/>
      <w:sz w:val="10"/>
      <w:szCs w:val="10"/>
      <w:shd w:val="clear" w:color="auto" w:fill="FFFFFF"/>
    </w:rPr>
  </w:style>
  <w:style w:type="paragraph" w:customStyle="1" w:styleId="5d">
    <w:name w:val="Основной текст (5)"/>
    <w:basedOn w:val="a4"/>
    <w:link w:val="5c"/>
    <w:rsid w:val="00B0747A"/>
    <w:pPr>
      <w:widowControl w:val="0"/>
      <w:shd w:val="clear" w:color="auto" w:fill="FFFFFF"/>
      <w:spacing w:before="0" w:after="0" w:line="0" w:lineRule="atLeast"/>
      <w:ind w:firstLine="0"/>
      <w:jc w:val="center"/>
    </w:pPr>
    <w:rPr>
      <w:rFonts w:ascii="Palatino Linotype" w:eastAsia="Palatino Linotype" w:hAnsi="Palatino Linotype" w:cs="Palatino Linotype"/>
      <w:i/>
      <w:iCs/>
      <w:sz w:val="10"/>
      <w:szCs w:val="10"/>
    </w:rPr>
  </w:style>
  <w:style w:type="character" w:styleId="afffffff8">
    <w:name w:val="line number"/>
    <w:uiPriority w:val="99"/>
    <w:unhideWhenUsed/>
    <w:rsid w:val="00B0747A"/>
    <w:rPr>
      <w:sz w:val="18"/>
    </w:rPr>
  </w:style>
  <w:style w:type="character" w:styleId="afffffff9">
    <w:name w:val="Intense Emphasis"/>
    <w:uiPriority w:val="21"/>
    <w:rsid w:val="00B0747A"/>
    <w:rPr>
      <w:b/>
      <w:bCs/>
      <w:i/>
      <w:iCs/>
      <w:color w:val="4F81BD"/>
    </w:rPr>
  </w:style>
  <w:style w:type="character" w:customStyle="1" w:styleId="bindvalue">
    <w:name w:val="bindvalue"/>
    <w:basedOn w:val="a6"/>
    <w:uiPriority w:val="99"/>
    <w:rsid w:val="00B0747A"/>
  </w:style>
  <w:style w:type="character" w:customStyle="1" w:styleId="PEStyleFont6">
    <w:name w:val="PEStyleFont6"/>
    <w:rsid w:val="00B0747A"/>
    <w:rPr>
      <w:rFonts w:ascii="Arial CYR" w:hAnsi="Arial CYR" w:cs="Courier New" w:hint="default"/>
      <w:b/>
      <w:bCs w:val="0"/>
      <w:strike w:val="0"/>
      <w:dstrike w:val="0"/>
      <w:spacing w:val="0"/>
      <w:position w:val="0"/>
      <w:sz w:val="16"/>
      <w:u w:val="none"/>
      <w:effect w:val="none"/>
    </w:rPr>
  </w:style>
  <w:style w:type="character" w:customStyle="1" w:styleId="PEStyleFont8">
    <w:name w:val="PEStyleFont8"/>
    <w:rsid w:val="00B0747A"/>
    <w:rPr>
      <w:rFonts w:ascii="Arial CYR" w:hAnsi="Arial CYR" w:cs="Courier New" w:hint="default"/>
      <w:strike w:val="0"/>
      <w:dstrike w:val="0"/>
      <w:spacing w:val="0"/>
      <w:position w:val="0"/>
      <w:sz w:val="16"/>
      <w:u w:val="none"/>
      <w:effect w:val="none"/>
    </w:rPr>
  </w:style>
  <w:style w:type="character" w:customStyle="1" w:styleId="PEStyleFont7">
    <w:name w:val="PEStyleFont7"/>
    <w:rsid w:val="00B0747A"/>
    <w:rPr>
      <w:rFonts w:ascii="Arial CYR" w:hAnsi="Arial CYR" w:cs="Courier New" w:hint="default"/>
      <w:b/>
      <w:bCs w:val="0"/>
      <w:strike w:val="0"/>
      <w:dstrike w:val="0"/>
      <w:spacing w:val="0"/>
      <w:position w:val="0"/>
      <w:sz w:val="16"/>
      <w:u w:val="none"/>
      <w:effect w:val="none"/>
    </w:rPr>
  </w:style>
  <w:style w:type="character" w:customStyle="1" w:styleId="FontStyle13">
    <w:name w:val="Font Style13"/>
    <w:rsid w:val="00B0747A"/>
    <w:rPr>
      <w:rFonts w:ascii="Arial Narrow" w:hAnsi="Arial Narrow" w:cs="Arial Narrow" w:hint="default"/>
      <w:sz w:val="24"/>
      <w:szCs w:val="24"/>
    </w:rPr>
  </w:style>
  <w:style w:type="character" w:customStyle="1" w:styleId="FontStyle27">
    <w:name w:val="Font Style27"/>
    <w:rsid w:val="00B0747A"/>
    <w:rPr>
      <w:rFonts w:ascii="Arial Narrow" w:hAnsi="Arial Narrow" w:cs="Arial Narrow" w:hint="default"/>
      <w:b/>
      <w:bCs/>
      <w:sz w:val="16"/>
      <w:szCs w:val="16"/>
    </w:rPr>
  </w:style>
  <w:style w:type="character" w:customStyle="1" w:styleId="FontStyle28">
    <w:name w:val="Font Style28"/>
    <w:rsid w:val="00B0747A"/>
    <w:rPr>
      <w:rFonts w:ascii="Arial Narrow" w:hAnsi="Arial Narrow" w:cs="Arial Narrow" w:hint="default"/>
      <w:sz w:val="16"/>
      <w:szCs w:val="16"/>
    </w:rPr>
  </w:style>
  <w:style w:type="character" w:customStyle="1" w:styleId="FontStyle29">
    <w:name w:val="Font Style29"/>
    <w:rsid w:val="00B0747A"/>
    <w:rPr>
      <w:rFonts w:ascii="Trebuchet MS" w:hAnsi="Trebuchet MS" w:cs="Trebuchet MS" w:hint="default"/>
      <w:b/>
      <w:bCs/>
      <w:sz w:val="12"/>
      <w:szCs w:val="12"/>
    </w:rPr>
  </w:style>
  <w:style w:type="character" w:customStyle="1" w:styleId="116">
    <w:name w:val="Заголовок 1 Знак1"/>
    <w:uiPriority w:val="9"/>
    <w:rsid w:val="00B0747A"/>
    <w:rPr>
      <w:rFonts w:ascii="Cambria" w:eastAsia="Times New Roman" w:hAnsi="Cambria" w:cs="Times New Roman" w:hint="default"/>
      <w:b/>
      <w:bCs/>
      <w:color w:val="365F91"/>
      <w:sz w:val="28"/>
    </w:rPr>
  </w:style>
  <w:style w:type="character" w:customStyle="1" w:styleId="1f4">
    <w:name w:val="Гиперссылка1"/>
    <w:uiPriority w:val="99"/>
    <w:rsid w:val="00B0747A"/>
    <w:rPr>
      <w:color w:val="0000FF"/>
      <w:u w:val="single"/>
    </w:rPr>
  </w:style>
  <w:style w:type="character" w:customStyle="1" w:styleId="213">
    <w:name w:val="Заголовок 2 Знак1"/>
    <w:rsid w:val="00B0747A"/>
    <w:rPr>
      <w:rFonts w:ascii="Cambria" w:eastAsia="Times New Roman" w:hAnsi="Cambria" w:cs="Times New Roman" w:hint="default"/>
      <w:b/>
      <w:bCs/>
      <w:color w:val="4F81BD"/>
      <w:sz w:val="26"/>
      <w:szCs w:val="26"/>
    </w:rPr>
  </w:style>
  <w:style w:type="character" w:customStyle="1" w:styleId="313">
    <w:name w:val="Заголовок 3 Знак1"/>
    <w:rsid w:val="00B0747A"/>
    <w:rPr>
      <w:rFonts w:ascii="Cambria" w:eastAsia="Times New Roman" w:hAnsi="Cambria" w:cs="Times New Roman" w:hint="default"/>
      <w:b/>
      <w:bCs/>
      <w:color w:val="4F81BD"/>
    </w:rPr>
  </w:style>
  <w:style w:type="table" w:styleId="1f5">
    <w:name w:val="Table Simple 1"/>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a">
    <w:name w:val="Table Simple 2"/>
    <w:basedOn w:val="a7"/>
    <w:unhideWhenUsed/>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3">
    <w:name w:val="Table Simple 3"/>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styleId="1f6">
    <w:name w:val="Table Classic 1"/>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b">
    <w:name w:val="Table Classic 2"/>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2fc">
    <w:name w:val="Table Columns 2"/>
    <w:basedOn w:val="a7"/>
    <w:unhideWhenUsed/>
    <w:rsid w:val="00B0747A"/>
    <w:pPr>
      <w:widowControl w:val="0"/>
      <w:adjustRightInd w:val="0"/>
      <w:spacing w:after="200"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4">
    <w:name w:val="Table Columns 3"/>
    <w:basedOn w:val="a7"/>
    <w:unhideWhenUsed/>
    <w:rsid w:val="00B0747A"/>
    <w:pPr>
      <w:widowControl w:val="0"/>
      <w:adjustRightInd w:val="0"/>
      <w:spacing w:after="200"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d">
    <w:name w:val="Table Columns 4"/>
    <w:basedOn w:val="a7"/>
    <w:unhideWhenUsed/>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e">
    <w:name w:val="Table Columns 5"/>
    <w:basedOn w:val="a7"/>
    <w:unhideWhenUsed/>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f7">
    <w:name w:val="Table Grid 1"/>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d">
    <w:name w:val="Table Grid 2"/>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5f">
    <w:name w:val="Table Grid 5"/>
    <w:basedOn w:val="a7"/>
    <w:unhideWhenUsed/>
    <w:rsid w:val="00B0747A"/>
    <w:pPr>
      <w:spacing w:after="200" w:line="276" w:lineRule="auto"/>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3">
    <w:name w:val="Table Grid 8"/>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0">
    <w:name w:val="Table List 1"/>
    <w:basedOn w:val="a7"/>
    <w:unhideWhenUsed/>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7"/>
    <w:unhideWhenUsed/>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a">
    <w:name w:val="Table Contemporary"/>
    <w:basedOn w:val="a7"/>
    <w:unhideWhenUsed/>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b">
    <w:name w:val="Table Elegant"/>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afffffffc">
    <w:name w:val="Table Professional"/>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styleId="1f8">
    <w:name w:val="Table Subtle 1"/>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Web 2"/>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4">
    <w:name w:val="Medium Shading 2 Accent 4"/>
    <w:basedOn w:val="a7"/>
    <w:uiPriority w:val="64"/>
    <w:rsid w:val="00B0747A"/>
    <w:pPr>
      <w:spacing w:after="200" w:line="276" w:lineRule="auto"/>
    </w:pPr>
    <w:rPr>
      <w:rFonts w:ascii="Times New Roman" w:eastAsia="Times New Roman" w:hAnsi="Times New Roman" w:cs="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15">
    <w:name w:val="Table Grid1"/>
    <w:basedOn w:val="a7"/>
    <w:rsid w:val="00B0747A"/>
    <w:pPr>
      <w:spacing w:after="200" w:line="276" w:lineRule="auto"/>
    </w:pPr>
    <w:rPr>
      <w:rFonts w:ascii="Times New Roman" w:eastAsia="Times New Roman" w:hAnsi="Times New Roman" w:cs="Times New Roman"/>
      <w:sz w:val="24"/>
      <w:szCs w:val="24"/>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afffffffd">
    <w:name w:val="Папушкин"/>
    <w:basedOn w:val="af1"/>
    <w:rsid w:val="00B0747A"/>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7"/>
    <w:rsid w:val="00B0747A"/>
    <w:pPr>
      <w:spacing w:after="200" w:line="276" w:lineRule="auto"/>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7">
    <w:name w:val="Средний список 11"/>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18">
    <w:name w:val="Светлая заливка11"/>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9">
    <w:name w:val="Светлая заливка1"/>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e">
    <w:name w:val="Светлая заливка2"/>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0">
    <w:name w:val="Светлая заливка113"/>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ветлая заливка111"/>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5">
    <w:name w:val="Светлая заливка3"/>
    <w:basedOn w:val="a7"/>
    <w:uiPriority w:val="60"/>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0">
    <w:name w:val="Светлая заливка114"/>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e">
    <w:name w:val="рпдлпжлопж"/>
    <w:basedOn w:val="a7"/>
    <w:uiPriority w:val="99"/>
    <w:rsid w:val="00B0747A"/>
    <w:pPr>
      <w:spacing w:after="200" w:line="276" w:lineRule="auto"/>
      <w:jc w:val="right"/>
    </w:pPr>
    <w:rPr>
      <w:rFonts w:ascii="Arial" w:hAnsi="Arial" w:cs="Times New Roman"/>
      <w:sz w:val="18"/>
      <w:lang w:eastAsia="ru-RU"/>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4">
    <w:name w:val="Светлая заливка31"/>
    <w:basedOn w:val="a7"/>
    <w:uiPriority w:val="60"/>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
    <w:name w:val="Сетка таблицы 51"/>
    <w:basedOn w:val="a7"/>
    <w:rsid w:val="00B0747A"/>
    <w:pPr>
      <w:spacing w:after="200" w:line="276" w:lineRule="auto"/>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0">
    <w:name w:val="Table Grid11"/>
    <w:basedOn w:val="a7"/>
    <w:rsid w:val="00B0747A"/>
    <w:pPr>
      <w:spacing w:after="200" w:line="276" w:lineRule="auto"/>
    </w:pPr>
    <w:rPr>
      <w:rFonts w:ascii="Times New Roman" w:eastAsia="Times New Roman" w:hAnsi="Times New Roman" w:cs="Times New Roman"/>
      <w:sz w:val="24"/>
      <w:szCs w:val="24"/>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fa">
    <w:name w:val="Папушкин1"/>
    <w:basedOn w:val="af1"/>
    <w:rsid w:val="00B0747A"/>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7"/>
    <w:rsid w:val="00B0747A"/>
    <w:pPr>
      <w:spacing w:after="200" w:line="276" w:lineRule="auto"/>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5">
    <w:name w:val="Столбцы таблицы 31"/>
    <w:basedOn w:val="a7"/>
    <w:rsid w:val="00B0747A"/>
    <w:pPr>
      <w:widowControl w:val="0"/>
      <w:adjustRightInd w:val="0"/>
      <w:spacing w:after="200"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7"/>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7"/>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7"/>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Столбцы таблицы 21"/>
    <w:basedOn w:val="a7"/>
    <w:rsid w:val="00B0747A"/>
    <w:pPr>
      <w:widowControl w:val="0"/>
      <w:adjustRightInd w:val="0"/>
      <w:spacing w:after="200"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7"/>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b">
    <w:name w:val="Современная таблица1"/>
    <w:basedOn w:val="a7"/>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5">
    <w:name w:val="Простая таблица 21"/>
    <w:basedOn w:val="a7"/>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c">
    <w:name w:val="Стандартная таблица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9">
    <w:name w:val="Классическая таблица 1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a">
    <w:name w:val="Простая таблица 1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6">
    <w:name w:val="Изящная таблица 2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d">
    <w:name w:val="Изысканная таблица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b">
    <w:name w:val="Изящная таблица 1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Классическая таблица 2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8">
    <w:name w:val="Сетка таблицы21"/>
    <w:basedOn w:val="a7"/>
    <w:rsid w:val="00B0747A"/>
    <w:pPr>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0">
    <w:name w:val="Сетка таблицы 8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9">
    <w:name w:val="Сетка таблицы 2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c">
    <w:name w:val="Сетка таблицы 1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6">
    <w:name w:val="Простая таблица 3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7"/>
    <w:uiPriority w:val="64"/>
    <w:rsid w:val="00B0747A"/>
    <w:pPr>
      <w:spacing w:after="200" w:line="276" w:lineRule="auto"/>
    </w:pPr>
    <w:rPr>
      <w:rFonts w:ascii="Times New Roman" w:eastAsia="Times New Roman" w:hAnsi="Times New Roman" w:cs="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0">
    <w:name w:val="Средний список 13"/>
    <w:basedOn w:val="a7"/>
    <w:uiPriority w:val="65"/>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111"/>
    <w:basedOn w:val="a7"/>
    <w:uiPriority w:val="65"/>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7"/>
    <w:uiPriority w:val="60"/>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
    <w:name w:val="Средний список 12"/>
    <w:basedOn w:val="a7"/>
    <w:uiPriority w:val="65"/>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2">
    <w:name w:val="Средний список 112"/>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
    <w:name w:val="Средний список 113"/>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
    <w:name w:val="Светлая заливка12"/>
    <w:basedOn w:val="a7"/>
    <w:uiPriority w:val="60"/>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
    <w:name w:val="Средний список 114"/>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0">
    <w:name w:val="Средний список 116"/>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a">
    <w:name w:val="Светлая заливка21"/>
    <w:basedOn w:val="a7"/>
    <w:uiPriority w:val="60"/>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0">
    <w:name w:val="Средний список 117"/>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0">
    <w:name w:val="Средний список 11111"/>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7"/>
    <w:uiPriority w:val="60"/>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0">
    <w:name w:val="Средний список 1112"/>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114"/>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115"/>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7"/>
    <w:uiPriority w:val="60"/>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
    <w:name w:val="Светлая заливка13"/>
    <w:basedOn w:val="a7"/>
    <w:uiPriority w:val="60"/>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7"/>
    <w:rsid w:val="00B0747A"/>
    <w:pPr>
      <w:spacing w:after="200" w:line="276" w:lineRule="auto"/>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3">
    <w:name w:val="Классическая таблица 12"/>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
    <w:name w:val="Сетка таблицы31"/>
    <w:basedOn w:val="a7"/>
    <w:uiPriority w:val="59"/>
    <w:rsid w:val="00B0747A"/>
    <w:pPr>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
    <w:name w:val="Сетка таблицы8"/>
    <w:basedOn w:val="a7"/>
    <w:uiPriority w:val="59"/>
    <w:rsid w:val="00B0747A"/>
    <w:pPr>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Сетка таблицы32"/>
    <w:basedOn w:val="a7"/>
    <w:uiPriority w:val="59"/>
    <w:rsid w:val="00B0747A"/>
    <w:pPr>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
    <w:name w:val="Сетка таблицы9"/>
    <w:basedOn w:val="a7"/>
    <w:uiPriority w:val="59"/>
    <w:rsid w:val="00B0747A"/>
    <w:pPr>
      <w:spacing w:after="200" w:line="276" w:lineRule="auto"/>
    </w:pPr>
    <w:rPr>
      <w:rFonts w:ascii="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0">
    <w:name w:val="Сетка таблицы10"/>
    <w:basedOn w:val="a7"/>
    <w:uiPriority w:val="59"/>
    <w:rsid w:val="00B0747A"/>
    <w:pPr>
      <w:spacing w:after="200" w:line="276"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12"/>
    <w:basedOn w:val="a7"/>
    <w:uiPriority w:val="59"/>
    <w:rsid w:val="00B0747A"/>
    <w:pPr>
      <w:spacing w:after="200" w:line="276"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basedOn w:val="a7"/>
    <w:uiPriority w:val="59"/>
    <w:rsid w:val="00B0747A"/>
    <w:pPr>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basedOn w:val="a7"/>
    <w:uiPriority w:val="59"/>
    <w:rsid w:val="00B0747A"/>
    <w:pPr>
      <w:spacing w:after="200" w:line="276"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
    <w:name w:val="Сетка таблицы13"/>
    <w:basedOn w:val="a7"/>
    <w:uiPriority w:val="59"/>
    <w:rsid w:val="00B0747A"/>
    <w:pPr>
      <w:spacing w:after="200" w:line="276"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7"/>
    <w:rsid w:val="00B0747A"/>
    <w:pPr>
      <w:widowControl w:val="0"/>
      <w:suppressAutoHyphens/>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7"/>
    <w:uiPriority w:val="59"/>
    <w:rsid w:val="00B0747A"/>
    <w:pPr>
      <w:spacing w:after="200" w:line="276"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7"/>
    <w:rsid w:val="00B0747A"/>
    <w:pPr>
      <w:widowControl w:val="0"/>
      <w:suppressAutoHyphens/>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7"/>
    <w:rsid w:val="00B0747A"/>
    <w:pPr>
      <w:widowControl w:val="0"/>
      <w:spacing w:after="200" w:line="276" w:lineRule="auto"/>
    </w:pPr>
    <w:rPr>
      <w:rFonts w:ascii="Calibri" w:hAnsi="Calibri" w:cs="Times New Roman"/>
      <w:lang w:val="en-US"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4">
    <w:name w:val="1 / 1.1 / 1.1.4"/>
    <w:rsid w:val="00B0747A"/>
    <w:pPr>
      <w:numPr>
        <w:numId w:val="17"/>
      </w:numPr>
    </w:pPr>
  </w:style>
  <w:style w:type="numbering" w:styleId="a0">
    <w:name w:val="Outline List 3"/>
    <w:basedOn w:val="a8"/>
    <w:uiPriority w:val="99"/>
    <w:semiHidden/>
    <w:unhideWhenUsed/>
    <w:rsid w:val="00B0747A"/>
    <w:pPr>
      <w:numPr>
        <w:numId w:val="19"/>
      </w:numPr>
    </w:pPr>
  </w:style>
  <w:style w:type="numbering" w:styleId="1ai">
    <w:name w:val="Outline List 1"/>
    <w:basedOn w:val="a8"/>
    <w:uiPriority w:val="99"/>
    <w:semiHidden/>
    <w:unhideWhenUsed/>
    <w:rsid w:val="00B0747A"/>
    <w:pPr>
      <w:numPr>
        <w:numId w:val="20"/>
      </w:numPr>
    </w:pPr>
  </w:style>
  <w:style w:type="numbering" w:customStyle="1" w:styleId="1111121">
    <w:name w:val="1 / 1.1 / 1.1.21"/>
    <w:rsid w:val="00B0747A"/>
    <w:pPr>
      <w:numPr>
        <w:numId w:val="2"/>
      </w:numPr>
    </w:pPr>
  </w:style>
  <w:style w:type="numbering" w:customStyle="1" w:styleId="1ai11">
    <w:name w:val="1 / a / i11"/>
    <w:rsid w:val="00B0747A"/>
    <w:pPr>
      <w:numPr>
        <w:numId w:val="21"/>
      </w:numPr>
    </w:pPr>
  </w:style>
  <w:style w:type="numbering" w:customStyle="1" w:styleId="110">
    <w:name w:val="Статья / Раздел11"/>
    <w:rsid w:val="00B0747A"/>
    <w:pPr>
      <w:numPr>
        <w:numId w:val="22"/>
      </w:numPr>
    </w:pPr>
  </w:style>
  <w:style w:type="character" w:customStyle="1" w:styleId="S10">
    <w:name w:val="S_Маркированный Знак1"/>
    <w:basedOn w:val="a6"/>
    <w:locked/>
    <w:rsid w:val="00B0747A"/>
  </w:style>
  <w:style w:type="character" w:customStyle="1" w:styleId="S3">
    <w:name w:val="S_Обычный Знак Знак"/>
    <w:locked/>
    <w:rsid w:val="00B0747A"/>
    <w:rPr>
      <w:rFonts w:eastAsia="Times New Roman"/>
    </w:rPr>
  </w:style>
  <w:style w:type="paragraph" w:customStyle="1" w:styleId="affffffff">
    <w:name w:val="Абзац"/>
    <w:basedOn w:val="a4"/>
    <w:link w:val="affffffff0"/>
    <w:rsid w:val="00B0747A"/>
    <w:pPr>
      <w:spacing w:after="60"/>
      <w:ind w:firstLine="567"/>
    </w:pPr>
    <w:rPr>
      <w:rFonts w:ascii="Calibri" w:hAnsi="Calibri"/>
      <w:szCs w:val="24"/>
      <w:lang w:eastAsia="ru-RU"/>
    </w:rPr>
  </w:style>
  <w:style w:type="character" w:customStyle="1" w:styleId="affffffff0">
    <w:name w:val="Абзац Знак"/>
    <w:link w:val="affffffff"/>
    <w:rsid w:val="00B0747A"/>
    <w:rPr>
      <w:rFonts w:ascii="Calibri" w:eastAsiaTheme="minorEastAsia" w:hAnsi="Calibri"/>
      <w:sz w:val="24"/>
      <w:szCs w:val="24"/>
      <w:lang w:eastAsia="ru-RU"/>
    </w:rPr>
  </w:style>
  <w:style w:type="character" w:customStyle="1" w:styleId="S4">
    <w:name w:val="S_Маркированный Знак Знак"/>
    <w:basedOn w:val="a6"/>
    <w:locked/>
    <w:rsid w:val="00B0747A"/>
  </w:style>
  <w:style w:type="paragraph" w:customStyle="1" w:styleId="font0">
    <w:name w:val="font0"/>
    <w:basedOn w:val="a4"/>
    <w:rsid w:val="00B0747A"/>
    <w:pPr>
      <w:spacing w:before="100" w:beforeAutospacing="1" w:after="100" w:afterAutospacing="1"/>
      <w:ind w:firstLine="0"/>
      <w:jc w:val="left"/>
    </w:pPr>
    <w:rPr>
      <w:rFonts w:eastAsia="Times New Roman" w:cs="Times New Roman"/>
      <w:color w:val="000000"/>
      <w:sz w:val="20"/>
      <w:szCs w:val="20"/>
      <w:lang w:eastAsia="ru-RU"/>
    </w:rPr>
  </w:style>
  <w:style w:type="numbering" w:customStyle="1" w:styleId="111113">
    <w:name w:val="1 / 1.1 / 1.1.3"/>
    <w:basedOn w:val="a8"/>
    <w:next w:val="111111"/>
    <w:locked/>
    <w:rsid w:val="00B0747A"/>
  </w:style>
  <w:style w:type="numbering" w:customStyle="1" w:styleId="2110">
    <w:name w:val="Нет списка211"/>
    <w:next w:val="a8"/>
    <w:uiPriority w:val="99"/>
    <w:semiHidden/>
    <w:unhideWhenUsed/>
    <w:rsid w:val="00B0747A"/>
  </w:style>
  <w:style w:type="numbering" w:customStyle="1" w:styleId="811">
    <w:name w:val="Нет списка81"/>
    <w:next w:val="a8"/>
    <w:uiPriority w:val="99"/>
    <w:semiHidden/>
    <w:unhideWhenUsed/>
    <w:rsid w:val="00B0747A"/>
  </w:style>
  <w:style w:type="numbering" w:customStyle="1" w:styleId="93">
    <w:name w:val="Нет списка9"/>
    <w:next w:val="a8"/>
    <w:uiPriority w:val="99"/>
    <w:semiHidden/>
    <w:unhideWhenUsed/>
    <w:rsid w:val="00B0747A"/>
  </w:style>
  <w:style w:type="numbering" w:customStyle="1" w:styleId="101">
    <w:name w:val="Нет списка10"/>
    <w:next w:val="a8"/>
    <w:uiPriority w:val="99"/>
    <w:semiHidden/>
    <w:unhideWhenUsed/>
    <w:rsid w:val="00B0747A"/>
  </w:style>
  <w:style w:type="numbering" w:customStyle="1" w:styleId="1211">
    <w:name w:val="Нет списка121"/>
    <w:next w:val="a8"/>
    <w:uiPriority w:val="99"/>
    <w:semiHidden/>
    <w:unhideWhenUsed/>
    <w:rsid w:val="00B0747A"/>
  </w:style>
  <w:style w:type="numbering" w:customStyle="1" w:styleId="133">
    <w:name w:val="Нет списка13"/>
    <w:next w:val="a8"/>
    <w:uiPriority w:val="99"/>
    <w:semiHidden/>
    <w:unhideWhenUsed/>
    <w:rsid w:val="00B0747A"/>
  </w:style>
  <w:style w:type="numbering" w:customStyle="1" w:styleId="141">
    <w:name w:val="Нет списка14"/>
    <w:next w:val="a8"/>
    <w:uiPriority w:val="99"/>
    <w:semiHidden/>
    <w:unhideWhenUsed/>
    <w:rsid w:val="00B0747A"/>
  </w:style>
  <w:style w:type="numbering" w:customStyle="1" w:styleId="152">
    <w:name w:val="Нет списка15"/>
    <w:next w:val="a8"/>
    <w:uiPriority w:val="99"/>
    <w:semiHidden/>
    <w:unhideWhenUsed/>
    <w:rsid w:val="00B0747A"/>
  </w:style>
  <w:style w:type="numbering" w:customStyle="1" w:styleId="161">
    <w:name w:val="Нет списка16"/>
    <w:next w:val="a8"/>
    <w:uiPriority w:val="99"/>
    <w:semiHidden/>
    <w:unhideWhenUsed/>
    <w:rsid w:val="00B0747A"/>
  </w:style>
  <w:style w:type="numbering" w:customStyle="1" w:styleId="221">
    <w:name w:val="Нет списка22"/>
    <w:next w:val="a8"/>
    <w:semiHidden/>
    <w:rsid w:val="00B0747A"/>
  </w:style>
  <w:style w:type="numbering" w:customStyle="1" w:styleId="171">
    <w:name w:val="Нет списка17"/>
    <w:next w:val="a8"/>
    <w:uiPriority w:val="99"/>
    <w:semiHidden/>
    <w:unhideWhenUsed/>
    <w:rsid w:val="00B0747A"/>
  </w:style>
  <w:style w:type="numbering" w:customStyle="1" w:styleId="180">
    <w:name w:val="Нет списка18"/>
    <w:next w:val="a8"/>
    <w:uiPriority w:val="99"/>
    <w:semiHidden/>
    <w:unhideWhenUsed/>
    <w:rsid w:val="00B0747A"/>
  </w:style>
  <w:style w:type="numbering" w:customStyle="1" w:styleId="230">
    <w:name w:val="Нет списка23"/>
    <w:next w:val="a8"/>
    <w:semiHidden/>
    <w:rsid w:val="00B0747A"/>
  </w:style>
  <w:style w:type="numbering" w:customStyle="1" w:styleId="21b">
    <w:name w:val="Статья / Раздел21"/>
    <w:basedOn w:val="a8"/>
    <w:next w:val="a0"/>
    <w:rsid w:val="00B0747A"/>
  </w:style>
  <w:style w:type="numbering" w:customStyle="1" w:styleId="1ai31">
    <w:name w:val="1 / a / i31"/>
    <w:basedOn w:val="a8"/>
    <w:next w:val="1ai"/>
    <w:rsid w:val="00B0747A"/>
  </w:style>
  <w:style w:type="numbering" w:customStyle="1" w:styleId="1ai3">
    <w:name w:val="1 / a / i3"/>
    <w:rsid w:val="00B0747A"/>
    <w:pPr>
      <w:numPr>
        <w:numId w:val="23"/>
      </w:numPr>
    </w:pPr>
  </w:style>
  <w:style w:type="numbering" w:customStyle="1" w:styleId="1ai316">
    <w:name w:val="1 / a / i316"/>
    <w:basedOn w:val="a8"/>
    <w:next w:val="1ai"/>
    <w:rsid w:val="00B0747A"/>
  </w:style>
  <w:style w:type="numbering" w:customStyle="1" w:styleId="190">
    <w:name w:val="Нет списка19"/>
    <w:next w:val="a8"/>
    <w:uiPriority w:val="99"/>
    <w:semiHidden/>
    <w:unhideWhenUsed/>
    <w:rsid w:val="00B0747A"/>
  </w:style>
  <w:style w:type="numbering" w:customStyle="1" w:styleId="111115">
    <w:name w:val="1 / 1.1 / 1.1.5"/>
    <w:basedOn w:val="a8"/>
    <w:next w:val="111111"/>
    <w:rsid w:val="00B0747A"/>
  </w:style>
  <w:style w:type="numbering" w:customStyle="1" w:styleId="1100">
    <w:name w:val="Нет списка110"/>
    <w:next w:val="a8"/>
    <w:uiPriority w:val="99"/>
    <w:semiHidden/>
    <w:unhideWhenUsed/>
    <w:rsid w:val="00B0747A"/>
  </w:style>
  <w:style w:type="table" w:customStyle="1" w:styleId="1171">
    <w:name w:val="Светлая заливка117"/>
    <w:basedOn w:val="a7"/>
    <w:uiPriority w:val="60"/>
    <w:rsid w:val="00B0747A"/>
    <w:pPr>
      <w:spacing w:after="0" w:line="240" w:lineRule="auto"/>
    </w:pPr>
    <w:rPr>
      <w:rFonts w:ascii="Times New Roman" w:eastAsia="Times New Roman" w:hAnsi="Times New Roman" w:cs="Times New Roman"/>
      <w:color w:val="000000" w:themeColor="text1" w:themeShade="BF"/>
      <w:sz w:val="20"/>
      <w:szCs w:val="20"/>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2-42">
    <w:name w:val="Средняя заливка 2 - Акцент 42"/>
    <w:basedOn w:val="a7"/>
    <w:next w:val="2-4"/>
    <w:uiPriority w:val="64"/>
    <w:rsid w:val="00B0747A"/>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000" w:themeFill="accent4"/>
      </w:tcPr>
    </w:tblStylePr>
    <w:tblStylePr w:type="lastCol">
      <w:rPr>
        <w:b/>
        <w:bCs/>
        <w:color w:val="FFFFFF" w:themeColor="background1"/>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22">
    <w:name w:val="Светлая заливка22"/>
    <w:basedOn w:val="a7"/>
    <w:uiPriority w:val="60"/>
    <w:rsid w:val="00B0747A"/>
    <w:pPr>
      <w:spacing w:after="0" w:line="240" w:lineRule="auto"/>
    </w:pPr>
    <w:rPr>
      <w:rFonts w:ascii="Times New Roman" w:eastAsia="Times New Roman" w:hAnsi="Times New Roman" w:cs="Times New Roman"/>
      <w:color w:val="000000" w:themeColor="text1" w:themeShade="BF"/>
      <w:sz w:val="20"/>
      <w:szCs w:val="20"/>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11">
    <w:name w:val="Light Shading11"/>
    <w:basedOn w:val="a7"/>
    <w:uiPriority w:val="60"/>
    <w:rsid w:val="00B0747A"/>
    <w:pPr>
      <w:spacing w:after="0" w:line="240" w:lineRule="auto"/>
    </w:pPr>
    <w:rPr>
      <w:rFonts w:ascii="Times New Roman" w:eastAsia="Times New Roman" w:hAnsi="Times New Roman" w:cs="Times New Roman"/>
      <w:color w:val="000000" w:themeColor="text1" w:themeShade="BF"/>
      <w:sz w:val="20"/>
      <w:szCs w:val="20"/>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fe">
    <w:name w:val="рпдлпжлопж1"/>
    <w:basedOn w:val="a7"/>
    <w:uiPriority w:val="99"/>
    <w:rsid w:val="00B0747A"/>
    <w:pPr>
      <w:spacing w:after="0" w:line="240" w:lineRule="auto"/>
      <w:jc w:val="right"/>
    </w:pPr>
    <w:rPr>
      <w:rFonts w:ascii="Arial" w:hAnsi="Arial"/>
      <w:sz w:val="18"/>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hemeFill="background1" w:themeFillShade="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hemeFill="background1" w:themeFillShade="BF"/>
      </w:tcPr>
    </w:tblStylePr>
  </w:style>
  <w:style w:type="numbering" w:customStyle="1" w:styleId="1111131">
    <w:name w:val="1 / 1.1 / 1.1.31"/>
    <w:basedOn w:val="a8"/>
    <w:next w:val="111111"/>
    <w:locked/>
    <w:rsid w:val="00B0747A"/>
  </w:style>
  <w:style w:type="numbering" w:customStyle="1" w:styleId="240">
    <w:name w:val="Нет списка24"/>
    <w:next w:val="a8"/>
    <w:semiHidden/>
    <w:unhideWhenUsed/>
    <w:rsid w:val="00B0747A"/>
  </w:style>
  <w:style w:type="numbering" w:customStyle="1" w:styleId="11210">
    <w:name w:val="Нет списка1121"/>
    <w:next w:val="a8"/>
    <w:uiPriority w:val="99"/>
    <w:semiHidden/>
    <w:unhideWhenUsed/>
    <w:rsid w:val="00B0747A"/>
  </w:style>
  <w:style w:type="numbering" w:customStyle="1" w:styleId="2111">
    <w:name w:val="Нет списка2111"/>
    <w:next w:val="a8"/>
    <w:uiPriority w:val="99"/>
    <w:semiHidden/>
    <w:unhideWhenUsed/>
    <w:rsid w:val="00B0747A"/>
  </w:style>
  <w:style w:type="numbering" w:customStyle="1" w:styleId="111116">
    <w:name w:val="Нет списка11111"/>
    <w:next w:val="a8"/>
    <w:uiPriority w:val="99"/>
    <w:semiHidden/>
    <w:unhideWhenUsed/>
    <w:rsid w:val="00B0747A"/>
  </w:style>
  <w:style w:type="numbering" w:customStyle="1" w:styleId="3110">
    <w:name w:val="Нет списка311"/>
    <w:next w:val="a8"/>
    <w:uiPriority w:val="99"/>
    <w:semiHidden/>
    <w:unhideWhenUsed/>
    <w:rsid w:val="00B0747A"/>
  </w:style>
  <w:style w:type="numbering" w:customStyle="1" w:styleId="4110">
    <w:name w:val="Нет списка411"/>
    <w:next w:val="a8"/>
    <w:uiPriority w:val="99"/>
    <w:semiHidden/>
    <w:unhideWhenUsed/>
    <w:rsid w:val="00B0747A"/>
  </w:style>
  <w:style w:type="numbering" w:customStyle="1" w:styleId="5111">
    <w:name w:val="Нет списка511"/>
    <w:next w:val="a8"/>
    <w:uiPriority w:val="99"/>
    <w:semiHidden/>
    <w:unhideWhenUsed/>
    <w:rsid w:val="00B0747A"/>
  </w:style>
  <w:style w:type="numbering" w:customStyle="1" w:styleId="611">
    <w:name w:val="Нет списка611"/>
    <w:next w:val="a8"/>
    <w:uiPriority w:val="99"/>
    <w:semiHidden/>
    <w:unhideWhenUsed/>
    <w:rsid w:val="00B0747A"/>
  </w:style>
  <w:style w:type="numbering" w:customStyle="1" w:styleId="711">
    <w:name w:val="Нет списка711"/>
    <w:next w:val="a8"/>
    <w:uiPriority w:val="99"/>
    <w:semiHidden/>
    <w:unhideWhenUsed/>
    <w:rsid w:val="00B0747A"/>
  </w:style>
  <w:style w:type="numbering" w:customStyle="1" w:styleId="8110">
    <w:name w:val="Нет списка811"/>
    <w:next w:val="a8"/>
    <w:uiPriority w:val="99"/>
    <w:semiHidden/>
    <w:unhideWhenUsed/>
    <w:rsid w:val="00B0747A"/>
  </w:style>
  <w:style w:type="numbering" w:customStyle="1" w:styleId="910">
    <w:name w:val="Нет списка91"/>
    <w:next w:val="a8"/>
    <w:uiPriority w:val="99"/>
    <w:semiHidden/>
    <w:unhideWhenUsed/>
    <w:rsid w:val="00B0747A"/>
  </w:style>
  <w:style w:type="numbering" w:customStyle="1" w:styleId="1010">
    <w:name w:val="Нет списка101"/>
    <w:next w:val="a8"/>
    <w:uiPriority w:val="99"/>
    <w:semiHidden/>
    <w:unhideWhenUsed/>
    <w:rsid w:val="00B0747A"/>
  </w:style>
  <w:style w:type="numbering" w:customStyle="1" w:styleId="12110">
    <w:name w:val="Нет списка1211"/>
    <w:next w:val="a8"/>
    <w:uiPriority w:val="99"/>
    <w:semiHidden/>
    <w:unhideWhenUsed/>
    <w:rsid w:val="00B0747A"/>
  </w:style>
  <w:style w:type="table" w:customStyle="1" w:styleId="911">
    <w:name w:val="Сетка таблицы91"/>
    <w:basedOn w:val="a7"/>
    <w:next w:val="af1"/>
    <w:uiPriority w:val="59"/>
    <w:rsid w:val="00B0747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0">
    <w:name w:val="Нет списка131"/>
    <w:next w:val="a8"/>
    <w:uiPriority w:val="99"/>
    <w:semiHidden/>
    <w:unhideWhenUsed/>
    <w:rsid w:val="00B0747A"/>
  </w:style>
  <w:style w:type="table" w:customStyle="1" w:styleId="1011">
    <w:name w:val="Сетка таблицы101"/>
    <w:basedOn w:val="a7"/>
    <w:next w:val="af1"/>
    <w:uiPriority w:val="59"/>
    <w:rsid w:val="00B0747A"/>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0">
    <w:name w:val="Сетка таблицы122"/>
    <w:basedOn w:val="a7"/>
    <w:next w:val="af1"/>
    <w:uiPriority w:val="59"/>
    <w:rsid w:val="00B0747A"/>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
    <w:name w:val="Сетка таблицы1111"/>
    <w:basedOn w:val="a7"/>
    <w:next w:val="af1"/>
    <w:uiPriority w:val="59"/>
    <w:rsid w:val="00B0747A"/>
    <w:pPr>
      <w:spacing w:after="0" w:line="240" w:lineRule="auto"/>
    </w:pPr>
    <w:rPr>
      <w:rFonts w:ascii="Calibri" w:eastAsia="Times New Roman" w:hAnsi="Calibri"/>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0">
    <w:name w:val="Нет списка141"/>
    <w:next w:val="a8"/>
    <w:uiPriority w:val="99"/>
    <w:semiHidden/>
    <w:unhideWhenUsed/>
    <w:rsid w:val="00B0747A"/>
  </w:style>
  <w:style w:type="numbering" w:customStyle="1" w:styleId="1510">
    <w:name w:val="Нет списка151"/>
    <w:next w:val="a8"/>
    <w:uiPriority w:val="99"/>
    <w:semiHidden/>
    <w:unhideWhenUsed/>
    <w:rsid w:val="00B0747A"/>
  </w:style>
  <w:style w:type="numbering" w:customStyle="1" w:styleId="1610">
    <w:name w:val="Нет списка161"/>
    <w:next w:val="a8"/>
    <w:uiPriority w:val="99"/>
    <w:semiHidden/>
    <w:unhideWhenUsed/>
    <w:rsid w:val="00B0747A"/>
  </w:style>
  <w:style w:type="numbering" w:customStyle="1" w:styleId="2210">
    <w:name w:val="Нет списка221"/>
    <w:next w:val="a8"/>
    <w:semiHidden/>
    <w:rsid w:val="00B0747A"/>
  </w:style>
  <w:style w:type="numbering" w:customStyle="1" w:styleId="1710">
    <w:name w:val="Нет списка171"/>
    <w:next w:val="a8"/>
    <w:uiPriority w:val="99"/>
    <w:semiHidden/>
    <w:unhideWhenUsed/>
    <w:rsid w:val="00B0747A"/>
  </w:style>
  <w:style w:type="numbering" w:customStyle="1" w:styleId="181">
    <w:name w:val="Нет списка181"/>
    <w:next w:val="a8"/>
    <w:uiPriority w:val="99"/>
    <w:semiHidden/>
    <w:unhideWhenUsed/>
    <w:rsid w:val="00B0747A"/>
  </w:style>
  <w:style w:type="numbering" w:customStyle="1" w:styleId="231">
    <w:name w:val="Нет списка231"/>
    <w:next w:val="a8"/>
    <w:semiHidden/>
    <w:rsid w:val="00B0747A"/>
  </w:style>
  <w:style w:type="numbering" w:customStyle="1" w:styleId="2112">
    <w:name w:val="Статья / Раздел211"/>
    <w:basedOn w:val="a8"/>
    <w:next w:val="a0"/>
    <w:rsid w:val="00B0747A"/>
  </w:style>
  <w:style w:type="numbering" w:customStyle="1" w:styleId="1ai311">
    <w:name w:val="1 / a / i311"/>
    <w:basedOn w:val="a8"/>
    <w:next w:val="1ai"/>
    <w:rsid w:val="00B0747A"/>
  </w:style>
  <w:style w:type="numbering" w:customStyle="1" w:styleId="1ai3161">
    <w:name w:val="1 / a / i3161"/>
    <w:basedOn w:val="a8"/>
    <w:next w:val="1ai"/>
    <w:rsid w:val="00B0747A"/>
    <w:pPr>
      <w:numPr>
        <w:numId w:val="24"/>
      </w:numPr>
    </w:pPr>
  </w:style>
  <w:style w:type="paragraph" w:customStyle="1" w:styleId="xl846">
    <w:name w:val="xl846"/>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847">
    <w:name w:val="xl847"/>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848">
    <w:name w:val="xl848"/>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849">
    <w:name w:val="xl849"/>
    <w:basedOn w:val="a4"/>
    <w:rsid w:val="00B074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pPr>
    <w:rPr>
      <w:rFonts w:eastAsia="Times New Roman" w:cs="Times New Roman"/>
      <w:color w:val="000000"/>
      <w:sz w:val="20"/>
      <w:szCs w:val="20"/>
      <w:lang w:eastAsia="ru-RU"/>
    </w:rPr>
  </w:style>
  <w:style w:type="paragraph" w:customStyle="1" w:styleId="xl850">
    <w:name w:val="xl850"/>
    <w:basedOn w:val="a4"/>
    <w:rsid w:val="00B074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51">
    <w:name w:val="xl851"/>
    <w:basedOn w:val="a4"/>
    <w:rsid w:val="00B0747A"/>
    <w:pPr>
      <w:pBdr>
        <w:top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852">
    <w:name w:val="xl852"/>
    <w:basedOn w:val="a4"/>
    <w:rsid w:val="00B0747A"/>
    <w:pPr>
      <w:pBdr>
        <w:top w:val="single" w:sz="8" w:space="0" w:color="auto"/>
        <w:left w:val="single" w:sz="8" w:space="0" w:color="auto"/>
        <w:right w:val="single" w:sz="8" w:space="0" w:color="auto"/>
      </w:pBdr>
      <w:spacing w:before="100" w:beforeAutospacing="1" w:after="100" w:afterAutospacing="1"/>
      <w:ind w:firstLine="0"/>
      <w:jc w:val="left"/>
      <w:textAlignment w:val="center"/>
    </w:pPr>
    <w:rPr>
      <w:rFonts w:eastAsia="Times New Roman" w:cs="Times New Roman"/>
      <w:b/>
      <w:bCs/>
      <w:sz w:val="20"/>
      <w:szCs w:val="20"/>
      <w:lang w:eastAsia="ru-RU"/>
    </w:rPr>
  </w:style>
  <w:style w:type="paragraph" w:customStyle="1" w:styleId="xl853">
    <w:name w:val="xl853"/>
    <w:basedOn w:val="a4"/>
    <w:rsid w:val="00B0747A"/>
    <w:pPr>
      <w:pBdr>
        <w:top w:val="single" w:sz="8" w:space="0" w:color="auto"/>
        <w:left w:val="single" w:sz="8" w:space="0" w:color="auto"/>
        <w:right w:val="single" w:sz="8" w:space="0" w:color="auto"/>
      </w:pBdr>
      <w:spacing w:before="100" w:beforeAutospacing="1" w:after="100" w:afterAutospacing="1"/>
      <w:ind w:firstLine="0"/>
      <w:jc w:val="left"/>
      <w:textAlignment w:val="center"/>
    </w:pPr>
    <w:rPr>
      <w:rFonts w:eastAsia="Times New Roman" w:cs="Times New Roman"/>
      <w:b/>
      <w:bCs/>
      <w:sz w:val="20"/>
      <w:szCs w:val="20"/>
      <w:lang w:eastAsia="ru-RU"/>
    </w:rPr>
  </w:style>
  <w:style w:type="paragraph" w:customStyle="1" w:styleId="xl854">
    <w:name w:val="xl854"/>
    <w:basedOn w:val="a4"/>
    <w:rsid w:val="00B0747A"/>
    <w:pPr>
      <w:pBdr>
        <w:top w:val="single" w:sz="8" w:space="0" w:color="auto"/>
        <w:right w:val="single" w:sz="8" w:space="0" w:color="auto"/>
      </w:pBdr>
      <w:spacing w:before="100" w:beforeAutospacing="1" w:after="100" w:afterAutospacing="1"/>
      <w:ind w:firstLine="0"/>
      <w:jc w:val="left"/>
      <w:textAlignment w:val="center"/>
    </w:pPr>
    <w:rPr>
      <w:rFonts w:eastAsia="Times New Roman" w:cs="Times New Roman"/>
      <w:b/>
      <w:bCs/>
      <w:sz w:val="20"/>
      <w:szCs w:val="20"/>
      <w:lang w:eastAsia="ru-RU"/>
    </w:rPr>
  </w:style>
  <w:style w:type="paragraph" w:customStyle="1" w:styleId="xl855">
    <w:name w:val="xl855"/>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856">
    <w:name w:val="xl856"/>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857">
    <w:name w:val="xl857"/>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858">
    <w:name w:val="xl858"/>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 w:val="20"/>
      <w:szCs w:val="20"/>
      <w:lang w:eastAsia="ru-RU"/>
    </w:rPr>
  </w:style>
  <w:style w:type="paragraph" w:customStyle="1" w:styleId="xl859">
    <w:name w:val="xl859"/>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sz w:val="20"/>
      <w:szCs w:val="20"/>
      <w:lang w:eastAsia="ru-RU"/>
    </w:rPr>
  </w:style>
  <w:style w:type="paragraph" w:customStyle="1" w:styleId="xl860">
    <w:name w:val="xl860"/>
    <w:basedOn w:val="a4"/>
    <w:rsid w:val="00B074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61">
    <w:name w:val="xl861"/>
    <w:basedOn w:val="a4"/>
    <w:rsid w:val="00B0747A"/>
    <w:pPr>
      <w:pBdr>
        <w:top w:val="single" w:sz="8" w:space="0" w:color="auto"/>
        <w:bottom w:val="single" w:sz="8" w:space="0" w:color="auto"/>
      </w:pBdr>
      <w:spacing w:before="100" w:beforeAutospacing="1" w:after="100" w:afterAutospacing="1"/>
      <w:ind w:firstLine="0"/>
      <w:jc w:val="left"/>
    </w:pPr>
    <w:rPr>
      <w:rFonts w:eastAsia="Times New Roman" w:cs="Times New Roman"/>
      <w:szCs w:val="24"/>
      <w:lang w:eastAsia="ru-RU"/>
    </w:rPr>
  </w:style>
  <w:style w:type="paragraph" w:customStyle="1" w:styleId="xl862">
    <w:name w:val="xl862"/>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863">
    <w:name w:val="xl863"/>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szCs w:val="24"/>
      <w:lang w:eastAsia="ru-RU"/>
    </w:rPr>
  </w:style>
  <w:style w:type="paragraph" w:customStyle="1" w:styleId="xl864">
    <w:name w:val="xl864"/>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szCs w:val="24"/>
      <w:lang w:eastAsia="ru-RU"/>
    </w:rPr>
  </w:style>
  <w:style w:type="paragraph" w:customStyle="1" w:styleId="xl865">
    <w:name w:val="xl865"/>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color w:val="000000"/>
      <w:szCs w:val="24"/>
      <w:lang w:eastAsia="ru-RU"/>
    </w:rPr>
  </w:style>
  <w:style w:type="paragraph" w:customStyle="1" w:styleId="xl866">
    <w:name w:val="xl866"/>
    <w:basedOn w:val="a4"/>
    <w:rsid w:val="00B074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67">
    <w:name w:val="xl867"/>
    <w:basedOn w:val="a4"/>
    <w:rsid w:val="00B0747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center"/>
    </w:pPr>
    <w:rPr>
      <w:rFonts w:eastAsia="Times New Roman" w:cs="Times New Roman"/>
      <w:szCs w:val="24"/>
      <w:lang w:eastAsia="ru-RU"/>
    </w:rPr>
  </w:style>
  <w:style w:type="paragraph" w:customStyle="1" w:styleId="xl868">
    <w:name w:val="xl868"/>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szCs w:val="24"/>
      <w:lang w:eastAsia="ru-RU"/>
    </w:rPr>
  </w:style>
  <w:style w:type="paragraph" w:customStyle="1" w:styleId="xl869">
    <w:name w:val="xl869"/>
    <w:basedOn w:val="a4"/>
    <w:rsid w:val="00B074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70">
    <w:name w:val="xl870"/>
    <w:basedOn w:val="a4"/>
    <w:rsid w:val="00B0747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center"/>
    </w:pPr>
    <w:rPr>
      <w:rFonts w:eastAsia="Times New Roman" w:cs="Times New Roman"/>
      <w:szCs w:val="24"/>
      <w:lang w:eastAsia="ru-RU"/>
    </w:rPr>
  </w:style>
  <w:style w:type="paragraph" w:customStyle="1" w:styleId="xl871">
    <w:name w:val="xl871"/>
    <w:basedOn w:val="a4"/>
    <w:rsid w:val="00B0747A"/>
    <w:pPr>
      <w:pBdr>
        <w:top w:val="single" w:sz="4" w:space="0" w:color="auto"/>
        <w:left w:val="single" w:sz="4" w:space="0" w:color="auto"/>
        <w:right w:val="single" w:sz="4" w:space="0" w:color="auto"/>
      </w:pBdr>
      <w:spacing w:before="100" w:beforeAutospacing="1" w:after="100" w:afterAutospacing="1"/>
      <w:ind w:firstLine="0"/>
      <w:jc w:val="left"/>
    </w:pPr>
    <w:rPr>
      <w:rFonts w:eastAsia="Times New Roman" w:cs="Times New Roman"/>
      <w:sz w:val="20"/>
      <w:szCs w:val="20"/>
      <w:lang w:eastAsia="ru-RU"/>
    </w:rPr>
  </w:style>
  <w:style w:type="paragraph" w:customStyle="1" w:styleId="xl872">
    <w:name w:val="xl872"/>
    <w:basedOn w:val="a4"/>
    <w:rsid w:val="00B0747A"/>
    <w:pPr>
      <w:pBdr>
        <w:top w:val="single" w:sz="4" w:space="0" w:color="auto"/>
        <w:left w:val="single" w:sz="4" w:space="0" w:color="auto"/>
        <w:right w:val="single" w:sz="4" w:space="0" w:color="auto"/>
      </w:pBdr>
      <w:spacing w:before="100" w:beforeAutospacing="1" w:after="100" w:afterAutospacing="1"/>
      <w:ind w:firstLine="0"/>
      <w:jc w:val="center"/>
    </w:pPr>
    <w:rPr>
      <w:rFonts w:eastAsia="Times New Roman" w:cs="Times New Roman"/>
      <w:sz w:val="20"/>
      <w:szCs w:val="20"/>
      <w:lang w:eastAsia="ru-RU"/>
    </w:rPr>
  </w:style>
  <w:style w:type="paragraph" w:customStyle="1" w:styleId="xl873">
    <w:name w:val="xl873"/>
    <w:basedOn w:val="a4"/>
    <w:rsid w:val="00B0747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874">
    <w:name w:val="xl874"/>
    <w:basedOn w:val="a4"/>
    <w:rsid w:val="00B0747A"/>
    <w:pPr>
      <w:pBdr>
        <w:top w:val="single" w:sz="4" w:space="0" w:color="auto"/>
        <w:left w:val="single" w:sz="4" w:space="0" w:color="auto"/>
        <w:right w:val="single" w:sz="4"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875">
    <w:name w:val="xl875"/>
    <w:basedOn w:val="a4"/>
    <w:rsid w:val="00B0747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876">
    <w:name w:val="xl876"/>
    <w:basedOn w:val="a4"/>
    <w:rsid w:val="00B0747A"/>
    <w:pPr>
      <w:pBdr>
        <w:top w:val="single" w:sz="4" w:space="0" w:color="auto"/>
        <w:left w:val="single" w:sz="4" w:space="0" w:color="auto"/>
        <w:right w:val="single" w:sz="4"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877">
    <w:name w:val="xl877"/>
    <w:basedOn w:val="a4"/>
    <w:rsid w:val="00B0747A"/>
    <w:pPr>
      <w:pBdr>
        <w:top w:val="single" w:sz="8" w:space="0" w:color="auto"/>
        <w:left w:val="single" w:sz="4" w:space="0" w:color="auto"/>
        <w:bottom w:val="single" w:sz="8" w:space="0" w:color="auto"/>
        <w:right w:val="single" w:sz="4" w:space="0" w:color="auto"/>
      </w:pBdr>
      <w:spacing w:before="100" w:beforeAutospacing="1" w:after="100" w:afterAutospacing="1"/>
      <w:ind w:firstLine="0"/>
      <w:jc w:val="center"/>
    </w:pPr>
    <w:rPr>
      <w:rFonts w:eastAsia="Times New Roman" w:cs="Times New Roman"/>
      <w:sz w:val="20"/>
      <w:szCs w:val="20"/>
      <w:lang w:eastAsia="ru-RU"/>
    </w:rPr>
  </w:style>
  <w:style w:type="paragraph" w:customStyle="1" w:styleId="xl878">
    <w:name w:val="xl878"/>
    <w:basedOn w:val="a4"/>
    <w:rsid w:val="00B0747A"/>
    <w:pPr>
      <w:pBdr>
        <w:top w:val="single" w:sz="8" w:space="0" w:color="auto"/>
        <w:left w:val="single" w:sz="4" w:space="0" w:color="auto"/>
        <w:bottom w:val="single" w:sz="8" w:space="0" w:color="auto"/>
        <w:right w:val="single" w:sz="8"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879">
    <w:name w:val="xl879"/>
    <w:basedOn w:val="a4"/>
    <w:rsid w:val="00B0747A"/>
    <w:pPr>
      <w:pBdr>
        <w:top w:val="single" w:sz="8" w:space="0" w:color="auto"/>
        <w:left w:val="single" w:sz="8" w:space="0" w:color="auto"/>
        <w:bottom w:val="single" w:sz="8" w:space="0" w:color="auto"/>
      </w:pBdr>
      <w:spacing w:before="100" w:beforeAutospacing="1" w:after="100" w:afterAutospacing="1"/>
      <w:ind w:firstLine="0"/>
      <w:jc w:val="left"/>
    </w:pPr>
    <w:rPr>
      <w:rFonts w:eastAsia="Times New Roman" w:cs="Times New Roman"/>
      <w:b/>
      <w:bCs/>
      <w:szCs w:val="24"/>
      <w:lang w:eastAsia="ru-RU"/>
    </w:rPr>
  </w:style>
  <w:style w:type="paragraph" w:customStyle="1" w:styleId="xl840">
    <w:name w:val="xl840"/>
    <w:basedOn w:val="a4"/>
    <w:rsid w:val="00B0747A"/>
    <w:pPr>
      <w:pBdr>
        <w:top w:val="single" w:sz="8" w:space="0" w:color="auto"/>
        <w:left w:val="single" w:sz="8" w:space="0" w:color="auto"/>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41">
    <w:name w:val="xl841"/>
    <w:basedOn w:val="a4"/>
    <w:rsid w:val="00B0747A"/>
    <w:pPr>
      <w:spacing w:before="100" w:beforeAutospacing="1" w:after="100" w:afterAutospacing="1"/>
      <w:ind w:firstLine="0"/>
      <w:jc w:val="center"/>
    </w:pPr>
    <w:rPr>
      <w:rFonts w:eastAsia="Times New Roman" w:cs="Times New Roman"/>
      <w:szCs w:val="24"/>
      <w:lang w:eastAsia="ru-RU"/>
    </w:rPr>
  </w:style>
  <w:style w:type="paragraph" w:customStyle="1" w:styleId="xl842">
    <w:name w:val="xl842"/>
    <w:basedOn w:val="a4"/>
    <w:rsid w:val="00B0747A"/>
    <w:pPr>
      <w:pBdr>
        <w:bottom w:val="single" w:sz="8" w:space="0" w:color="auto"/>
        <w:right w:val="single" w:sz="8" w:space="0" w:color="auto"/>
      </w:pBdr>
      <w:spacing w:before="100" w:beforeAutospacing="1" w:after="100" w:afterAutospacing="1"/>
      <w:ind w:firstLine="0"/>
      <w:jc w:val="left"/>
      <w:textAlignment w:val="center"/>
    </w:pPr>
    <w:rPr>
      <w:rFonts w:eastAsia="Times New Roman" w:cs="Times New Roman"/>
      <w:color w:val="000000"/>
      <w:sz w:val="20"/>
      <w:szCs w:val="20"/>
      <w:lang w:eastAsia="ru-RU"/>
    </w:rPr>
  </w:style>
  <w:style w:type="paragraph" w:customStyle="1" w:styleId="xl843">
    <w:name w:val="xl843"/>
    <w:basedOn w:val="a4"/>
    <w:rsid w:val="00B0747A"/>
    <w:pPr>
      <w:pBdr>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844">
    <w:name w:val="xl844"/>
    <w:basedOn w:val="a4"/>
    <w:rsid w:val="00B0747A"/>
    <w:pPr>
      <w:pBdr>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845">
    <w:name w:val="xl845"/>
    <w:basedOn w:val="a4"/>
    <w:rsid w:val="00B0747A"/>
    <w:pPr>
      <w:pBdr>
        <w:bottom w:val="single" w:sz="8" w:space="0" w:color="auto"/>
        <w:right w:val="single" w:sz="8" w:space="0" w:color="auto"/>
      </w:pBdr>
      <w:spacing w:before="100" w:beforeAutospacing="1" w:after="100" w:afterAutospacing="1"/>
      <w:ind w:firstLine="0"/>
      <w:jc w:val="left"/>
      <w:textAlignment w:val="center"/>
    </w:pPr>
    <w:rPr>
      <w:rFonts w:eastAsia="Times New Roman" w:cs="Times New Roman"/>
      <w:color w:val="000000"/>
      <w:sz w:val="20"/>
      <w:szCs w:val="20"/>
      <w:lang w:eastAsia="ru-RU"/>
    </w:rPr>
  </w:style>
  <w:style w:type="paragraph" w:customStyle="1" w:styleId="xl837">
    <w:name w:val="xl837"/>
    <w:basedOn w:val="a4"/>
    <w:rsid w:val="00B0747A"/>
    <w:pPr>
      <w:pBdr>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838">
    <w:name w:val="xl838"/>
    <w:basedOn w:val="a4"/>
    <w:rsid w:val="00B0747A"/>
    <w:pPr>
      <w:pBdr>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839">
    <w:name w:val="xl839"/>
    <w:basedOn w:val="a4"/>
    <w:rsid w:val="00B0747A"/>
    <w:pPr>
      <w:pBdr>
        <w:bottom w:val="single" w:sz="8" w:space="0" w:color="auto"/>
        <w:right w:val="single" w:sz="8" w:space="0" w:color="auto"/>
      </w:pBdr>
      <w:spacing w:before="100" w:beforeAutospacing="1" w:after="100" w:afterAutospacing="1"/>
      <w:ind w:firstLine="0"/>
      <w:jc w:val="left"/>
      <w:textAlignment w:val="center"/>
    </w:pPr>
    <w:rPr>
      <w:rFonts w:eastAsia="Times New Roman" w:cs="Times New Roman"/>
      <w:color w:val="000000"/>
      <w:sz w:val="20"/>
      <w:szCs w:val="20"/>
      <w:lang w:eastAsia="ru-RU"/>
    </w:rPr>
  </w:style>
  <w:style w:type="paragraph" w:customStyle="1" w:styleId="xl880">
    <w:name w:val="xl880"/>
    <w:basedOn w:val="a4"/>
    <w:rsid w:val="00B0747A"/>
    <w:pPr>
      <w:pBdr>
        <w:top w:val="single" w:sz="8" w:space="0" w:color="auto"/>
        <w:left w:val="single" w:sz="8" w:space="0" w:color="auto"/>
        <w:bottom w:val="single" w:sz="8"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81">
    <w:name w:val="xl881"/>
    <w:basedOn w:val="a4"/>
    <w:rsid w:val="00B0747A"/>
    <w:pPr>
      <w:pBdr>
        <w:top w:val="single" w:sz="8" w:space="0" w:color="auto"/>
        <w:bottom w:val="single" w:sz="8"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82">
    <w:name w:val="xl882"/>
    <w:basedOn w:val="a4"/>
    <w:rsid w:val="00B0747A"/>
    <w:pPr>
      <w:pBdr>
        <w:top w:val="single" w:sz="8" w:space="0" w:color="auto"/>
        <w:left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83">
    <w:name w:val="xl883"/>
    <w:basedOn w:val="a4"/>
    <w:rsid w:val="00B0747A"/>
    <w:pPr>
      <w:pBdr>
        <w:left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84">
    <w:name w:val="xl884"/>
    <w:basedOn w:val="a4"/>
    <w:rsid w:val="00B0747A"/>
    <w:pPr>
      <w:pBdr>
        <w:left w:val="single" w:sz="8" w:space="0" w:color="auto"/>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85">
    <w:name w:val="xl885"/>
    <w:basedOn w:val="a4"/>
    <w:rsid w:val="00B0747A"/>
    <w:pPr>
      <w:pBdr>
        <w:left w:val="single" w:sz="8" w:space="0" w:color="auto"/>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86">
    <w:name w:val="xl886"/>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szCs w:val="24"/>
      <w:lang w:eastAsia="ru-RU"/>
    </w:rPr>
  </w:style>
  <w:style w:type="paragraph" w:customStyle="1" w:styleId="xl887">
    <w:name w:val="xl887"/>
    <w:basedOn w:val="a4"/>
    <w:rsid w:val="00B0747A"/>
    <w:pPr>
      <w:pBdr>
        <w:top w:val="single" w:sz="4" w:space="0" w:color="auto"/>
        <w:left w:val="single" w:sz="4" w:space="0" w:color="auto"/>
        <w:bottom w:val="single" w:sz="4" w:space="0" w:color="auto"/>
      </w:pBdr>
      <w:shd w:val="clear" w:color="000000" w:fill="92D050"/>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88">
    <w:name w:val="xl888"/>
    <w:basedOn w:val="a4"/>
    <w:rsid w:val="00B0747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89">
    <w:name w:val="xl889"/>
    <w:basedOn w:val="a4"/>
    <w:rsid w:val="00B0747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890">
    <w:name w:val="xl890"/>
    <w:basedOn w:val="a4"/>
    <w:rsid w:val="00B0747A"/>
    <w:pPr>
      <w:pBdr>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891">
    <w:name w:val="xl891"/>
    <w:basedOn w:val="a4"/>
    <w:rsid w:val="00B0747A"/>
    <w:pPr>
      <w:pBdr>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892">
    <w:name w:val="xl892"/>
    <w:basedOn w:val="a4"/>
    <w:rsid w:val="00B0747A"/>
    <w:pPr>
      <w:pBdr>
        <w:top w:val="single" w:sz="8" w:space="0" w:color="auto"/>
        <w:left w:val="single" w:sz="8"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893">
    <w:name w:val="xl893"/>
    <w:basedOn w:val="a4"/>
    <w:rsid w:val="00B0747A"/>
    <w:pPr>
      <w:pBdr>
        <w:top w:val="single" w:sz="4" w:space="0" w:color="auto"/>
        <w:left w:val="single" w:sz="4" w:space="0" w:color="auto"/>
        <w:bottom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894">
    <w:name w:val="xl894"/>
    <w:basedOn w:val="a4"/>
    <w:rsid w:val="00B0747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95">
    <w:name w:val="xl895"/>
    <w:basedOn w:val="a4"/>
    <w:rsid w:val="00B0747A"/>
    <w:pPr>
      <w:pBdr>
        <w:top w:val="single" w:sz="4"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896">
    <w:name w:val="xl896"/>
    <w:basedOn w:val="a4"/>
    <w:rsid w:val="00B0747A"/>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897">
    <w:name w:val="xl897"/>
    <w:basedOn w:val="a4"/>
    <w:rsid w:val="00B0747A"/>
    <w:pPr>
      <w:pBdr>
        <w:left w:val="single" w:sz="4" w:space="0" w:color="auto"/>
        <w:right w:val="single" w:sz="4" w:space="0" w:color="auto"/>
      </w:pBdr>
      <w:shd w:val="clear" w:color="000000" w:fill="00B05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898">
    <w:name w:val="xl898"/>
    <w:basedOn w:val="a4"/>
    <w:rsid w:val="00B0747A"/>
    <w:pPr>
      <w:pBdr>
        <w:left w:val="single" w:sz="4" w:space="0" w:color="auto"/>
        <w:bottom w:val="single" w:sz="4" w:space="0" w:color="auto"/>
        <w:right w:val="single" w:sz="4" w:space="0" w:color="auto"/>
      </w:pBdr>
      <w:shd w:val="clear" w:color="000000" w:fill="00B05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899">
    <w:name w:val="xl899"/>
    <w:basedOn w:val="a4"/>
    <w:rsid w:val="00B0747A"/>
    <w:pP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900">
    <w:name w:val="xl900"/>
    <w:basedOn w:val="a4"/>
    <w:rsid w:val="00B0747A"/>
    <w:pPr>
      <w:pBdr>
        <w:top w:val="single" w:sz="12"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901">
    <w:name w:val="xl901"/>
    <w:basedOn w:val="a4"/>
    <w:rsid w:val="00B0747A"/>
    <w:pPr>
      <w:pBdr>
        <w:top w:val="single" w:sz="4"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902">
    <w:name w:val="xl902"/>
    <w:basedOn w:val="a4"/>
    <w:rsid w:val="00B0747A"/>
    <w:pPr>
      <w:pBdr>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903">
    <w:name w:val="xl903"/>
    <w:basedOn w:val="a4"/>
    <w:rsid w:val="00B0747A"/>
    <w:pP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904">
    <w:name w:val="xl904"/>
    <w:basedOn w:val="a4"/>
    <w:rsid w:val="00B0747A"/>
    <w:pPr>
      <w:pBdr>
        <w:top w:val="single" w:sz="12"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905">
    <w:name w:val="xl905"/>
    <w:basedOn w:val="a4"/>
    <w:rsid w:val="00B0747A"/>
    <w:pPr>
      <w:pBdr>
        <w:top w:val="single" w:sz="4"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906">
    <w:name w:val="xl906"/>
    <w:basedOn w:val="a4"/>
    <w:rsid w:val="00B0747A"/>
    <w:pPr>
      <w:pBdr>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907">
    <w:name w:val="xl907"/>
    <w:basedOn w:val="a4"/>
    <w:rsid w:val="00B0747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908">
    <w:name w:val="xl908"/>
    <w:basedOn w:val="a4"/>
    <w:rsid w:val="00B0747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909">
    <w:name w:val="xl909"/>
    <w:basedOn w:val="a4"/>
    <w:rsid w:val="00B0747A"/>
    <w:pPr>
      <w:pBdr>
        <w:top w:val="single" w:sz="4"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910">
    <w:name w:val="xl910"/>
    <w:basedOn w:val="a4"/>
    <w:rsid w:val="00B0747A"/>
    <w:pPr>
      <w:pBdr>
        <w:top w:val="single" w:sz="4"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911">
    <w:name w:val="xl911"/>
    <w:basedOn w:val="a4"/>
    <w:rsid w:val="00B0747A"/>
    <w:pPr>
      <w:pBdr>
        <w:top w:val="single" w:sz="12"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912">
    <w:name w:val="xl912"/>
    <w:basedOn w:val="a4"/>
    <w:rsid w:val="00B0747A"/>
    <w:pPr>
      <w:pBdr>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913">
    <w:name w:val="xl913"/>
    <w:basedOn w:val="a4"/>
    <w:rsid w:val="00B0747A"/>
    <w:pPr>
      <w:pBdr>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49">
    <w:name w:val="xl1649"/>
    <w:basedOn w:val="a4"/>
    <w:rsid w:val="00B0747A"/>
    <w:pPr>
      <w:pBdr>
        <w:top w:val="single" w:sz="4" w:space="0" w:color="auto"/>
        <w:bottom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50">
    <w:name w:val="xl1650"/>
    <w:basedOn w:val="a4"/>
    <w:rsid w:val="00B0747A"/>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51">
    <w:name w:val="xl1651"/>
    <w:basedOn w:val="a4"/>
    <w:rsid w:val="00B0747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Cs w:val="24"/>
      <w:lang w:eastAsia="ru-RU"/>
    </w:rPr>
  </w:style>
  <w:style w:type="paragraph" w:customStyle="1" w:styleId="xl1652">
    <w:name w:val="xl1652"/>
    <w:basedOn w:val="a4"/>
    <w:rsid w:val="00B0747A"/>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Cs w:val="24"/>
      <w:lang w:eastAsia="ru-RU"/>
    </w:rPr>
  </w:style>
  <w:style w:type="paragraph" w:customStyle="1" w:styleId="xl1653">
    <w:name w:val="xl1653"/>
    <w:basedOn w:val="a4"/>
    <w:rsid w:val="00B0747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Cs w:val="24"/>
      <w:lang w:eastAsia="ru-RU"/>
    </w:rPr>
  </w:style>
  <w:style w:type="paragraph" w:customStyle="1" w:styleId="xl1654">
    <w:name w:val="xl1654"/>
    <w:basedOn w:val="a4"/>
    <w:rsid w:val="00B0747A"/>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Cs w:val="24"/>
      <w:lang w:eastAsia="ru-RU"/>
    </w:rPr>
  </w:style>
  <w:style w:type="paragraph" w:customStyle="1" w:styleId="xl1655">
    <w:name w:val="xl1655"/>
    <w:basedOn w:val="a4"/>
    <w:rsid w:val="00B0747A"/>
    <w:pPr>
      <w:pBdr>
        <w:top w:val="single" w:sz="4" w:space="0" w:color="auto"/>
        <w:left w:val="single" w:sz="4" w:space="0" w:color="auto"/>
        <w:bottom w:val="single" w:sz="4" w:space="0" w:color="auto"/>
      </w:pBdr>
      <w:shd w:val="clear" w:color="000000" w:fill="92D050"/>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56">
    <w:name w:val="xl1656"/>
    <w:basedOn w:val="a4"/>
    <w:rsid w:val="00B0747A"/>
    <w:pPr>
      <w:pBdr>
        <w:top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57">
    <w:name w:val="xl1657"/>
    <w:basedOn w:val="a4"/>
    <w:rsid w:val="00B0747A"/>
    <w:pPr>
      <w:pBdr>
        <w:top w:val="single" w:sz="4" w:space="0" w:color="auto"/>
        <w:left w:val="single" w:sz="4" w:space="0" w:color="auto"/>
        <w:bottom w:val="single" w:sz="4" w:space="0" w:color="auto"/>
      </w:pBdr>
      <w:shd w:val="clear" w:color="000000" w:fill="DA9694"/>
      <w:spacing w:before="100" w:beforeAutospacing="1" w:after="100" w:afterAutospacing="1"/>
      <w:ind w:firstLine="0"/>
      <w:jc w:val="center"/>
      <w:textAlignment w:val="center"/>
    </w:pPr>
    <w:rPr>
      <w:rFonts w:eastAsia="Times New Roman" w:cs="Times New Roman"/>
      <w:b/>
      <w:bCs/>
      <w:szCs w:val="24"/>
      <w:lang w:eastAsia="ru-RU"/>
    </w:rPr>
  </w:style>
  <w:style w:type="paragraph" w:customStyle="1" w:styleId="xl1658">
    <w:name w:val="xl1658"/>
    <w:basedOn w:val="a4"/>
    <w:rsid w:val="00B0747A"/>
    <w:pPr>
      <w:pBdr>
        <w:top w:val="single" w:sz="4" w:space="0" w:color="auto"/>
        <w:bottom w:val="single" w:sz="4" w:space="0" w:color="auto"/>
      </w:pBdr>
      <w:shd w:val="clear" w:color="000000" w:fill="DA9694"/>
      <w:spacing w:before="100" w:beforeAutospacing="1" w:after="100" w:afterAutospacing="1"/>
      <w:ind w:firstLine="0"/>
      <w:jc w:val="center"/>
      <w:textAlignment w:val="center"/>
    </w:pPr>
    <w:rPr>
      <w:rFonts w:eastAsia="Times New Roman" w:cs="Times New Roman"/>
      <w:b/>
      <w:bCs/>
      <w:szCs w:val="24"/>
      <w:lang w:eastAsia="ru-RU"/>
    </w:rPr>
  </w:style>
  <w:style w:type="paragraph" w:customStyle="1" w:styleId="xl1659">
    <w:name w:val="xl1659"/>
    <w:basedOn w:val="a4"/>
    <w:rsid w:val="00B0747A"/>
    <w:pPr>
      <w:pBdr>
        <w:top w:val="single" w:sz="4" w:space="0" w:color="auto"/>
        <w:bottom w:val="single" w:sz="4" w:space="0" w:color="auto"/>
        <w:right w:val="single" w:sz="4" w:space="0" w:color="auto"/>
      </w:pBdr>
      <w:shd w:val="clear" w:color="000000" w:fill="DA9694"/>
      <w:spacing w:before="100" w:beforeAutospacing="1" w:after="100" w:afterAutospacing="1"/>
      <w:ind w:firstLine="0"/>
      <w:jc w:val="center"/>
      <w:textAlignment w:val="center"/>
    </w:pPr>
    <w:rPr>
      <w:rFonts w:eastAsia="Times New Roman" w:cs="Times New Roman"/>
      <w:b/>
      <w:bCs/>
      <w:szCs w:val="24"/>
      <w:lang w:eastAsia="ru-RU"/>
    </w:rPr>
  </w:style>
  <w:style w:type="paragraph" w:customStyle="1" w:styleId="xl1660">
    <w:name w:val="xl1660"/>
    <w:basedOn w:val="a4"/>
    <w:rsid w:val="00B0747A"/>
    <w:pPr>
      <w:pBdr>
        <w:top w:val="single" w:sz="4" w:space="0" w:color="auto"/>
        <w:left w:val="single" w:sz="4" w:space="0" w:color="auto"/>
        <w:bottom w:val="single" w:sz="4" w:space="0" w:color="auto"/>
      </w:pBdr>
      <w:shd w:val="clear" w:color="000000" w:fill="DA9694"/>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61">
    <w:name w:val="xl1661"/>
    <w:basedOn w:val="a4"/>
    <w:rsid w:val="00B0747A"/>
    <w:pPr>
      <w:pBdr>
        <w:top w:val="single" w:sz="4" w:space="0" w:color="auto"/>
        <w:bottom w:val="single" w:sz="4" w:space="0" w:color="auto"/>
      </w:pBdr>
      <w:shd w:val="clear" w:color="000000" w:fill="DA9694"/>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62">
    <w:name w:val="xl1662"/>
    <w:basedOn w:val="a4"/>
    <w:rsid w:val="00B0747A"/>
    <w:pPr>
      <w:pBdr>
        <w:top w:val="single" w:sz="4" w:space="0" w:color="auto"/>
        <w:bottom w:val="single" w:sz="4" w:space="0" w:color="auto"/>
        <w:right w:val="single" w:sz="4" w:space="0" w:color="auto"/>
      </w:pBdr>
      <w:shd w:val="clear" w:color="000000" w:fill="DA9694"/>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63">
    <w:name w:val="xl1663"/>
    <w:basedOn w:val="a4"/>
    <w:rsid w:val="00B0747A"/>
    <w:pPr>
      <w:pBdr>
        <w:top w:val="single" w:sz="4" w:space="0" w:color="auto"/>
        <w:left w:val="single" w:sz="4" w:space="0" w:color="auto"/>
        <w:bottom w:val="single" w:sz="4" w:space="0" w:color="auto"/>
      </w:pBd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64">
    <w:name w:val="xl1664"/>
    <w:basedOn w:val="a4"/>
    <w:rsid w:val="00B0747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65">
    <w:name w:val="xl1665"/>
    <w:basedOn w:val="a4"/>
    <w:rsid w:val="00B0747A"/>
    <w:pP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03">
    <w:name w:val="xl1603"/>
    <w:basedOn w:val="a4"/>
    <w:rsid w:val="00B0747A"/>
    <w:pP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04">
    <w:name w:val="xl1604"/>
    <w:basedOn w:val="a4"/>
    <w:rsid w:val="00B0747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27">
    <w:name w:val="xl827"/>
    <w:basedOn w:val="a4"/>
    <w:rsid w:val="00B0747A"/>
    <w:pPr>
      <w:spacing w:before="100" w:beforeAutospacing="1" w:after="100" w:afterAutospacing="1"/>
      <w:ind w:firstLine="0"/>
      <w:jc w:val="left"/>
    </w:pPr>
    <w:rPr>
      <w:rFonts w:eastAsia="Times New Roman" w:cs="Times New Roman"/>
      <w:szCs w:val="24"/>
      <w:lang w:eastAsia="ru-RU"/>
    </w:rPr>
  </w:style>
  <w:style w:type="paragraph" w:customStyle="1" w:styleId="xl828">
    <w:name w:val="xl828"/>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29">
    <w:name w:val="xl829"/>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color w:val="000000"/>
      <w:sz w:val="20"/>
      <w:szCs w:val="20"/>
      <w:lang w:eastAsia="ru-RU"/>
    </w:rPr>
  </w:style>
  <w:style w:type="paragraph" w:customStyle="1" w:styleId="xl830">
    <w:name w:val="xl830"/>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831">
    <w:name w:val="xl831"/>
    <w:basedOn w:val="a4"/>
    <w:rsid w:val="00B0747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left"/>
      <w:textAlignment w:val="center"/>
    </w:pPr>
    <w:rPr>
      <w:rFonts w:eastAsia="Times New Roman" w:cs="Times New Roman"/>
      <w:color w:val="000000"/>
      <w:sz w:val="20"/>
      <w:szCs w:val="20"/>
      <w:lang w:eastAsia="ru-RU"/>
    </w:rPr>
  </w:style>
  <w:style w:type="paragraph" w:customStyle="1" w:styleId="xl832">
    <w:name w:val="xl832"/>
    <w:basedOn w:val="a4"/>
    <w:rsid w:val="00B0747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833">
    <w:name w:val="xl833"/>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34">
    <w:name w:val="xl834"/>
    <w:basedOn w:val="a4"/>
    <w:rsid w:val="00B0747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left"/>
      <w:textAlignment w:val="center"/>
    </w:pPr>
    <w:rPr>
      <w:rFonts w:eastAsia="Times New Roman" w:cs="Times New Roman"/>
      <w:color w:val="000000"/>
      <w:sz w:val="20"/>
      <w:szCs w:val="20"/>
      <w:lang w:eastAsia="ru-RU"/>
    </w:rPr>
  </w:style>
  <w:style w:type="paragraph" w:customStyle="1" w:styleId="xl835">
    <w:name w:val="xl835"/>
    <w:basedOn w:val="a4"/>
    <w:rsid w:val="00B0747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836">
    <w:name w:val="xl836"/>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b/>
      <w:bCs/>
      <w:color w:val="000000"/>
      <w:sz w:val="20"/>
      <w:szCs w:val="20"/>
      <w:lang w:eastAsia="ru-RU"/>
    </w:rPr>
  </w:style>
  <w:style w:type="paragraph" w:customStyle="1" w:styleId="xl1666">
    <w:name w:val="xl1666"/>
    <w:basedOn w:val="a4"/>
    <w:rsid w:val="00B0747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67">
    <w:name w:val="xl1667"/>
    <w:basedOn w:val="a4"/>
    <w:rsid w:val="00B0747A"/>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68">
    <w:name w:val="xl1668"/>
    <w:basedOn w:val="a4"/>
    <w:rsid w:val="00B0747A"/>
    <w:pPr>
      <w:pBdr>
        <w:left w:val="single" w:sz="4" w:space="0" w:color="auto"/>
        <w:right w:val="single" w:sz="4" w:space="0" w:color="auto"/>
      </w:pBdr>
      <w:shd w:val="clear" w:color="000000" w:fill="00B05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69">
    <w:name w:val="xl1669"/>
    <w:basedOn w:val="a4"/>
    <w:rsid w:val="00B0747A"/>
    <w:pPr>
      <w:pBdr>
        <w:left w:val="single" w:sz="4" w:space="0" w:color="auto"/>
        <w:bottom w:val="single" w:sz="4" w:space="0" w:color="auto"/>
        <w:right w:val="single" w:sz="4" w:space="0" w:color="auto"/>
      </w:pBdr>
      <w:shd w:val="clear" w:color="000000" w:fill="00B05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70">
    <w:name w:val="xl1670"/>
    <w:basedOn w:val="a4"/>
    <w:rsid w:val="00B0747A"/>
    <w:pPr>
      <w:pBdr>
        <w:top w:val="single" w:sz="12"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71">
    <w:name w:val="xl1671"/>
    <w:basedOn w:val="a4"/>
    <w:rsid w:val="00B0747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72">
    <w:name w:val="xl1672"/>
    <w:basedOn w:val="a4"/>
    <w:rsid w:val="00B0747A"/>
    <w:pPr>
      <w:pBdr>
        <w:left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73">
    <w:name w:val="xl1673"/>
    <w:basedOn w:val="a4"/>
    <w:rsid w:val="00B0747A"/>
    <w:pPr>
      <w:pBdr>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74">
    <w:name w:val="xl1674"/>
    <w:basedOn w:val="a4"/>
    <w:rsid w:val="00B0747A"/>
    <w:pPr>
      <w:pBdr>
        <w:top w:val="single" w:sz="4" w:space="0" w:color="auto"/>
        <w:left w:val="single" w:sz="4" w:space="0" w:color="auto"/>
        <w:right w:val="single" w:sz="4" w:space="0" w:color="auto"/>
      </w:pBdr>
      <w:shd w:val="clear" w:color="000000" w:fill="00B05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75">
    <w:name w:val="xl1675"/>
    <w:basedOn w:val="a4"/>
    <w:rsid w:val="00B0747A"/>
    <w:pPr>
      <w:pBdr>
        <w:top w:val="single" w:sz="4"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1676">
    <w:name w:val="xl1676"/>
    <w:basedOn w:val="a4"/>
    <w:rsid w:val="00B0747A"/>
    <w:pPr>
      <w:pBdr>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1677">
    <w:name w:val="xl1677"/>
    <w:basedOn w:val="a4"/>
    <w:rsid w:val="00B0747A"/>
    <w:pPr>
      <w:pBdr>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78">
    <w:name w:val="xl1678"/>
    <w:basedOn w:val="a4"/>
    <w:rsid w:val="00B0747A"/>
    <w:pPr>
      <w:pBdr>
        <w:top w:val="single" w:sz="4" w:space="0" w:color="auto"/>
        <w:left w:val="single" w:sz="4" w:space="0" w:color="auto"/>
        <w:right w:val="single" w:sz="4" w:space="0" w:color="auto"/>
      </w:pBdr>
      <w:shd w:val="clear" w:color="000000" w:fill="00B05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79">
    <w:name w:val="xl1679"/>
    <w:basedOn w:val="a4"/>
    <w:rsid w:val="00B0747A"/>
    <w:pPr>
      <w:pBdr>
        <w:top w:val="single" w:sz="4"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1680">
    <w:name w:val="xl1680"/>
    <w:basedOn w:val="a4"/>
    <w:rsid w:val="00B0747A"/>
    <w:pPr>
      <w:pBdr>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1681">
    <w:name w:val="xl1681"/>
    <w:basedOn w:val="a4"/>
    <w:rsid w:val="00B0747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82">
    <w:name w:val="xl1682"/>
    <w:basedOn w:val="a4"/>
    <w:rsid w:val="00B0747A"/>
    <w:pPr>
      <w:pBdr>
        <w:left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83">
    <w:name w:val="xl1683"/>
    <w:basedOn w:val="a4"/>
    <w:rsid w:val="00B0747A"/>
    <w:pPr>
      <w:pBdr>
        <w:left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84">
    <w:name w:val="xl1684"/>
    <w:basedOn w:val="a4"/>
    <w:rsid w:val="00B0747A"/>
    <w:pPr>
      <w:pBdr>
        <w:top w:val="single" w:sz="4" w:space="0" w:color="auto"/>
        <w:left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85">
    <w:name w:val="xl1685"/>
    <w:basedOn w:val="a4"/>
    <w:rsid w:val="00B0747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86">
    <w:name w:val="xl1686"/>
    <w:basedOn w:val="a4"/>
    <w:rsid w:val="00B0747A"/>
    <w:pPr>
      <w:pBdr>
        <w:left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87">
    <w:name w:val="xl1687"/>
    <w:basedOn w:val="a4"/>
    <w:rsid w:val="00B0747A"/>
    <w:pPr>
      <w:pBdr>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88">
    <w:name w:val="xl1688"/>
    <w:basedOn w:val="a4"/>
    <w:rsid w:val="00B0747A"/>
    <w:pPr>
      <w:pBdr>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sz w:val="18"/>
      <w:szCs w:val="18"/>
      <w:lang w:eastAsia="ru-RU"/>
    </w:rPr>
  </w:style>
  <w:style w:type="paragraph" w:customStyle="1" w:styleId="xl1689">
    <w:name w:val="xl1689"/>
    <w:basedOn w:val="a4"/>
    <w:rsid w:val="00B0747A"/>
    <w:pPr>
      <w:shd w:val="clear" w:color="000000" w:fill="FFC000"/>
      <w:spacing w:before="100" w:beforeAutospacing="1" w:after="100" w:afterAutospacing="1"/>
      <w:ind w:firstLine="0"/>
      <w:jc w:val="center"/>
    </w:pPr>
    <w:rPr>
      <w:rFonts w:eastAsia="Times New Roman" w:cs="Times New Roman"/>
      <w:sz w:val="18"/>
      <w:szCs w:val="18"/>
      <w:lang w:eastAsia="ru-RU"/>
    </w:rPr>
  </w:style>
  <w:style w:type="paragraph" w:customStyle="1" w:styleId="xl1690">
    <w:name w:val="xl1690"/>
    <w:basedOn w:val="a4"/>
    <w:rsid w:val="00B0747A"/>
    <w:pPr>
      <w:pBdr>
        <w:left w:val="single" w:sz="4" w:space="0" w:color="auto"/>
      </w:pBdr>
      <w:shd w:val="clear" w:color="000000" w:fill="92D050"/>
      <w:spacing w:before="100" w:beforeAutospacing="1" w:after="100" w:afterAutospacing="1"/>
      <w:ind w:firstLine="0"/>
      <w:jc w:val="center"/>
      <w:textAlignment w:val="center"/>
    </w:pPr>
    <w:rPr>
      <w:rFonts w:eastAsia="Times New Roman" w:cs="Times New Roman"/>
      <w:sz w:val="18"/>
      <w:szCs w:val="18"/>
      <w:lang w:eastAsia="ru-RU"/>
    </w:rPr>
  </w:style>
  <w:style w:type="paragraph" w:customStyle="1" w:styleId="xl2387">
    <w:name w:val="xl2387"/>
    <w:basedOn w:val="a4"/>
    <w:rsid w:val="00B0747A"/>
    <w:pPr>
      <w:spacing w:before="100" w:beforeAutospacing="1" w:after="100" w:afterAutospacing="1"/>
      <w:ind w:firstLine="0"/>
      <w:jc w:val="left"/>
    </w:pPr>
    <w:rPr>
      <w:rFonts w:eastAsia="Times New Roman" w:cs="Times New Roman"/>
      <w:szCs w:val="24"/>
      <w:lang w:eastAsia="ru-RU"/>
    </w:rPr>
  </w:style>
  <w:style w:type="paragraph" w:customStyle="1" w:styleId="xl2388">
    <w:name w:val="xl2388"/>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389">
    <w:name w:val="xl2389"/>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390">
    <w:name w:val="xl2390"/>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szCs w:val="24"/>
      <w:lang w:eastAsia="ru-RU"/>
    </w:rPr>
  </w:style>
  <w:style w:type="paragraph" w:customStyle="1" w:styleId="xl2391">
    <w:name w:val="xl2391"/>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392">
    <w:name w:val="xl2392"/>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393">
    <w:name w:val="xl2393"/>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394">
    <w:name w:val="xl2394"/>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395">
    <w:name w:val="xl2395"/>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396">
    <w:name w:val="xl2396"/>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397">
    <w:name w:val="xl2397"/>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398">
    <w:name w:val="xl2398"/>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399">
    <w:name w:val="xl2399"/>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400">
    <w:name w:val="xl2400"/>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01">
    <w:name w:val="xl2401"/>
    <w:basedOn w:val="a4"/>
    <w:rsid w:val="00B0747A"/>
    <w:pPr>
      <w:pBdr>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402">
    <w:name w:val="xl2402"/>
    <w:basedOn w:val="a4"/>
    <w:rsid w:val="00B0747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03">
    <w:name w:val="xl2403"/>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04">
    <w:name w:val="xl2404"/>
    <w:basedOn w:val="a4"/>
    <w:rsid w:val="00B0747A"/>
    <w:pPr>
      <w:pBdr>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05">
    <w:name w:val="xl2405"/>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06">
    <w:name w:val="xl2406"/>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07">
    <w:name w:val="xl2407"/>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08">
    <w:name w:val="xl2408"/>
    <w:basedOn w:val="a4"/>
    <w:rsid w:val="00B0747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09">
    <w:name w:val="xl2409"/>
    <w:basedOn w:val="a4"/>
    <w:rsid w:val="00B0747A"/>
    <w:pPr>
      <w:pBdr>
        <w:left w:val="single" w:sz="4" w:space="0" w:color="auto"/>
        <w:bottom w:val="single" w:sz="4" w:space="0" w:color="auto"/>
        <w:right w:val="single" w:sz="4" w:space="0" w:color="auto"/>
      </w:pBdr>
      <w:shd w:val="clear" w:color="000000" w:fill="FF0000"/>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410">
    <w:name w:val="xl2410"/>
    <w:basedOn w:val="a4"/>
    <w:rsid w:val="00B0747A"/>
    <w:pPr>
      <w:pBdr>
        <w:top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11">
    <w:name w:val="xl2411"/>
    <w:basedOn w:val="a4"/>
    <w:rsid w:val="00B0747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412">
    <w:name w:val="xl2412"/>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13">
    <w:name w:val="xl2413"/>
    <w:basedOn w:val="a4"/>
    <w:rsid w:val="00B0747A"/>
    <w:pPr>
      <w:pBdr>
        <w:top w:val="single" w:sz="4" w:space="0" w:color="auto"/>
        <w:left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14">
    <w:name w:val="xl2414"/>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15">
    <w:name w:val="xl2415"/>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416">
    <w:name w:val="xl2416"/>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17">
    <w:name w:val="xl2417"/>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18">
    <w:name w:val="xl2418"/>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19">
    <w:name w:val="xl2419"/>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20">
    <w:name w:val="xl2420"/>
    <w:basedOn w:val="a4"/>
    <w:rsid w:val="00B0747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21">
    <w:name w:val="xl2421"/>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22">
    <w:name w:val="xl2422"/>
    <w:basedOn w:val="a4"/>
    <w:rsid w:val="00B0747A"/>
    <w:pPr>
      <w:pBdr>
        <w:top w:val="single" w:sz="4" w:space="0" w:color="auto"/>
        <w:bottom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23">
    <w:name w:val="xl2423"/>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24">
    <w:name w:val="xl2424"/>
    <w:basedOn w:val="a4"/>
    <w:rsid w:val="00B0747A"/>
    <w:pPr>
      <w:pBdr>
        <w:top w:val="single" w:sz="4" w:space="0" w:color="auto"/>
        <w:left w:val="single" w:sz="4" w:space="0" w:color="auto"/>
        <w:bottom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25">
    <w:name w:val="xl2425"/>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26">
    <w:name w:val="xl2426"/>
    <w:basedOn w:val="a4"/>
    <w:rsid w:val="00B0747A"/>
    <w:pPr>
      <w:pBdr>
        <w:top w:val="single" w:sz="4" w:space="0" w:color="auto"/>
        <w:bottom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27">
    <w:name w:val="xl2427"/>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28">
    <w:name w:val="xl2428"/>
    <w:basedOn w:val="a4"/>
    <w:rsid w:val="00B0747A"/>
    <w:pPr>
      <w:pBdr>
        <w:top w:val="single" w:sz="4" w:space="0" w:color="auto"/>
        <w:left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29">
    <w:name w:val="xl2429"/>
    <w:basedOn w:val="a4"/>
    <w:rsid w:val="00B0747A"/>
    <w:pPr>
      <w:pBdr>
        <w:left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30">
    <w:name w:val="xl2430"/>
    <w:basedOn w:val="a4"/>
    <w:rsid w:val="00B0747A"/>
    <w:pPr>
      <w:pBdr>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31">
    <w:name w:val="xl2431"/>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32">
    <w:name w:val="xl2432"/>
    <w:basedOn w:val="a4"/>
    <w:rsid w:val="00B0747A"/>
    <w:pPr>
      <w:pBdr>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33">
    <w:name w:val="xl2433"/>
    <w:basedOn w:val="a4"/>
    <w:rsid w:val="00B0747A"/>
    <w:pPr>
      <w:pBdr>
        <w:top w:val="single" w:sz="4" w:space="0" w:color="auto"/>
        <w:left w:val="single" w:sz="4" w:space="0" w:color="auto"/>
        <w:bottom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34">
    <w:name w:val="xl2434"/>
    <w:basedOn w:val="a4"/>
    <w:rsid w:val="00B0747A"/>
    <w:pPr>
      <w:pBdr>
        <w:top w:val="single" w:sz="4" w:space="0" w:color="auto"/>
        <w:bottom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35">
    <w:name w:val="xl2435"/>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36">
    <w:name w:val="xl2436"/>
    <w:basedOn w:val="a4"/>
    <w:rsid w:val="00B0747A"/>
    <w:pPr>
      <w:pBdr>
        <w:top w:val="single" w:sz="4" w:space="0" w:color="auto"/>
        <w:left w:val="single" w:sz="4" w:space="0" w:color="auto"/>
        <w:bottom w:val="single" w:sz="4" w:space="0" w:color="auto"/>
      </w:pBdr>
      <w:shd w:val="clear" w:color="000000" w:fill="EEECE1"/>
      <w:spacing w:before="100" w:beforeAutospacing="1" w:after="100" w:afterAutospacing="1"/>
      <w:ind w:firstLine="0"/>
      <w:jc w:val="right"/>
      <w:textAlignment w:val="center"/>
    </w:pPr>
    <w:rPr>
      <w:rFonts w:eastAsia="Times New Roman" w:cs="Times New Roman"/>
      <w:b/>
      <w:bCs/>
      <w:color w:val="000000"/>
      <w:szCs w:val="24"/>
      <w:lang w:eastAsia="ru-RU"/>
    </w:rPr>
  </w:style>
  <w:style w:type="paragraph" w:customStyle="1" w:styleId="xl2437">
    <w:name w:val="xl2437"/>
    <w:basedOn w:val="a4"/>
    <w:rsid w:val="00B0747A"/>
    <w:pPr>
      <w:pBdr>
        <w:left w:val="single" w:sz="4" w:space="0" w:color="auto"/>
        <w:bottom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38">
    <w:name w:val="xl2438"/>
    <w:basedOn w:val="a4"/>
    <w:rsid w:val="00B0747A"/>
    <w:pPr>
      <w:pBdr>
        <w:bottom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39">
    <w:name w:val="xl2439"/>
    <w:basedOn w:val="a4"/>
    <w:rsid w:val="00B0747A"/>
    <w:pPr>
      <w:pBdr>
        <w:left w:val="single" w:sz="4" w:space="0" w:color="auto"/>
        <w:bottom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40">
    <w:name w:val="xl2440"/>
    <w:basedOn w:val="a4"/>
    <w:rsid w:val="00B0747A"/>
    <w:pPr>
      <w:pBdr>
        <w:bottom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41">
    <w:name w:val="xl2441"/>
    <w:basedOn w:val="a4"/>
    <w:rsid w:val="00B0747A"/>
    <w:pPr>
      <w:pBdr>
        <w:top w:val="single" w:sz="4" w:space="0" w:color="auto"/>
        <w:left w:val="single" w:sz="4" w:space="0" w:color="auto"/>
        <w:bottom w:val="single" w:sz="4" w:space="0" w:color="auto"/>
      </w:pBdr>
      <w:shd w:val="clear" w:color="000000" w:fill="EEECE1"/>
      <w:spacing w:before="100" w:beforeAutospacing="1" w:after="100" w:afterAutospacing="1"/>
      <w:ind w:firstLine="0"/>
      <w:jc w:val="right"/>
      <w:textAlignment w:val="center"/>
    </w:pPr>
    <w:rPr>
      <w:rFonts w:eastAsia="Times New Roman" w:cs="Times New Roman"/>
      <w:b/>
      <w:bCs/>
      <w:color w:val="000000"/>
      <w:szCs w:val="24"/>
      <w:lang w:eastAsia="ru-RU"/>
    </w:rPr>
  </w:style>
  <w:style w:type="paragraph" w:customStyle="1" w:styleId="xl2442">
    <w:name w:val="xl2442"/>
    <w:basedOn w:val="a4"/>
    <w:rsid w:val="00B0747A"/>
    <w:pPr>
      <w:pBdr>
        <w:left w:val="single" w:sz="4" w:space="0" w:color="auto"/>
        <w:bottom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43">
    <w:name w:val="xl2443"/>
    <w:basedOn w:val="a4"/>
    <w:rsid w:val="00B0747A"/>
    <w:pPr>
      <w:pBdr>
        <w:left w:val="single" w:sz="4" w:space="0" w:color="auto"/>
        <w:bottom w:val="single" w:sz="4" w:space="0" w:color="auto"/>
      </w:pBdr>
      <w:shd w:val="clear" w:color="000000" w:fill="EEECE1"/>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444">
    <w:name w:val="xl2444"/>
    <w:basedOn w:val="a4"/>
    <w:rsid w:val="00B0747A"/>
    <w:pPr>
      <w:pBdr>
        <w:left w:val="single" w:sz="4" w:space="0" w:color="auto"/>
        <w:bottom w:val="single" w:sz="4" w:space="0" w:color="auto"/>
      </w:pBdr>
      <w:shd w:val="clear" w:color="000000" w:fill="DDD9C4"/>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45">
    <w:name w:val="xl2445"/>
    <w:basedOn w:val="a4"/>
    <w:rsid w:val="00B0747A"/>
    <w:pPr>
      <w:pBdr>
        <w:bottom w:val="single" w:sz="4" w:space="0" w:color="auto"/>
        <w:right w:val="single" w:sz="4" w:space="0" w:color="auto"/>
      </w:pBdr>
      <w:shd w:val="clear" w:color="000000" w:fill="DDD9C4"/>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46">
    <w:name w:val="xl2446"/>
    <w:basedOn w:val="a4"/>
    <w:rsid w:val="00B0747A"/>
    <w:pPr>
      <w:pBdr>
        <w:bottom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47">
    <w:name w:val="xl2447"/>
    <w:basedOn w:val="a4"/>
    <w:rsid w:val="00B0747A"/>
    <w:pPr>
      <w:pBdr>
        <w:bottom w:val="single" w:sz="4" w:space="0" w:color="auto"/>
      </w:pBdr>
      <w:shd w:val="clear" w:color="000000" w:fill="EEECE1"/>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448">
    <w:name w:val="xl2448"/>
    <w:basedOn w:val="a4"/>
    <w:rsid w:val="00B0747A"/>
    <w:pPr>
      <w:pBdr>
        <w:bottom w:val="single" w:sz="4" w:space="0" w:color="auto"/>
      </w:pBdr>
      <w:shd w:val="clear" w:color="000000" w:fill="DDD9C4"/>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49">
    <w:name w:val="xl2449"/>
    <w:basedOn w:val="a4"/>
    <w:rsid w:val="00B0747A"/>
    <w:pPr>
      <w:pBdr>
        <w:top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50">
    <w:name w:val="xl2450"/>
    <w:basedOn w:val="a4"/>
    <w:rsid w:val="00B0747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2451">
    <w:name w:val="xl2451"/>
    <w:basedOn w:val="a4"/>
    <w:rsid w:val="00B0747A"/>
    <w:pP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2452">
    <w:name w:val="xl2452"/>
    <w:basedOn w:val="a4"/>
    <w:rsid w:val="00B0747A"/>
    <w:pPr>
      <w:pBdr>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sz w:val="18"/>
      <w:szCs w:val="18"/>
      <w:lang w:eastAsia="ru-RU"/>
    </w:rPr>
  </w:style>
  <w:style w:type="paragraph" w:customStyle="1" w:styleId="xl2453">
    <w:name w:val="xl2453"/>
    <w:basedOn w:val="a4"/>
    <w:rsid w:val="00B0747A"/>
    <w:pPr>
      <w:shd w:val="clear" w:color="000000" w:fill="FFC000"/>
      <w:spacing w:before="100" w:beforeAutospacing="1" w:after="100" w:afterAutospacing="1"/>
      <w:ind w:firstLine="0"/>
      <w:jc w:val="center"/>
    </w:pPr>
    <w:rPr>
      <w:rFonts w:eastAsia="Times New Roman" w:cs="Times New Roman"/>
      <w:sz w:val="18"/>
      <w:szCs w:val="18"/>
      <w:lang w:eastAsia="ru-RU"/>
    </w:rPr>
  </w:style>
  <w:style w:type="paragraph" w:customStyle="1" w:styleId="xl2454">
    <w:name w:val="xl2454"/>
    <w:basedOn w:val="a4"/>
    <w:rsid w:val="00B0747A"/>
    <w:pPr>
      <w:pBdr>
        <w:left w:val="single" w:sz="4" w:space="0" w:color="auto"/>
      </w:pBdr>
      <w:shd w:val="clear" w:color="000000" w:fill="92D050"/>
      <w:spacing w:before="100" w:beforeAutospacing="1" w:after="100" w:afterAutospacing="1"/>
      <w:ind w:firstLine="0"/>
      <w:jc w:val="center"/>
      <w:textAlignment w:val="center"/>
    </w:pPr>
    <w:rPr>
      <w:rFonts w:eastAsia="Times New Roman" w:cs="Times New Roman"/>
      <w:sz w:val="18"/>
      <w:szCs w:val="18"/>
      <w:lang w:eastAsia="ru-RU"/>
    </w:rPr>
  </w:style>
  <w:style w:type="paragraph" w:customStyle="1" w:styleId="xl2455">
    <w:name w:val="xl2455"/>
    <w:basedOn w:val="a4"/>
    <w:rsid w:val="00B0747A"/>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ind w:firstLine="0"/>
      <w:jc w:val="center"/>
    </w:pPr>
    <w:rPr>
      <w:rFonts w:eastAsia="Times New Roman" w:cs="Times New Roman"/>
      <w:sz w:val="18"/>
      <w:szCs w:val="18"/>
      <w:lang w:eastAsia="ru-RU"/>
    </w:rPr>
  </w:style>
  <w:style w:type="paragraph" w:customStyle="1" w:styleId="xl2456">
    <w:name w:val="xl2456"/>
    <w:basedOn w:val="a4"/>
    <w:rsid w:val="00B0747A"/>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ind w:firstLine="0"/>
      <w:jc w:val="center"/>
    </w:pPr>
    <w:rPr>
      <w:rFonts w:eastAsia="Times New Roman" w:cs="Times New Roman"/>
      <w:b/>
      <w:bCs/>
      <w:sz w:val="18"/>
      <w:szCs w:val="18"/>
      <w:lang w:eastAsia="ru-RU"/>
    </w:rPr>
  </w:style>
  <w:style w:type="paragraph" w:customStyle="1" w:styleId="xl2457">
    <w:name w:val="xl2457"/>
    <w:basedOn w:val="a4"/>
    <w:rsid w:val="00B0747A"/>
    <w:pPr>
      <w:pBdr>
        <w:lef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2458">
    <w:name w:val="xl2458"/>
    <w:basedOn w:val="a4"/>
    <w:rsid w:val="00B0747A"/>
    <w:pP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2459">
    <w:name w:val="xl2459"/>
    <w:basedOn w:val="a4"/>
    <w:rsid w:val="00B0747A"/>
    <w:pPr>
      <w:pBdr>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2460">
    <w:name w:val="xl2460"/>
    <w:basedOn w:val="a4"/>
    <w:rsid w:val="00B0747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18"/>
      <w:szCs w:val="18"/>
      <w:lang w:eastAsia="ru-RU"/>
    </w:rPr>
  </w:style>
  <w:style w:type="paragraph" w:customStyle="1" w:styleId="xl2461">
    <w:name w:val="xl2461"/>
    <w:basedOn w:val="a4"/>
    <w:rsid w:val="00B0747A"/>
    <w:pPr>
      <w:pBdr>
        <w:lef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2462">
    <w:name w:val="xl2462"/>
    <w:basedOn w:val="a4"/>
    <w:rsid w:val="00B0747A"/>
    <w:pP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2463">
    <w:name w:val="xl2463"/>
    <w:basedOn w:val="a4"/>
    <w:rsid w:val="00B0747A"/>
    <w:pPr>
      <w:pBdr>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2464">
    <w:name w:val="xl2464"/>
    <w:basedOn w:val="a4"/>
    <w:rsid w:val="00B0747A"/>
    <w:pPr>
      <w:pBdr>
        <w:top w:val="single" w:sz="4" w:space="0" w:color="auto"/>
        <w:left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65">
    <w:name w:val="xl2465"/>
    <w:basedOn w:val="a4"/>
    <w:rsid w:val="00B0747A"/>
    <w:pPr>
      <w:pBdr>
        <w:top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66">
    <w:name w:val="xl2466"/>
    <w:basedOn w:val="a4"/>
    <w:rsid w:val="00B0747A"/>
    <w:pPr>
      <w:pBdr>
        <w:top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67">
    <w:name w:val="xl2467"/>
    <w:basedOn w:val="a4"/>
    <w:rsid w:val="00B0747A"/>
    <w:pPr>
      <w:pBdr>
        <w:top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68">
    <w:name w:val="xl2468"/>
    <w:basedOn w:val="a4"/>
    <w:rsid w:val="00B0747A"/>
    <w:pPr>
      <w:pBdr>
        <w:top w:val="single" w:sz="4" w:space="0" w:color="auto"/>
        <w:left w:val="single" w:sz="4" w:space="0" w:color="auto"/>
        <w:bottom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character" w:customStyle="1" w:styleId="affffffff1">
    <w:name w:val="_Обычный Знак"/>
    <w:basedOn w:val="a6"/>
    <w:link w:val="affffffff2"/>
    <w:locked/>
    <w:rsid w:val="00B0747A"/>
    <w:rPr>
      <w:iCs/>
      <w:sz w:val="26"/>
      <w:szCs w:val="26"/>
    </w:rPr>
  </w:style>
  <w:style w:type="paragraph" w:customStyle="1" w:styleId="affffffff2">
    <w:name w:val="_Обычный"/>
    <w:basedOn w:val="a4"/>
    <w:link w:val="affffffff1"/>
    <w:rsid w:val="00B0747A"/>
    <w:pPr>
      <w:spacing w:line="360" w:lineRule="auto"/>
      <w:contextualSpacing/>
    </w:pPr>
    <w:rPr>
      <w:rFonts w:asciiTheme="minorHAnsi" w:eastAsiaTheme="minorHAnsi" w:hAnsiTheme="minorHAnsi"/>
      <w:iCs/>
      <w:sz w:val="26"/>
      <w:szCs w:val="26"/>
    </w:rPr>
  </w:style>
  <w:style w:type="character" w:customStyle="1" w:styleId="affffffff3">
    <w:name w:val="_Список маркерованный Знак"/>
    <w:basedOn w:val="affffffff1"/>
    <w:link w:val="a2"/>
    <w:locked/>
    <w:rsid w:val="00B0747A"/>
    <w:rPr>
      <w:iCs/>
      <w:sz w:val="26"/>
      <w:szCs w:val="26"/>
    </w:rPr>
  </w:style>
  <w:style w:type="paragraph" w:customStyle="1" w:styleId="a2">
    <w:name w:val="_Список маркерованный"/>
    <w:basedOn w:val="affffffff2"/>
    <w:link w:val="affffffff3"/>
    <w:rsid w:val="00B0747A"/>
    <w:pPr>
      <w:numPr>
        <w:numId w:val="25"/>
      </w:numPr>
      <w:tabs>
        <w:tab w:val="left" w:pos="284"/>
      </w:tabs>
      <w:spacing w:line="276" w:lineRule="auto"/>
    </w:pPr>
  </w:style>
  <w:style w:type="paragraph" w:customStyle="1" w:styleId="affffffff4">
    <w:name w:val="_Таблица_по центру"/>
    <w:basedOn w:val="affffffff2"/>
    <w:next w:val="affffffff2"/>
    <w:link w:val="affffffff5"/>
    <w:rsid w:val="00B0747A"/>
    <w:pPr>
      <w:spacing w:before="0" w:after="0" w:line="240" w:lineRule="auto"/>
      <w:ind w:firstLine="0"/>
      <w:jc w:val="center"/>
    </w:pPr>
    <w:rPr>
      <w:sz w:val="20"/>
      <w:szCs w:val="20"/>
      <w:lang w:eastAsia="ru-RU"/>
    </w:rPr>
  </w:style>
  <w:style w:type="character" w:customStyle="1" w:styleId="affffffff5">
    <w:name w:val="_Таблица_по центру Знак"/>
    <w:basedOn w:val="affffffff1"/>
    <w:link w:val="affffffff4"/>
    <w:rsid w:val="00B0747A"/>
    <w:rPr>
      <w:iCs/>
      <w:sz w:val="20"/>
      <w:szCs w:val="20"/>
      <w:lang w:eastAsia="ru-RU"/>
    </w:rPr>
  </w:style>
  <w:style w:type="paragraph" w:customStyle="1" w:styleId="340">
    <w:name w:val="3.4 Т. Центр"/>
    <w:link w:val="341"/>
    <w:rsid w:val="00B0747A"/>
    <w:pPr>
      <w:spacing w:after="0" w:line="240" w:lineRule="auto"/>
      <w:jc w:val="center"/>
    </w:pPr>
    <w:rPr>
      <w:rFonts w:ascii="Times New Roman" w:eastAsia="Times New Roman" w:hAnsi="Times New Roman" w:cs="Times New Roman"/>
      <w:sz w:val="20"/>
      <w:szCs w:val="20"/>
    </w:rPr>
  </w:style>
  <w:style w:type="character" w:customStyle="1" w:styleId="341">
    <w:name w:val="3.4 Т. Центр Знак"/>
    <w:basedOn w:val="a6"/>
    <w:link w:val="340"/>
    <w:rsid w:val="00B0747A"/>
    <w:rPr>
      <w:rFonts w:ascii="Times New Roman" w:eastAsia="Times New Roman" w:hAnsi="Times New Roman" w:cs="Times New Roman"/>
      <w:sz w:val="20"/>
      <w:szCs w:val="20"/>
    </w:rPr>
  </w:style>
  <w:style w:type="paragraph" w:customStyle="1" w:styleId="260">
    <w:name w:val="2.6 Заказчик"/>
    <w:basedOn w:val="a4"/>
    <w:link w:val="261"/>
    <w:rsid w:val="00B0747A"/>
    <w:pPr>
      <w:snapToGrid w:val="0"/>
      <w:spacing w:before="40" w:after="40" w:line="300" w:lineRule="auto"/>
      <w:ind w:left="-57" w:firstLine="0"/>
      <w:jc w:val="left"/>
    </w:pPr>
    <w:rPr>
      <w:rFonts w:eastAsia="Times New Roman" w:cs="Times New Roman"/>
      <w:sz w:val="26"/>
      <w:szCs w:val="26"/>
    </w:rPr>
  </w:style>
  <w:style w:type="character" w:customStyle="1" w:styleId="261">
    <w:name w:val="2.6 Заказчик Знак"/>
    <w:basedOn w:val="a6"/>
    <w:link w:val="260"/>
    <w:rsid w:val="00B0747A"/>
    <w:rPr>
      <w:rFonts w:ascii="Times New Roman" w:eastAsia="Times New Roman" w:hAnsi="Times New Roman" w:cs="Times New Roman"/>
      <w:sz w:val="26"/>
      <w:szCs w:val="26"/>
    </w:rPr>
  </w:style>
  <w:style w:type="paragraph" w:customStyle="1" w:styleId="11">
    <w:name w:val="Перечень 1"/>
    <w:basedOn w:val="a5"/>
    <w:link w:val="1ff"/>
    <w:rsid w:val="00B0747A"/>
    <w:pPr>
      <w:numPr>
        <w:numId w:val="26"/>
      </w:numPr>
      <w:spacing w:before="0" w:after="60"/>
      <w:ind w:left="1134" w:hanging="283"/>
    </w:pPr>
    <w:rPr>
      <w:rFonts w:eastAsia="Times New Roman"/>
      <w:lang w:eastAsia="ru-RU"/>
    </w:rPr>
  </w:style>
  <w:style w:type="character" w:customStyle="1" w:styleId="1ff">
    <w:name w:val="Перечень 1 Знак"/>
    <w:basedOn w:val="a9"/>
    <w:link w:val="11"/>
    <w:rsid w:val="00B0747A"/>
    <w:rPr>
      <w:rFonts w:ascii="Times New Roman" w:eastAsia="Times New Roman" w:hAnsi="Times New Roman" w:cs="Times New Roman"/>
      <w:sz w:val="24"/>
      <w:szCs w:val="24"/>
      <w:lang w:eastAsia="ru-RU"/>
    </w:rPr>
  </w:style>
  <w:style w:type="paragraph" w:customStyle="1" w:styleId="affffffff6">
    <w:name w:val="ОСНОВНОЙ"/>
    <w:basedOn w:val="a4"/>
    <w:link w:val="affffffff7"/>
    <w:rsid w:val="00B0747A"/>
    <w:pPr>
      <w:spacing w:before="0" w:after="60"/>
      <w:ind w:firstLine="567"/>
    </w:pPr>
    <w:rPr>
      <w:rFonts w:eastAsia="Times New Roman" w:cs="Times New Roman"/>
      <w:color w:val="000000" w:themeColor="text1"/>
      <w:sz w:val="22"/>
      <w:lang w:eastAsia="ru-RU"/>
    </w:rPr>
  </w:style>
  <w:style w:type="character" w:customStyle="1" w:styleId="affffffff7">
    <w:name w:val="ОСНОВНОЙ Знак"/>
    <w:basedOn w:val="a6"/>
    <w:link w:val="affffffff6"/>
    <w:rsid w:val="00B0747A"/>
    <w:rPr>
      <w:rFonts w:ascii="Times New Roman" w:eastAsia="Times New Roman" w:hAnsi="Times New Roman" w:cs="Times New Roman"/>
      <w:color w:val="000000" w:themeColor="text1"/>
      <w:lang w:eastAsia="ru-RU"/>
    </w:rPr>
  </w:style>
  <w:style w:type="paragraph" w:customStyle="1" w:styleId="Gel-0">
    <w:name w:val="Gel_Список -"/>
    <w:basedOn w:val="a4"/>
    <w:rsid w:val="00B0747A"/>
    <w:pPr>
      <w:numPr>
        <w:numId w:val="27"/>
      </w:numPr>
      <w:tabs>
        <w:tab w:val="num" w:pos="360"/>
      </w:tabs>
      <w:snapToGrid w:val="0"/>
      <w:spacing w:before="0" w:after="60"/>
      <w:ind w:left="1260" w:hanging="360"/>
    </w:pPr>
    <w:rPr>
      <w:rFonts w:eastAsia="Times New Roman" w:cs="Times New Roman"/>
      <w:szCs w:val="24"/>
    </w:rPr>
  </w:style>
  <w:style w:type="numbering" w:customStyle="1" w:styleId="Gel-">
    <w:name w:val="Gel_Нумерация списка -"/>
    <w:rsid w:val="00B0747A"/>
    <w:pPr>
      <w:numPr>
        <w:numId w:val="27"/>
      </w:numPr>
    </w:pPr>
  </w:style>
  <w:style w:type="table" w:customStyle="1" w:styleId="3-11">
    <w:name w:val="Средняя сетка 3 - Акцент 11"/>
    <w:basedOn w:val="a7"/>
    <w:next w:val="3-1"/>
    <w:uiPriority w:val="69"/>
    <w:rsid w:val="00B0747A"/>
    <w:pPr>
      <w:spacing w:after="0" w:line="240" w:lineRule="auto"/>
    </w:pPr>
    <w:rPr>
      <w:rFonts w:eastAsia="Times New Roman"/>
      <w:lang w:eastAsia="ru-RU"/>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3-1">
    <w:name w:val="Medium Grid 3 Accent 1"/>
    <w:basedOn w:val="a7"/>
    <w:uiPriority w:val="69"/>
    <w:semiHidden/>
    <w:unhideWhenUsed/>
    <w:rsid w:val="00B0747A"/>
    <w:pPr>
      <w:spacing w:after="0" w:line="240" w:lineRule="auto"/>
    </w:pPr>
    <w:rPr>
      <w:rFonts w:ascii="Times New Roman" w:hAnsi="Times New Roman" w:cs="Times New Roman"/>
      <w:sz w:val="24"/>
      <w:szCs w:val="24"/>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paragraph" w:customStyle="1" w:styleId="affffffff8">
    <w:name w:val="Абзац_пост"/>
    <w:basedOn w:val="a4"/>
    <w:rsid w:val="00B0747A"/>
    <w:pPr>
      <w:spacing w:after="0"/>
      <w:ind w:firstLine="720"/>
    </w:pPr>
    <w:rPr>
      <w:rFonts w:eastAsia="Times New Roman" w:cs="Times New Roman"/>
      <w:sz w:val="26"/>
      <w:szCs w:val="26"/>
      <w:lang w:eastAsia="ru-RU"/>
    </w:rPr>
  </w:style>
  <w:style w:type="character" w:customStyle="1" w:styleId="1ff0">
    <w:name w:val="Основной шрифт абзаца1"/>
    <w:rsid w:val="00B0747A"/>
  </w:style>
  <w:style w:type="paragraph" w:customStyle="1" w:styleId="a3">
    <w:name w:val="Пункт_пост"/>
    <w:basedOn w:val="a4"/>
    <w:rsid w:val="00B0747A"/>
    <w:pPr>
      <w:numPr>
        <w:numId w:val="28"/>
      </w:numPr>
      <w:spacing w:after="0"/>
    </w:pPr>
    <w:rPr>
      <w:rFonts w:eastAsia="Times New Roman" w:cs="Times New Roman"/>
      <w:sz w:val="26"/>
      <w:szCs w:val="24"/>
      <w:lang w:eastAsia="ru-RU"/>
    </w:rPr>
  </w:style>
  <w:style w:type="paragraph" w:customStyle="1" w:styleId="zag3">
    <w:name w:val="zag3"/>
    <w:basedOn w:val="a4"/>
    <w:rsid w:val="00B0747A"/>
    <w:pPr>
      <w:spacing w:before="240" w:after="240"/>
      <w:ind w:left="709" w:hanging="709"/>
      <w:jc w:val="center"/>
    </w:pPr>
    <w:rPr>
      <w:rFonts w:eastAsia="Times New Roman" w:cs="Times New Roman"/>
      <w:szCs w:val="24"/>
      <w:lang w:eastAsia="ru-RU"/>
    </w:rPr>
  </w:style>
  <w:style w:type="character" w:customStyle="1" w:styleId="WW8Num12z3">
    <w:name w:val="WW8Num12z3"/>
    <w:rsid w:val="00B0747A"/>
  </w:style>
  <w:style w:type="character" w:customStyle="1" w:styleId="affffffff9">
    <w:name w:val="_Об_Таблица Знак"/>
    <w:basedOn w:val="a6"/>
    <w:link w:val="affffffffa"/>
    <w:locked/>
    <w:rsid w:val="00B0747A"/>
    <w:rPr>
      <w:iCs/>
      <w:szCs w:val="26"/>
      <w:lang w:eastAsia="ru-RU"/>
    </w:rPr>
  </w:style>
  <w:style w:type="paragraph" w:customStyle="1" w:styleId="affffffffa">
    <w:name w:val="_Об_Таблица"/>
    <w:basedOn w:val="a4"/>
    <w:link w:val="affffffff9"/>
    <w:rsid w:val="00B0747A"/>
    <w:pPr>
      <w:keepNext/>
      <w:keepLines/>
      <w:spacing w:after="0"/>
      <w:ind w:firstLine="0"/>
    </w:pPr>
    <w:rPr>
      <w:rFonts w:asciiTheme="minorHAnsi" w:eastAsiaTheme="minorHAnsi" w:hAnsiTheme="minorHAnsi"/>
      <w:iCs/>
      <w:sz w:val="22"/>
      <w:szCs w:val="26"/>
      <w:lang w:eastAsia="ru-RU"/>
    </w:rPr>
  </w:style>
  <w:style w:type="paragraph" w:customStyle="1" w:styleId="a1">
    <w:name w:val="Перечень"/>
    <w:basedOn w:val="ab"/>
    <w:link w:val="affffffffb"/>
    <w:rsid w:val="00B0747A"/>
    <w:pPr>
      <w:numPr>
        <w:numId w:val="29"/>
      </w:numPr>
      <w:spacing w:before="120" w:after="120" w:line="240" w:lineRule="auto"/>
    </w:pPr>
  </w:style>
  <w:style w:type="character" w:customStyle="1" w:styleId="affffffffb">
    <w:name w:val="Перечень Знак"/>
    <w:basedOn w:val="ac"/>
    <w:link w:val="a1"/>
    <w:rsid w:val="00B0747A"/>
    <w:rPr>
      <w:rFonts w:ascii="Times New Roman" w:hAnsi="Times New Roman" w:cs="Times New Roman"/>
      <w:sz w:val="24"/>
      <w:szCs w:val="24"/>
    </w:rPr>
  </w:style>
  <w:style w:type="paragraph" w:customStyle="1" w:styleId="xl1554">
    <w:name w:val="xl1554"/>
    <w:basedOn w:val="a4"/>
    <w:rsid w:val="00B0747A"/>
    <w:pP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55">
    <w:name w:val="xl1555"/>
    <w:basedOn w:val="a4"/>
    <w:rsid w:val="00B0747A"/>
    <w:pP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1556">
    <w:name w:val="xl1556"/>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57">
    <w:name w:val="xl1557"/>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58">
    <w:name w:val="xl1558"/>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59">
    <w:name w:val="xl1559"/>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1560">
    <w:name w:val="xl1560"/>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61">
    <w:name w:val="xl1561"/>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62">
    <w:name w:val="xl1562"/>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63">
    <w:name w:val="xl1563"/>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1ff1">
    <w:name w:val="Основной текст ТАХОМА1"/>
    <w:basedOn w:val="a4"/>
    <w:rsid w:val="00B0747A"/>
    <w:pPr>
      <w:autoSpaceDE w:val="0"/>
      <w:autoSpaceDN w:val="0"/>
      <w:adjustRightInd w:val="0"/>
      <w:spacing w:before="0" w:after="0"/>
    </w:pPr>
    <w:rPr>
      <w:rFonts w:ascii="Tahoma" w:eastAsia="Times New Roman" w:hAnsi="Tahoma" w:cs="Tahoma"/>
      <w:bCs/>
      <w:szCs w:val="28"/>
      <w:lang w:eastAsia="ru-RU"/>
    </w:rPr>
  </w:style>
  <w:style w:type="paragraph" w:styleId="affffffffc">
    <w:name w:val="Intense Quote"/>
    <w:basedOn w:val="a4"/>
    <w:next w:val="a4"/>
    <w:link w:val="affffffffd"/>
    <w:uiPriority w:val="30"/>
    <w:rsid w:val="00B0747A"/>
    <w:pPr>
      <w:pBdr>
        <w:top w:val="single" w:sz="4" w:space="12" w:color="7BA0CD"/>
        <w:left w:val="single" w:sz="4" w:space="15" w:color="7BA0CD"/>
        <w:bottom w:val="single" w:sz="12" w:space="10" w:color="365F91"/>
        <w:right w:val="single" w:sz="12" w:space="15" w:color="365F91"/>
        <w:between w:val="single" w:sz="4" w:space="12" w:color="7BA0CD"/>
        <w:bar w:val="single" w:sz="4" w:color="7BA0CD"/>
      </w:pBdr>
      <w:spacing w:before="0" w:after="160" w:line="300" w:lineRule="auto"/>
      <w:ind w:left="2506" w:right="432" w:firstLine="0"/>
      <w:jc w:val="center"/>
    </w:pPr>
    <w:rPr>
      <w:rFonts w:ascii="Cambria" w:eastAsia="Times New Roman" w:hAnsi="Cambria" w:cs="Times New Roman"/>
      <w:smallCaps/>
      <w:color w:val="365F91"/>
      <w:sz w:val="28"/>
      <w:szCs w:val="28"/>
    </w:rPr>
  </w:style>
  <w:style w:type="character" w:customStyle="1" w:styleId="affffffffd">
    <w:name w:val="Выделенная цитата Знак"/>
    <w:basedOn w:val="a6"/>
    <w:link w:val="affffffffc"/>
    <w:uiPriority w:val="30"/>
    <w:rsid w:val="00B0747A"/>
    <w:rPr>
      <w:rFonts w:ascii="Cambria" w:eastAsia="Times New Roman" w:hAnsi="Cambria" w:cs="Times New Roman"/>
      <w:smallCaps/>
      <w:color w:val="365F91"/>
      <w:sz w:val="28"/>
      <w:szCs w:val="28"/>
    </w:rPr>
  </w:style>
  <w:style w:type="character" w:styleId="affffffffe">
    <w:name w:val="Subtle Emphasis"/>
    <w:basedOn w:val="a6"/>
    <w:uiPriority w:val="19"/>
    <w:rsid w:val="00B0747A"/>
    <w:rPr>
      <w:smallCaps/>
      <w:color w:val="5A5A5A"/>
      <w:vertAlign w:val="baseline"/>
    </w:rPr>
  </w:style>
  <w:style w:type="character" w:styleId="afffffffff">
    <w:name w:val="Subtle Reference"/>
    <w:basedOn w:val="a6"/>
    <w:uiPriority w:val="31"/>
    <w:rsid w:val="00B0747A"/>
    <w:rPr>
      <w:rFonts w:ascii="Cambria" w:hAnsi="Cambria"/>
      <w:i/>
      <w:smallCaps/>
      <w:color w:val="5A5A5A"/>
      <w:spacing w:val="20"/>
    </w:rPr>
  </w:style>
  <w:style w:type="character" w:styleId="afffffffff0">
    <w:name w:val="Intense Reference"/>
    <w:basedOn w:val="a6"/>
    <w:uiPriority w:val="32"/>
    <w:rsid w:val="00B0747A"/>
    <w:rPr>
      <w:rFonts w:ascii="Cambria" w:hAnsi="Cambria"/>
      <w:b/>
      <w:i/>
      <w:smallCaps/>
      <w:color w:val="17365D"/>
      <w:spacing w:val="20"/>
    </w:rPr>
  </w:style>
  <w:style w:type="paragraph" w:customStyle="1" w:styleId="afffffffff1">
    <w:name w:val="Нименование раздела"/>
    <w:basedOn w:val="1"/>
    <w:next w:val="afffffffff2"/>
    <w:link w:val="afffffffff3"/>
    <w:autoRedefine/>
    <w:rsid w:val="00B0747A"/>
    <w:pPr>
      <w:keepNext/>
      <w:keepLines/>
      <w:numPr>
        <w:numId w:val="0"/>
      </w:numPr>
      <w:pBdr>
        <w:bottom w:val="single" w:sz="4" w:space="1" w:color="auto"/>
      </w:pBdr>
      <w:autoSpaceDE w:val="0"/>
      <w:autoSpaceDN w:val="0"/>
      <w:adjustRightInd w:val="0"/>
      <w:spacing w:before="0"/>
      <w:ind w:left="360" w:hanging="360"/>
      <w:contextualSpacing w:val="0"/>
      <w:outlineLvl w:val="1"/>
    </w:pPr>
    <w:rPr>
      <w:rFonts w:ascii="Tahoma" w:eastAsia="Times New Roman" w:hAnsi="Tahoma"/>
      <w:color w:val="365F91"/>
      <w:spacing w:val="20"/>
      <w:szCs w:val="28"/>
      <w:lang w:eastAsia="ru-RU"/>
    </w:rPr>
  </w:style>
  <w:style w:type="paragraph" w:customStyle="1" w:styleId="afffffffff2">
    <w:name w:val="Основной текст ТАХОМА"/>
    <w:basedOn w:val="a4"/>
    <w:link w:val="afffffffff4"/>
    <w:rsid w:val="00B0747A"/>
    <w:pPr>
      <w:autoSpaceDE w:val="0"/>
      <w:autoSpaceDN w:val="0"/>
      <w:adjustRightInd w:val="0"/>
      <w:spacing w:before="0" w:after="0"/>
    </w:pPr>
    <w:rPr>
      <w:rFonts w:ascii="Tahoma" w:eastAsia="Times New Roman" w:hAnsi="Tahoma" w:cs="Tahoma"/>
      <w:bCs/>
      <w:szCs w:val="28"/>
      <w:lang w:eastAsia="ru-RU"/>
    </w:rPr>
  </w:style>
  <w:style w:type="character" w:customStyle="1" w:styleId="afffffffff4">
    <w:name w:val="Основной текст ТАХОМА Знак"/>
    <w:link w:val="afffffffff2"/>
    <w:locked/>
    <w:rsid w:val="00B0747A"/>
    <w:rPr>
      <w:rFonts w:ascii="Tahoma" w:eastAsia="Times New Roman" w:hAnsi="Tahoma" w:cs="Tahoma"/>
      <w:bCs/>
      <w:sz w:val="24"/>
      <w:szCs w:val="28"/>
      <w:lang w:eastAsia="ru-RU"/>
    </w:rPr>
  </w:style>
  <w:style w:type="character" w:customStyle="1" w:styleId="afffffffff3">
    <w:name w:val="Нименование раздела Знак"/>
    <w:link w:val="afffffffff1"/>
    <w:locked/>
    <w:rsid w:val="00B0747A"/>
    <w:rPr>
      <w:rFonts w:ascii="Tahoma" w:eastAsia="Times New Roman" w:hAnsi="Tahoma" w:cs="Times New Roman"/>
      <w:b/>
      <w:caps/>
      <w:color w:val="365F91"/>
      <w:spacing w:val="20"/>
      <w:sz w:val="24"/>
      <w:szCs w:val="28"/>
      <w:lang w:eastAsia="ru-RU"/>
    </w:rPr>
  </w:style>
  <w:style w:type="paragraph" w:customStyle="1" w:styleId="21c">
    <w:name w:val="Основной текст 21"/>
    <w:basedOn w:val="a4"/>
    <w:uiPriority w:val="99"/>
    <w:rsid w:val="00B0747A"/>
    <w:pPr>
      <w:suppressLineNumbers/>
      <w:overflowPunct w:val="0"/>
      <w:autoSpaceDE w:val="0"/>
      <w:autoSpaceDN w:val="0"/>
      <w:adjustRightInd w:val="0"/>
      <w:spacing w:before="0" w:after="0"/>
      <w:ind w:left="397" w:firstLine="680"/>
      <w:jc w:val="center"/>
      <w:textAlignment w:val="baseline"/>
    </w:pPr>
    <w:rPr>
      <w:rFonts w:eastAsia="Times New Roman" w:cs="Times New Roman"/>
      <w:b/>
      <w:sz w:val="28"/>
      <w:szCs w:val="28"/>
      <w:lang w:val="en-US" w:eastAsia="ru-RU"/>
    </w:rPr>
  </w:style>
  <w:style w:type="paragraph" w:customStyle="1" w:styleId="1ff2">
    <w:name w:val="Схема документа1"/>
    <w:basedOn w:val="a4"/>
    <w:uiPriority w:val="99"/>
    <w:rsid w:val="00B0747A"/>
    <w:pPr>
      <w:shd w:val="clear" w:color="auto" w:fill="000080"/>
      <w:overflowPunct w:val="0"/>
      <w:autoSpaceDE w:val="0"/>
      <w:autoSpaceDN w:val="0"/>
      <w:adjustRightInd w:val="0"/>
      <w:spacing w:before="0" w:after="0"/>
      <w:ind w:firstLine="0"/>
      <w:jc w:val="center"/>
      <w:textAlignment w:val="baseline"/>
    </w:pPr>
    <w:rPr>
      <w:rFonts w:ascii="Tahoma" w:eastAsia="Times New Roman" w:hAnsi="Tahoma" w:cs="Times New Roman"/>
      <w:sz w:val="28"/>
      <w:szCs w:val="28"/>
      <w:lang w:eastAsia="ru-RU"/>
    </w:rPr>
  </w:style>
  <w:style w:type="paragraph" w:customStyle="1" w:styleId="21d">
    <w:name w:val="Основной текст с отступом 21"/>
    <w:basedOn w:val="a4"/>
    <w:uiPriority w:val="99"/>
    <w:rsid w:val="00B0747A"/>
    <w:pPr>
      <w:overflowPunct w:val="0"/>
      <w:autoSpaceDE w:val="0"/>
      <w:autoSpaceDN w:val="0"/>
      <w:adjustRightInd w:val="0"/>
      <w:spacing w:before="0" w:after="0"/>
      <w:ind w:firstLine="851"/>
      <w:textAlignment w:val="baseline"/>
    </w:pPr>
    <w:rPr>
      <w:rFonts w:eastAsia="Times New Roman" w:cs="Times New Roman"/>
      <w:sz w:val="28"/>
      <w:szCs w:val="28"/>
      <w:lang w:eastAsia="ru-RU"/>
    </w:rPr>
  </w:style>
  <w:style w:type="character" w:customStyle="1" w:styleId="1ff3">
    <w:name w:val="Основной текст с отступом Знак1"/>
    <w:basedOn w:val="a6"/>
    <w:uiPriority w:val="99"/>
    <w:semiHidden/>
    <w:rsid w:val="00B0747A"/>
    <w:rPr>
      <w:sz w:val="28"/>
    </w:rPr>
  </w:style>
  <w:style w:type="character" w:customStyle="1" w:styleId="11d">
    <w:name w:val="Основной текст с отступом Знак11"/>
    <w:basedOn w:val="a6"/>
    <w:uiPriority w:val="99"/>
    <w:rsid w:val="00B0747A"/>
    <w:rPr>
      <w:rFonts w:cs="Times New Roman"/>
      <w:sz w:val="28"/>
    </w:rPr>
  </w:style>
  <w:style w:type="character" w:customStyle="1" w:styleId="21e">
    <w:name w:val="Основной текст с отступом 2 Знак1"/>
    <w:basedOn w:val="a6"/>
    <w:uiPriority w:val="99"/>
    <w:semiHidden/>
    <w:rsid w:val="00B0747A"/>
    <w:rPr>
      <w:sz w:val="28"/>
    </w:rPr>
  </w:style>
  <w:style w:type="character" w:customStyle="1" w:styleId="2113">
    <w:name w:val="Основной текст с отступом 2 Знак11"/>
    <w:basedOn w:val="a6"/>
    <w:uiPriority w:val="99"/>
    <w:rsid w:val="00B0747A"/>
    <w:rPr>
      <w:rFonts w:cs="Times New Roman"/>
      <w:sz w:val="28"/>
    </w:rPr>
  </w:style>
  <w:style w:type="character" w:customStyle="1" w:styleId="318">
    <w:name w:val="Основной текст с отступом 3 Знак1"/>
    <w:basedOn w:val="a6"/>
    <w:uiPriority w:val="99"/>
    <w:semiHidden/>
    <w:rsid w:val="00B0747A"/>
    <w:rPr>
      <w:sz w:val="16"/>
      <w:szCs w:val="16"/>
    </w:rPr>
  </w:style>
  <w:style w:type="character" w:customStyle="1" w:styleId="3111">
    <w:name w:val="Основной текст с отступом 3 Знак11"/>
    <w:basedOn w:val="a6"/>
    <w:uiPriority w:val="99"/>
    <w:rsid w:val="00B0747A"/>
    <w:rPr>
      <w:rFonts w:cs="Times New Roman"/>
      <w:sz w:val="16"/>
      <w:szCs w:val="16"/>
    </w:rPr>
  </w:style>
  <w:style w:type="character" w:customStyle="1" w:styleId="1ff4">
    <w:name w:val="Схема документа Знак1"/>
    <w:basedOn w:val="a6"/>
    <w:uiPriority w:val="99"/>
    <w:semiHidden/>
    <w:rsid w:val="00B0747A"/>
    <w:rPr>
      <w:rFonts w:ascii="Tahoma" w:hAnsi="Tahoma" w:cs="Tahoma"/>
      <w:sz w:val="16"/>
      <w:szCs w:val="16"/>
    </w:rPr>
  </w:style>
  <w:style w:type="character" w:customStyle="1" w:styleId="11e">
    <w:name w:val="Схема документа Знак11"/>
    <w:basedOn w:val="a6"/>
    <w:uiPriority w:val="99"/>
    <w:rsid w:val="00B0747A"/>
    <w:rPr>
      <w:rFonts w:ascii="Segoe UI" w:hAnsi="Segoe UI" w:cs="Segoe UI"/>
      <w:sz w:val="16"/>
      <w:szCs w:val="16"/>
    </w:rPr>
  </w:style>
  <w:style w:type="character" w:customStyle="1" w:styleId="319">
    <w:name w:val="Основной текст 3 Знак1"/>
    <w:basedOn w:val="a6"/>
    <w:uiPriority w:val="99"/>
    <w:semiHidden/>
    <w:rsid w:val="00B0747A"/>
    <w:rPr>
      <w:sz w:val="16"/>
      <w:szCs w:val="16"/>
    </w:rPr>
  </w:style>
  <w:style w:type="character" w:customStyle="1" w:styleId="3112">
    <w:name w:val="Основной текст 3 Знак11"/>
    <w:basedOn w:val="a6"/>
    <w:uiPriority w:val="99"/>
    <w:rsid w:val="00B0747A"/>
    <w:rPr>
      <w:rFonts w:cs="Times New Roman"/>
      <w:sz w:val="16"/>
      <w:szCs w:val="16"/>
    </w:rPr>
  </w:style>
  <w:style w:type="paragraph" w:customStyle="1" w:styleId="TAHOMA">
    <w:name w:val="Список TAHOMA"/>
    <w:basedOn w:val="afffffffff2"/>
    <w:link w:val="TAHOMA0"/>
    <w:rsid w:val="00B0747A"/>
    <w:pPr>
      <w:ind w:leftChars="102" w:left="102" w:hangingChars="176" w:hanging="420"/>
    </w:pPr>
  </w:style>
  <w:style w:type="character" w:customStyle="1" w:styleId="TAHOMA0">
    <w:name w:val="Список TAHOMA Знак"/>
    <w:link w:val="TAHOMA"/>
    <w:locked/>
    <w:rsid w:val="00B0747A"/>
    <w:rPr>
      <w:rFonts w:ascii="Tahoma" w:eastAsia="Times New Roman" w:hAnsi="Tahoma" w:cs="Tahoma"/>
      <w:bCs/>
      <w:sz w:val="24"/>
      <w:szCs w:val="28"/>
      <w:lang w:eastAsia="ru-RU"/>
    </w:rPr>
  </w:style>
  <w:style w:type="paragraph" w:customStyle="1" w:styleId="-">
    <w:name w:val="Название - Таблица"/>
    <w:basedOn w:val="af"/>
    <w:link w:val="-0"/>
    <w:rsid w:val="00B0747A"/>
    <w:pPr>
      <w:keepNext w:val="0"/>
      <w:spacing w:before="100" w:after="100"/>
      <w:jc w:val="center"/>
    </w:pPr>
    <w:rPr>
      <w:rFonts w:ascii="Tahoma" w:eastAsia="Times New Roman" w:hAnsi="Tahoma"/>
      <w:b/>
      <w:color w:val="1F497D"/>
      <w:spacing w:val="10"/>
      <w:szCs w:val="18"/>
      <w:lang w:eastAsia="ru-RU"/>
    </w:rPr>
  </w:style>
  <w:style w:type="character" w:customStyle="1" w:styleId="-0">
    <w:name w:val="Название - Таблица Знак"/>
    <w:link w:val="-"/>
    <w:locked/>
    <w:rsid w:val="00B0747A"/>
    <w:rPr>
      <w:rFonts w:ascii="Tahoma" w:eastAsia="Times New Roman" w:hAnsi="Tahoma" w:cs="Times New Roman"/>
      <w:b/>
      <w:bCs/>
      <w:color w:val="1F497D"/>
      <w:spacing w:val="10"/>
      <w:sz w:val="24"/>
      <w:szCs w:val="18"/>
      <w:lang w:eastAsia="ru-RU"/>
    </w:rPr>
  </w:style>
  <w:style w:type="paragraph" w:customStyle="1" w:styleId="afffffffff5">
    <w:name w:val="Главные разделы"/>
    <w:basedOn w:val="afffffffff1"/>
    <w:next w:val="afffffffff1"/>
    <w:link w:val="afffffffff6"/>
    <w:rsid w:val="00B0747A"/>
    <w:pPr>
      <w:pBdr>
        <w:bottom w:val="none" w:sz="0" w:space="0" w:color="auto"/>
      </w:pBdr>
      <w:ind w:left="0" w:firstLine="0"/>
      <w:outlineLvl w:val="0"/>
    </w:pPr>
    <w:rPr>
      <w:sz w:val="28"/>
    </w:rPr>
  </w:style>
  <w:style w:type="character" w:customStyle="1" w:styleId="afffffffff6">
    <w:name w:val="Главные разделы Знак"/>
    <w:link w:val="afffffffff5"/>
    <w:locked/>
    <w:rsid w:val="00B0747A"/>
    <w:rPr>
      <w:rFonts w:ascii="Tahoma" w:eastAsia="Times New Roman" w:hAnsi="Tahoma" w:cs="Times New Roman"/>
      <w:b/>
      <w:caps/>
      <w:color w:val="365F91"/>
      <w:spacing w:val="20"/>
      <w:sz w:val="28"/>
      <w:szCs w:val="28"/>
      <w:lang w:eastAsia="ru-RU"/>
    </w:rPr>
  </w:style>
  <w:style w:type="paragraph" w:customStyle="1" w:styleId="31a">
    <w:name w:val="Основной текст с отступом 31"/>
    <w:basedOn w:val="a4"/>
    <w:uiPriority w:val="99"/>
    <w:rsid w:val="00B0747A"/>
    <w:pPr>
      <w:widowControl w:val="0"/>
      <w:suppressAutoHyphens/>
      <w:spacing w:before="0" w:after="0"/>
      <w:ind w:firstLine="858"/>
    </w:pPr>
    <w:rPr>
      <w:rFonts w:eastAsia="Times New Roman" w:cs="Times New Roman"/>
      <w:kern w:val="1"/>
      <w:szCs w:val="24"/>
    </w:rPr>
  </w:style>
  <w:style w:type="paragraph" w:customStyle="1" w:styleId="Web">
    <w:name w:val="Обычный (Web)"/>
    <w:basedOn w:val="a4"/>
    <w:uiPriority w:val="99"/>
    <w:rsid w:val="00B0747A"/>
    <w:pPr>
      <w:widowControl w:val="0"/>
      <w:suppressAutoHyphens/>
      <w:spacing w:before="280" w:after="280"/>
      <w:ind w:firstLine="0"/>
      <w:jc w:val="center"/>
    </w:pPr>
    <w:rPr>
      <w:rFonts w:eastAsia="Times New Roman" w:cs="Times New Roman"/>
      <w:kern w:val="1"/>
      <w:szCs w:val="24"/>
      <w:lang w:eastAsia="ru-RU"/>
    </w:rPr>
  </w:style>
  <w:style w:type="character" w:customStyle="1" w:styleId="1ff5">
    <w:name w:val="Текст концевой сноски Знак1"/>
    <w:basedOn w:val="a6"/>
    <w:uiPriority w:val="99"/>
    <w:semiHidden/>
    <w:rsid w:val="00B0747A"/>
  </w:style>
  <w:style w:type="character" w:customStyle="1" w:styleId="11f">
    <w:name w:val="Текст концевой сноски Знак11"/>
    <w:basedOn w:val="a6"/>
    <w:uiPriority w:val="99"/>
    <w:rsid w:val="00B0747A"/>
    <w:rPr>
      <w:rFonts w:cs="Times New Roman"/>
    </w:rPr>
  </w:style>
  <w:style w:type="character" w:customStyle="1" w:styleId="1ff6">
    <w:name w:val="Текст сноски Знак1"/>
    <w:basedOn w:val="a6"/>
    <w:uiPriority w:val="99"/>
    <w:semiHidden/>
    <w:rsid w:val="00B0747A"/>
  </w:style>
  <w:style w:type="character" w:customStyle="1" w:styleId="11f0">
    <w:name w:val="Текст сноски Знак11"/>
    <w:basedOn w:val="a6"/>
    <w:uiPriority w:val="99"/>
    <w:rsid w:val="00B0747A"/>
    <w:rPr>
      <w:rFonts w:cs="Times New Roman"/>
    </w:rPr>
  </w:style>
  <w:style w:type="character" w:customStyle="1" w:styleId="1ff7">
    <w:name w:val="Текст примечания Знак1"/>
    <w:basedOn w:val="a6"/>
    <w:uiPriority w:val="99"/>
    <w:semiHidden/>
    <w:rsid w:val="00B0747A"/>
  </w:style>
  <w:style w:type="character" w:customStyle="1" w:styleId="11f1">
    <w:name w:val="Текст примечания Знак11"/>
    <w:basedOn w:val="a6"/>
    <w:uiPriority w:val="99"/>
    <w:rsid w:val="00B0747A"/>
    <w:rPr>
      <w:rFonts w:cs="Times New Roman"/>
    </w:rPr>
  </w:style>
  <w:style w:type="character" w:customStyle="1" w:styleId="1ff8">
    <w:name w:val="Тема примечания Знак1"/>
    <w:basedOn w:val="aff3"/>
    <w:uiPriority w:val="99"/>
    <w:semiHidden/>
    <w:rsid w:val="00B0747A"/>
    <w:rPr>
      <w:rFonts w:ascii="Arial" w:eastAsiaTheme="minorEastAsia" w:hAnsi="Arial" w:cstheme="minorBidi"/>
      <w:b/>
      <w:bCs/>
      <w:sz w:val="20"/>
      <w:szCs w:val="20"/>
      <w:lang w:val="en-US" w:bidi="en-US"/>
    </w:rPr>
  </w:style>
  <w:style w:type="character" w:customStyle="1" w:styleId="11f2">
    <w:name w:val="Тема примечания Знак11"/>
    <w:basedOn w:val="11f1"/>
    <w:uiPriority w:val="99"/>
    <w:rsid w:val="00B0747A"/>
    <w:rPr>
      <w:rFonts w:cs="Times New Roman"/>
      <w:b/>
      <w:bCs/>
    </w:rPr>
  </w:style>
  <w:style w:type="paragraph" w:customStyle="1" w:styleId="1ff9">
    <w:name w:val="Название объекта1"/>
    <w:basedOn w:val="a4"/>
    <w:next w:val="a4"/>
    <w:rsid w:val="00B0747A"/>
    <w:pPr>
      <w:widowControl w:val="0"/>
      <w:suppressAutoHyphens/>
      <w:spacing w:before="0" w:after="0"/>
      <w:ind w:firstLine="0"/>
      <w:jc w:val="right"/>
    </w:pPr>
    <w:rPr>
      <w:rFonts w:ascii="Futuris" w:eastAsia="Times New Roman" w:hAnsi="Futuris" w:cs="Times New Roman"/>
      <w:b/>
      <w:spacing w:val="30"/>
      <w:kern w:val="1"/>
      <w:szCs w:val="24"/>
      <w:lang w:eastAsia="ar-SA"/>
    </w:rPr>
  </w:style>
  <w:style w:type="paragraph" w:styleId="afffffffff7">
    <w:name w:val="Block Text"/>
    <w:basedOn w:val="a4"/>
    <w:uiPriority w:val="99"/>
    <w:rsid w:val="00B0747A"/>
    <w:pPr>
      <w:suppressLineNumbers/>
      <w:overflowPunct w:val="0"/>
      <w:autoSpaceDE w:val="0"/>
      <w:autoSpaceDN w:val="0"/>
      <w:adjustRightInd w:val="0"/>
      <w:spacing w:before="0" w:after="0"/>
      <w:ind w:left="-567" w:right="-766" w:firstLine="720"/>
      <w:jc w:val="center"/>
      <w:textAlignment w:val="baseline"/>
    </w:pPr>
    <w:rPr>
      <w:rFonts w:eastAsia="Times New Roman" w:cs="Times New Roman"/>
      <w:sz w:val="32"/>
      <w:szCs w:val="28"/>
      <w:lang w:eastAsia="ru-RU"/>
    </w:rPr>
  </w:style>
  <w:style w:type="character" w:customStyle="1" w:styleId="FontStyle59">
    <w:name w:val="Font Style59"/>
    <w:rsid w:val="00B0747A"/>
    <w:rPr>
      <w:rFonts w:ascii="Times New Roman" w:hAnsi="Times New Roman"/>
      <w:sz w:val="26"/>
    </w:rPr>
  </w:style>
  <w:style w:type="character" w:customStyle="1" w:styleId="2ff">
    <w:name w:val="Основной текст Знак2"/>
    <w:uiPriority w:val="99"/>
    <w:semiHidden/>
    <w:rsid w:val="00B0747A"/>
    <w:rPr>
      <w:color w:val="5A5A5A"/>
    </w:rPr>
  </w:style>
  <w:style w:type="character" w:customStyle="1" w:styleId="1ffa">
    <w:name w:val="Верхний колонтитул Знак1"/>
    <w:uiPriority w:val="99"/>
    <w:rsid w:val="00B0747A"/>
    <w:rPr>
      <w:color w:val="5A5A5A"/>
    </w:rPr>
  </w:style>
  <w:style w:type="character" w:customStyle="1" w:styleId="1ffb">
    <w:name w:val="Текст выноски Знак1"/>
    <w:uiPriority w:val="99"/>
    <w:semiHidden/>
    <w:rsid w:val="00B0747A"/>
    <w:rPr>
      <w:rFonts w:ascii="Tahoma" w:hAnsi="Tahoma"/>
      <w:color w:val="5A5A5A"/>
      <w:sz w:val="16"/>
    </w:rPr>
  </w:style>
  <w:style w:type="character" w:customStyle="1" w:styleId="FontStyle591">
    <w:name w:val="Font Style591"/>
    <w:rsid w:val="00B0747A"/>
    <w:rPr>
      <w:rFonts w:ascii="Times New Roman" w:hAnsi="Times New Roman"/>
      <w:sz w:val="26"/>
    </w:rPr>
  </w:style>
  <w:style w:type="paragraph" w:customStyle="1" w:styleId="Style26">
    <w:name w:val="Style26"/>
    <w:basedOn w:val="a4"/>
    <w:rsid w:val="00B0747A"/>
    <w:pPr>
      <w:widowControl w:val="0"/>
      <w:suppressAutoHyphens/>
      <w:autoSpaceDE w:val="0"/>
      <w:spacing w:before="0" w:after="0" w:line="326" w:lineRule="exact"/>
      <w:ind w:firstLine="0"/>
    </w:pPr>
    <w:rPr>
      <w:rFonts w:eastAsia="Times New Roman" w:cs="Times New Roman"/>
      <w:szCs w:val="24"/>
      <w:lang w:eastAsia="ar-SA"/>
    </w:rPr>
  </w:style>
  <w:style w:type="character" w:customStyle="1" w:styleId="2ff0">
    <w:name w:val="Нижний колонтитул Знак2"/>
    <w:uiPriority w:val="99"/>
    <w:rsid w:val="00B0747A"/>
    <w:rPr>
      <w:rFonts w:eastAsia="Times New Roman"/>
      <w:sz w:val="24"/>
    </w:rPr>
  </w:style>
  <w:style w:type="character" w:customStyle="1" w:styleId="412">
    <w:name w:val="Заголовок 4 Знак1"/>
    <w:rsid w:val="00B0747A"/>
    <w:rPr>
      <w:rFonts w:ascii="Times New Roman" w:hAnsi="Times New Roman"/>
      <w:sz w:val="20"/>
      <w:lang w:val="x-none" w:eastAsia="ru-RU"/>
    </w:rPr>
  </w:style>
  <w:style w:type="character" w:customStyle="1" w:styleId="513">
    <w:name w:val="Заголовок 5 Знак1"/>
    <w:rsid w:val="00B0747A"/>
    <w:rPr>
      <w:rFonts w:ascii="Times New Roman" w:hAnsi="Times New Roman"/>
      <w:b/>
      <w:sz w:val="20"/>
      <w:lang w:val="x-none" w:eastAsia="ru-RU"/>
    </w:rPr>
  </w:style>
  <w:style w:type="character" w:customStyle="1" w:styleId="612">
    <w:name w:val="Заголовок 6 Знак1"/>
    <w:rsid w:val="00B0747A"/>
    <w:rPr>
      <w:rFonts w:ascii="Times New Roman" w:hAnsi="Times New Roman"/>
      <w:b/>
      <w:sz w:val="20"/>
      <w:lang w:val="x-none" w:eastAsia="ru-RU"/>
    </w:rPr>
  </w:style>
  <w:style w:type="character" w:customStyle="1" w:styleId="712">
    <w:name w:val="Заголовок 7 Знак1"/>
    <w:rsid w:val="00B0747A"/>
    <w:rPr>
      <w:rFonts w:ascii="Times New Roman" w:hAnsi="Times New Roman"/>
      <w:b/>
      <w:sz w:val="20"/>
      <w:lang w:val="x-none" w:eastAsia="ru-RU"/>
    </w:rPr>
  </w:style>
  <w:style w:type="character" w:customStyle="1" w:styleId="812">
    <w:name w:val="Заголовок 8 Знак1"/>
    <w:rsid w:val="00B0747A"/>
    <w:rPr>
      <w:rFonts w:ascii="Times New Roman" w:hAnsi="Times New Roman"/>
      <w:b/>
      <w:sz w:val="20"/>
      <w:lang w:val="x-none" w:eastAsia="ru-RU"/>
    </w:rPr>
  </w:style>
  <w:style w:type="character" w:customStyle="1" w:styleId="912">
    <w:name w:val="Заголовок 9 Знак1"/>
    <w:uiPriority w:val="9"/>
    <w:semiHidden/>
    <w:rsid w:val="00B0747A"/>
    <w:rPr>
      <w:rFonts w:ascii="Cambria" w:hAnsi="Cambria"/>
      <w:i/>
      <w:color w:val="404040"/>
      <w:sz w:val="20"/>
      <w:lang w:val="x-none" w:eastAsia="ru-RU"/>
    </w:rPr>
  </w:style>
  <w:style w:type="character" w:customStyle="1" w:styleId="1ffc">
    <w:name w:val="Основной текст ТАХОМА Знак1"/>
    <w:rsid w:val="00B0747A"/>
    <w:rPr>
      <w:rFonts w:ascii="Tahoma" w:hAnsi="Tahoma"/>
      <w:sz w:val="28"/>
      <w:lang w:val="x-none" w:eastAsia="ru-RU"/>
    </w:rPr>
  </w:style>
  <w:style w:type="character" w:customStyle="1" w:styleId="2ff1">
    <w:name w:val="Текст выноски Знак2"/>
    <w:uiPriority w:val="99"/>
    <w:semiHidden/>
    <w:rsid w:val="00B0747A"/>
    <w:rPr>
      <w:rFonts w:ascii="Tahoma" w:hAnsi="Tahoma"/>
      <w:sz w:val="16"/>
      <w:lang w:val="x-none" w:eastAsia="ru-RU"/>
    </w:rPr>
  </w:style>
  <w:style w:type="character" w:customStyle="1" w:styleId="1ffd">
    <w:name w:val="Без интервала Знак1"/>
    <w:uiPriority w:val="1"/>
    <w:rsid w:val="00B0747A"/>
    <w:rPr>
      <w:rFonts w:eastAsia="Times New Roman"/>
      <w:lang w:val="x-none" w:eastAsia="ru-RU"/>
    </w:rPr>
  </w:style>
  <w:style w:type="character" w:customStyle="1" w:styleId="3f6">
    <w:name w:val="Верхний колонтитул Знак3"/>
    <w:aliases w:val="ВерхКолонтитул Знак1"/>
    <w:uiPriority w:val="99"/>
    <w:rsid w:val="00B0747A"/>
    <w:rPr>
      <w:rFonts w:ascii="Times New Roman" w:hAnsi="Times New Roman"/>
      <w:sz w:val="24"/>
      <w:lang w:val="x-none" w:eastAsia="ru-RU"/>
    </w:rPr>
  </w:style>
  <w:style w:type="character" w:customStyle="1" w:styleId="3f7">
    <w:name w:val="Нижний колонтитул Знак3"/>
    <w:uiPriority w:val="99"/>
    <w:rsid w:val="00B0747A"/>
    <w:rPr>
      <w:rFonts w:ascii="Times New Roman" w:hAnsi="Times New Roman"/>
      <w:sz w:val="24"/>
      <w:lang w:val="x-none" w:eastAsia="ru-RU"/>
    </w:rPr>
  </w:style>
  <w:style w:type="character" w:customStyle="1" w:styleId="3f8">
    <w:name w:val="Основной текст Знак3"/>
    <w:semiHidden/>
    <w:rsid w:val="00B0747A"/>
    <w:rPr>
      <w:rFonts w:ascii="Times New Roman" w:hAnsi="Times New Roman"/>
      <w:sz w:val="20"/>
      <w:lang w:val="x-none" w:eastAsia="ru-RU"/>
    </w:rPr>
  </w:style>
  <w:style w:type="character" w:customStyle="1" w:styleId="21f">
    <w:name w:val="Основной текст 2 Знак1"/>
    <w:uiPriority w:val="99"/>
    <w:semiHidden/>
    <w:rsid w:val="00B0747A"/>
    <w:rPr>
      <w:rFonts w:ascii="Times New Roman" w:hAnsi="Times New Roman"/>
      <w:sz w:val="24"/>
      <w:lang w:val="x-none" w:eastAsia="ru-RU"/>
    </w:rPr>
  </w:style>
  <w:style w:type="character" w:customStyle="1" w:styleId="1ffe">
    <w:name w:val="Название объекта Знак1"/>
    <w:uiPriority w:val="35"/>
    <w:rsid w:val="00B0747A"/>
    <w:rPr>
      <w:rFonts w:ascii="Tahoma" w:hAnsi="Tahoma"/>
      <w:sz w:val="18"/>
      <w:lang w:val="x-none" w:eastAsia="ru-RU"/>
    </w:rPr>
  </w:style>
  <w:style w:type="paragraph" w:customStyle="1" w:styleId="TAHOMA1">
    <w:name w:val="Список TAHOMA1"/>
    <w:basedOn w:val="afffffffff2"/>
    <w:rsid w:val="00B0747A"/>
    <w:pPr>
      <w:ind w:leftChars="102" w:left="102" w:hangingChars="176" w:hanging="420"/>
    </w:pPr>
  </w:style>
  <w:style w:type="character" w:customStyle="1" w:styleId="TAHOMA10">
    <w:name w:val="Список TAHOMA Знак1"/>
    <w:rsid w:val="00B0747A"/>
  </w:style>
  <w:style w:type="character" w:customStyle="1" w:styleId="1fff">
    <w:name w:val="Подзаголовок Знак1"/>
    <w:rsid w:val="00B0747A"/>
    <w:rPr>
      <w:rFonts w:ascii="Arial" w:eastAsia="Times New Roman" w:hAnsi="Arial"/>
      <w:i/>
      <w:kern w:val="1"/>
      <w:sz w:val="28"/>
      <w:lang w:val="x-none" w:eastAsia="ru-RU"/>
    </w:rPr>
  </w:style>
  <w:style w:type="paragraph" w:customStyle="1" w:styleId="CharChar">
    <w:name w:val="Char Char"/>
    <w:basedOn w:val="a4"/>
    <w:rsid w:val="00B0747A"/>
    <w:pPr>
      <w:spacing w:before="0" w:after="160" w:line="240" w:lineRule="exact"/>
      <w:ind w:firstLine="0"/>
      <w:jc w:val="center"/>
    </w:pPr>
    <w:rPr>
      <w:rFonts w:ascii="Verdana" w:eastAsia="Times New Roman" w:hAnsi="Verdana" w:cs="Times New Roman"/>
      <w:sz w:val="28"/>
      <w:szCs w:val="20"/>
      <w:lang w:val="en-US"/>
    </w:rPr>
  </w:style>
  <w:style w:type="paragraph" w:customStyle="1" w:styleId="223">
    <w:name w:val="Основной текст с отступом 22"/>
    <w:basedOn w:val="a4"/>
    <w:rsid w:val="00B0747A"/>
    <w:pPr>
      <w:overflowPunct w:val="0"/>
      <w:autoSpaceDE w:val="0"/>
      <w:autoSpaceDN w:val="0"/>
      <w:adjustRightInd w:val="0"/>
      <w:spacing w:before="0" w:after="0"/>
      <w:ind w:firstLine="851"/>
      <w:textAlignment w:val="baseline"/>
    </w:pPr>
    <w:rPr>
      <w:rFonts w:eastAsia="Times New Roman" w:cs="Times New Roman"/>
      <w:sz w:val="28"/>
      <w:szCs w:val="20"/>
      <w:lang w:eastAsia="ru-RU"/>
    </w:rPr>
  </w:style>
  <w:style w:type="paragraph" w:customStyle="1" w:styleId="232">
    <w:name w:val="Основной текст с отступом 23"/>
    <w:basedOn w:val="a4"/>
    <w:rsid w:val="00B0747A"/>
    <w:pPr>
      <w:overflowPunct w:val="0"/>
      <w:autoSpaceDE w:val="0"/>
      <w:autoSpaceDN w:val="0"/>
      <w:adjustRightInd w:val="0"/>
      <w:spacing w:before="0" w:after="0"/>
      <w:ind w:firstLine="851"/>
      <w:textAlignment w:val="baseline"/>
    </w:pPr>
    <w:rPr>
      <w:rFonts w:eastAsia="Times New Roman" w:cs="Times New Roman"/>
      <w:sz w:val="28"/>
      <w:szCs w:val="20"/>
      <w:lang w:eastAsia="ru-RU"/>
    </w:rPr>
  </w:style>
  <w:style w:type="table" w:customStyle="1" w:styleId="413">
    <w:name w:val="Сетка таблицы41"/>
    <w:basedOn w:val="a7"/>
    <w:next w:val="af1"/>
    <w:uiPriority w:val="59"/>
    <w:rsid w:val="00B0747A"/>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
    <w:name w:val="Сетка таблицы51"/>
    <w:basedOn w:val="a7"/>
    <w:next w:val="af1"/>
    <w:uiPriority w:val="59"/>
    <w:rsid w:val="00B0747A"/>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
    <w:name w:val="Сетка таблицы61"/>
    <w:basedOn w:val="a7"/>
    <w:next w:val="af1"/>
    <w:uiPriority w:val="59"/>
    <w:rsid w:val="00B0747A"/>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
    <w:name w:val="Сетка таблицы71"/>
    <w:basedOn w:val="a7"/>
    <w:next w:val="af1"/>
    <w:uiPriority w:val="59"/>
    <w:rsid w:val="00B0747A"/>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183">
    <w:name w:val="xl183"/>
    <w:basedOn w:val="a4"/>
    <w:rsid w:val="00B0747A"/>
    <w:pPr>
      <w:pBdr>
        <w:top w:val="single" w:sz="8"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84">
    <w:name w:val="xl184"/>
    <w:basedOn w:val="a4"/>
    <w:rsid w:val="00B0747A"/>
    <w:pPr>
      <w:pBdr>
        <w:top w:val="single" w:sz="4" w:space="0" w:color="auto"/>
        <w:left w:val="single" w:sz="4" w:space="0" w:color="auto"/>
        <w:bottom w:val="single" w:sz="8"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85">
    <w:name w:val="xl185"/>
    <w:basedOn w:val="a4"/>
    <w:rsid w:val="00B0747A"/>
    <w:pPr>
      <w:pBdr>
        <w:top w:val="single" w:sz="8" w:space="0" w:color="auto"/>
        <w:left w:val="single" w:sz="4" w:space="0" w:color="auto"/>
      </w:pBdr>
      <w:spacing w:before="100" w:beforeAutospacing="1" w:after="100" w:afterAutospacing="1"/>
      <w:ind w:firstLine="0"/>
      <w:jc w:val="center"/>
    </w:pPr>
    <w:rPr>
      <w:rFonts w:eastAsia="Times New Roman" w:cs="Times New Roman"/>
      <w:sz w:val="20"/>
      <w:szCs w:val="20"/>
      <w:lang w:eastAsia="ru-RU"/>
    </w:rPr>
  </w:style>
  <w:style w:type="paragraph" w:customStyle="1" w:styleId="xl186">
    <w:name w:val="xl186"/>
    <w:basedOn w:val="a4"/>
    <w:rsid w:val="00B0747A"/>
    <w:pPr>
      <w:pBdr>
        <w:top w:val="single" w:sz="8" w:space="0" w:color="auto"/>
        <w:right w:val="single" w:sz="4" w:space="0" w:color="auto"/>
      </w:pBdr>
      <w:spacing w:before="100" w:beforeAutospacing="1" w:after="100" w:afterAutospacing="1"/>
      <w:ind w:firstLine="0"/>
      <w:jc w:val="center"/>
    </w:pPr>
    <w:rPr>
      <w:rFonts w:eastAsia="Times New Roman" w:cs="Times New Roman"/>
      <w:sz w:val="20"/>
      <w:szCs w:val="20"/>
      <w:lang w:eastAsia="ru-RU"/>
    </w:rPr>
  </w:style>
  <w:style w:type="paragraph" w:customStyle="1" w:styleId="xl187">
    <w:name w:val="xl187"/>
    <w:basedOn w:val="a4"/>
    <w:rsid w:val="00B0747A"/>
    <w:pPr>
      <w:pBdr>
        <w:left w:val="single" w:sz="4" w:space="0" w:color="auto"/>
        <w:bottom w:val="single" w:sz="8" w:space="0" w:color="auto"/>
      </w:pBdr>
      <w:spacing w:before="100" w:beforeAutospacing="1" w:after="100" w:afterAutospacing="1"/>
      <w:ind w:firstLine="0"/>
      <w:jc w:val="center"/>
    </w:pPr>
    <w:rPr>
      <w:rFonts w:eastAsia="Times New Roman" w:cs="Times New Roman"/>
      <w:sz w:val="20"/>
      <w:szCs w:val="20"/>
      <w:lang w:eastAsia="ru-RU"/>
    </w:rPr>
  </w:style>
  <w:style w:type="paragraph" w:customStyle="1" w:styleId="xl188">
    <w:name w:val="xl188"/>
    <w:basedOn w:val="a4"/>
    <w:rsid w:val="00B0747A"/>
    <w:pPr>
      <w:pBdr>
        <w:bottom w:val="single" w:sz="8" w:space="0" w:color="auto"/>
        <w:right w:val="single" w:sz="4" w:space="0" w:color="auto"/>
      </w:pBdr>
      <w:spacing w:before="100" w:beforeAutospacing="1" w:after="100" w:afterAutospacing="1"/>
      <w:ind w:firstLine="0"/>
      <w:jc w:val="center"/>
    </w:pPr>
    <w:rPr>
      <w:rFonts w:eastAsia="Times New Roman" w:cs="Times New Roman"/>
      <w:sz w:val="20"/>
      <w:szCs w:val="20"/>
      <w:lang w:eastAsia="ru-RU"/>
    </w:rPr>
  </w:style>
  <w:style w:type="paragraph" w:customStyle="1" w:styleId="xl189">
    <w:name w:val="xl189"/>
    <w:basedOn w:val="a4"/>
    <w:rsid w:val="00B0747A"/>
    <w:pPr>
      <w:pBdr>
        <w:top w:val="single" w:sz="8"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90">
    <w:name w:val="xl190"/>
    <w:basedOn w:val="a4"/>
    <w:rsid w:val="00B0747A"/>
    <w:pPr>
      <w:pBdr>
        <w:left w:val="single" w:sz="4" w:space="0" w:color="auto"/>
        <w:bottom w:val="single" w:sz="8"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91">
    <w:name w:val="xl191"/>
    <w:basedOn w:val="a4"/>
    <w:rsid w:val="00B0747A"/>
    <w:pPr>
      <w:pBdr>
        <w:top w:val="single" w:sz="8"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92">
    <w:name w:val="xl192"/>
    <w:basedOn w:val="a4"/>
    <w:rsid w:val="00B0747A"/>
    <w:pPr>
      <w:pBdr>
        <w:left w:val="single" w:sz="4" w:space="0" w:color="auto"/>
        <w:bottom w:val="single" w:sz="8"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93">
    <w:name w:val="xl193"/>
    <w:basedOn w:val="a4"/>
    <w:rsid w:val="00B0747A"/>
    <w:pPr>
      <w:pBdr>
        <w:top w:val="single" w:sz="8" w:space="0" w:color="auto"/>
        <w:left w:val="single" w:sz="8" w:space="0" w:color="auto"/>
        <w:bottom w:val="single" w:sz="8" w:space="0" w:color="auto"/>
      </w:pBdr>
      <w:spacing w:before="100" w:beforeAutospacing="1" w:after="100" w:afterAutospacing="1"/>
      <w:ind w:firstLine="0"/>
      <w:jc w:val="center"/>
      <w:textAlignment w:val="center"/>
    </w:pPr>
    <w:rPr>
      <w:rFonts w:eastAsia="Times New Roman" w:cs="Times New Roman"/>
      <w:b/>
      <w:bCs/>
      <w:sz w:val="28"/>
      <w:szCs w:val="28"/>
      <w:lang w:eastAsia="ru-RU"/>
    </w:rPr>
  </w:style>
  <w:style w:type="paragraph" w:customStyle="1" w:styleId="xl194">
    <w:name w:val="xl194"/>
    <w:basedOn w:val="a4"/>
    <w:rsid w:val="00B0747A"/>
    <w:pPr>
      <w:pBdr>
        <w:top w:val="single" w:sz="8" w:space="0" w:color="auto"/>
        <w:bottom w:val="single" w:sz="8" w:space="0" w:color="auto"/>
      </w:pBdr>
      <w:spacing w:before="100" w:beforeAutospacing="1" w:after="100" w:afterAutospacing="1"/>
      <w:ind w:firstLine="0"/>
      <w:jc w:val="center"/>
      <w:textAlignment w:val="center"/>
    </w:pPr>
    <w:rPr>
      <w:rFonts w:eastAsia="Times New Roman" w:cs="Times New Roman"/>
      <w:b/>
      <w:bCs/>
      <w:sz w:val="28"/>
      <w:szCs w:val="28"/>
      <w:lang w:eastAsia="ru-RU"/>
    </w:rPr>
  </w:style>
  <w:style w:type="paragraph" w:customStyle="1" w:styleId="xl195">
    <w:name w:val="xl195"/>
    <w:basedOn w:val="a4"/>
    <w:rsid w:val="00B0747A"/>
    <w:pPr>
      <w:pBdr>
        <w:top w:val="single" w:sz="8" w:space="0" w:color="auto"/>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sz w:val="28"/>
      <w:szCs w:val="28"/>
      <w:lang w:eastAsia="ru-RU"/>
    </w:rPr>
  </w:style>
  <w:style w:type="paragraph" w:customStyle="1" w:styleId="xl196">
    <w:name w:val="xl196"/>
    <w:basedOn w:val="a4"/>
    <w:rsid w:val="00B0747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497">
    <w:name w:val="xl1497"/>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498">
    <w:name w:val="xl1498"/>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rFonts w:eastAsia="Times New Roman" w:cs="Times New Roman"/>
      <w:sz w:val="20"/>
      <w:szCs w:val="20"/>
      <w:lang w:eastAsia="ru-RU"/>
    </w:rPr>
  </w:style>
  <w:style w:type="paragraph" w:customStyle="1" w:styleId="xl1499">
    <w:name w:val="xl1499"/>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1500">
    <w:name w:val="xl1500"/>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01">
    <w:name w:val="xl1501"/>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02">
    <w:name w:val="xl1502"/>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03">
    <w:name w:val="xl1503"/>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04">
    <w:name w:val="xl1504"/>
    <w:basedOn w:val="a4"/>
    <w:rsid w:val="00B0747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05">
    <w:name w:val="xl1505"/>
    <w:basedOn w:val="a4"/>
    <w:rsid w:val="00B0747A"/>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06">
    <w:name w:val="xl1506"/>
    <w:basedOn w:val="a4"/>
    <w:rsid w:val="00B0747A"/>
    <w:pPr>
      <w:spacing w:before="100" w:beforeAutospacing="1" w:after="100" w:afterAutospacing="1"/>
      <w:ind w:firstLine="0"/>
      <w:jc w:val="left"/>
    </w:pPr>
    <w:rPr>
      <w:rFonts w:eastAsia="Times New Roman" w:cs="Times New Roman"/>
      <w:sz w:val="20"/>
      <w:szCs w:val="20"/>
      <w:lang w:eastAsia="ru-RU"/>
    </w:rPr>
  </w:style>
  <w:style w:type="paragraph" w:customStyle="1" w:styleId="xl1507">
    <w:name w:val="xl1507"/>
    <w:basedOn w:val="a4"/>
    <w:rsid w:val="00B0747A"/>
    <w:pPr>
      <w:spacing w:before="100" w:beforeAutospacing="1" w:after="100" w:afterAutospacing="1"/>
      <w:ind w:firstLine="0"/>
      <w:jc w:val="left"/>
    </w:pPr>
    <w:rPr>
      <w:rFonts w:eastAsia="Times New Roman" w:cs="Times New Roman"/>
      <w:b/>
      <w:bCs/>
      <w:sz w:val="20"/>
      <w:szCs w:val="20"/>
      <w:lang w:eastAsia="ru-RU"/>
    </w:rPr>
  </w:style>
  <w:style w:type="paragraph" w:customStyle="1" w:styleId="xl1508">
    <w:name w:val="xl1508"/>
    <w:basedOn w:val="a4"/>
    <w:rsid w:val="00B0747A"/>
    <w:pPr>
      <w:spacing w:before="100" w:beforeAutospacing="1" w:after="100" w:afterAutospacing="1"/>
      <w:ind w:firstLine="0"/>
      <w:jc w:val="left"/>
    </w:pPr>
    <w:rPr>
      <w:rFonts w:eastAsia="Times New Roman" w:cs="Times New Roman"/>
      <w:sz w:val="20"/>
      <w:szCs w:val="20"/>
      <w:lang w:eastAsia="ru-RU"/>
    </w:rPr>
  </w:style>
  <w:style w:type="paragraph" w:customStyle="1" w:styleId="xl1509">
    <w:name w:val="xl1509"/>
    <w:basedOn w:val="a4"/>
    <w:rsid w:val="00B0747A"/>
    <w:pPr>
      <w:spacing w:before="100" w:beforeAutospacing="1" w:after="100" w:afterAutospacing="1"/>
      <w:ind w:firstLine="0"/>
      <w:jc w:val="left"/>
    </w:pPr>
    <w:rPr>
      <w:rFonts w:eastAsia="Times New Roman" w:cs="Times New Roman"/>
      <w:sz w:val="20"/>
      <w:szCs w:val="20"/>
      <w:lang w:eastAsia="ru-RU"/>
    </w:rPr>
  </w:style>
  <w:style w:type="paragraph" w:customStyle="1" w:styleId="xl1510">
    <w:name w:val="xl1510"/>
    <w:basedOn w:val="a4"/>
    <w:rsid w:val="00B0747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11">
    <w:name w:val="xl1511"/>
    <w:basedOn w:val="a4"/>
    <w:rsid w:val="00B0747A"/>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12">
    <w:name w:val="xl1512"/>
    <w:basedOn w:val="a4"/>
    <w:rsid w:val="00B0747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13">
    <w:name w:val="xl1513"/>
    <w:basedOn w:val="a4"/>
    <w:rsid w:val="00B0747A"/>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14">
    <w:name w:val="xl1514"/>
    <w:basedOn w:val="a4"/>
    <w:rsid w:val="00B0747A"/>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15">
    <w:name w:val="xl1515"/>
    <w:basedOn w:val="a4"/>
    <w:rsid w:val="00B0747A"/>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494">
    <w:name w:val="xl1494"/>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495">
    <w:name w:val="xl1495"/>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rFonts w:eastAsia="Times New Roman" w:cs="Times New Roman"/>
      <w:sz w:val="20"/>
      <w:szCs w:val="20"/>
      <w:lang w:eastAsia="ru-RU"/>
    </w:rPr>
  </w:style>
  <w:style w:type="paragraph" w:customStyle="1" w:styleId="xl1496">
    <w:name w:val="xl1496"/>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00">
    <w:name w:val="0 уровень"/>
    <w:basedOn w:val="1"/>
    <w:link w:val="01"/>
    <w:rsid w:val="00B0747A"/>
    <w:pPr>
      <w:keepNext/>
      <w:keepLines/>
      <w:numPr>
        <w:numId w:val="0"/>
      </w:numPr>
      <w:spacing w:before="240" w:after="240"/>
      <w:jc w:val="center"/>
    </w:pPr>
    <w:rPr>
      <w:caps w:val="0"/>
    </w:rPr>
  </w:style>
  <w:style w:type="paragraph" w:customStyle="1" w:styleId="440">
    <w:name w:val="4 уровень  (Заголовок 4)"/>
    <w:basedOn w:val="a4"/>
    <w:rsid w:val="00B0747A"/>
    <w:pPr>
      <w:spacing w:before="0" w:after="0" w:line="276" w:lineRule="auto"/>
      <w:ind w:left="3601" w:hanging="1474"/>
      <w:jc w:val="left"/>
    </w:pPr>
  </w:style>
  <w:style w:type="character" w:customStyle="1" w:styleId="01">
    <w:name w:val="0 уровень Знак"/>
    <w:basedOn w:val="12"/>
    <w:link w:val="00"/>
    <w:rsid w:val="00B0747A"/>
    <w:rPr>
      <w:rFonts w:ascii="Times New Roman" w:hAnsi="Times New Roman" w:cs="Times New Roman"/>
      <w:b/>
      <w:caps w:val="0"/>
      <w:sz w:val="24"/>
      <w:szCs w:val="24"/>
    </w:rPr>
  </w:style>
  <w:style w:type="paragraph" w:customStyle="1" w:styleId="fontstyle4">
    <w:name w:val="fontstyle4"/>
    <w:basedOn w:val="a4"/>
    <w:rsid w:val="00B0747A"/>
    <w:pPr>
      <w:spacing w:before="100" w:beforeAutospacing="1" w:after="100" w:afterAutospacing="1"/>
      <w:ind w:firstLine="0"/>
      <w:jc w:val="left"/>
    </w:pPr>
    <w:rPr>
      <w:rFonts w:ascii="Symbol" w:eastAsia="Times New Roman" w:hAnsi="Symbol" w:cs="Times New Roman"/>
      <w:color w:val="000000"/>
      <w:sz w:val="58"/>
      <w:szCs w:val="58"/>
      <w:lang w:eastAsia="ru-RU"/>
    </w:rPr>
  </w:style>
  <w:style w:type="paragraph" w:customStyle="1" w:styleId="fontstyle5">
    <w:name w:val="fontstyle5"/>
    <w:basedOn w:val="a4"/>
    <w:rsid w:val="00B0747A"/>
    <w:pPr>
      <w:spacing w:before="100" w:beforeAutospacing="1" w:after="100" w:afterAutospacing="1"/>
      <w:ind w:firstLine="0"/>
      <w:jc w:val="left"/>
    </w:pPr>
    <w:rPr>
      <w:rFonts w:eastAsia="Times New Roman" w:cs="Times New Roman"/>
      <w:i/>
      <w:iCs/>
      <w:color w:val="000000"/>
      <w:sz w:val="22"/>
      <w:lang w:eastAsia="ru-RU"/>
    </w:rPr>
  </w:style>
  <w:style w:type="paragraph" w:customStyle="1" w:styleId="fontstyle6">
    <w:name w:val="fontstyle6"/>
    <w:basedOn w:val="a4"/>
    <w:rsid w:val="00B0747A"/>
    <w:pPr>
      <w:spacing w:before="100" w:beforeAutospacing="1" w:after="100" w:afterAutospacing="1"/>
      <w:ind w:firstLine="0"/>
      <w:jc w:val="left"/>
    </w:pPr>
    <w:rPr>
      <w:rFonts w:ascii="MS PMincho" w:eastAsia="MS PMincho" w:hAnsi="MS PMincho" w:cs="Times New Roman"/>
      <w:color w:val="000000"/>
      <w:sz w:val="84"/>
      <w:szCs w:val="84"/>
      <w:lang w:eastAsia="ru-RU"/>
    </w:rPr>
  </w:style>
  <w:style w:type="paragraph" w:customStyle="1" w:styleId="fontstyle7">
    <w:name w:val="fontstyle7"/>
    <w:basedOn w:val="a4"/>
    <w:rsid w:val="00B0747A"/>
    <w:pPr>
      <w:spacing w:before="100" w:beforeAutospacing="1" w:after="100" w:afterAutospacing="1"/>
      <w:ind w:firstLine="0"/>
      <w:jc w:val="left"/>
    </w:pPr>
    <w:rPr>
      <w:rFonts w:eastAsia="Times New Roman" w:cs="Times New Roman"/>
      <w:b/>
      <w:bCs/>
      <w:color w:val="000000"/>
      <w:sz w:val="134"/>
      <w:szCs w:val="134"/>
      <w:lang w:eastAsia="ru-RU"/>
    </w:rPr>
  </w:style>
  <w:style w:type="character" w:customStyle="1" w:styleId="200">
    <w:name w:val="Основной текст (20)_"/>
    <w:basedOn w:val="a6"/>
    <w:link w:val="201"/>
    <w:locked/>
    <w:rsid w:val="00B0747A"/>
    <w:rPr>
      <w:rFonts w:ascii="Arial" w:eastAsia="Arial" w:hAnsi="Arial" w:cs="Arial"/>
      <w:sz w:val="18"/>
      <w:szCs w:val="18"/>
      <w:shd w:val="clear" w:color="auto" w:fill="FFFFFF"/>
    </w:rPr>
  </w:style>
  <w:style w:type="paragraph" w:customStyle="1" w:styleId="201">
    <w:name w:val="Основной текст (20)"/>
    <w:basedOn w:val="a4"/>
    <w:link w:val="200"/>
    <w:rsid w:val="00B0747A"/>
    <w:pPr>
      <w:widowControl w:val="0"/>
      <w:shd w:val="clear" w:color="auto" w:fill="FFFFFF"/>
      <w:spacing w:before="0" w:after="0" w:line="110" w:lineRule="exact"/>
      <w:ind w:firstLine="0"/>
      <w:jc w:val="left"/>
    </w:pPr>
    <w:rPr>
      <w:rFonts w:ascii="Arial" w:eastAsia="Arial" w:hAnsi="Arial" w:cs="Arial"/>
      <w:sz w:val="18"/>
      <w:szCs w:val="18"/>
    </w:rPr>
  </w:style>
  <w:style w:type="character" w:customStyle="1" w:styleId="331">
    <w:name w:val="Основной текст (33)_"/>
    <w:basedOn w:val="a6"/>
    <w:link w:val="332"/>
    <w:locked/>
    <w:rsid w:val="00B0747A"/>
    <w:rPr>
      <w:rFonts w:ascii="Arial" w:eastAsia="Arial" w:hAnsi="Arial" w:cs="Arial"/>
      <w:i/>
      <w:iCs/>
      <w:spacing w:val="20"/>
      <w:sz w:val="20"/>
      <w:szCs w:val="20"/>
      <w:shd w:val="clear" w:color="auto" w:fill="FFFFFF"/>
    </w:rPr>
  </w:style>
  <w:style w:type="paragraph" w:customStyle="1" w:styleId="332">
    <w:name w:val="Основной текст (33)"/>
    <w:basedOn w:val="a4"/>
    <w:link w:val="331"/>
    <w:rsid w:val="00B0747A"/>
    <w:pPr>
      <w:widowControl w:val="0"/>
      <w:shd w:val="clear" w:color="auto" w:fill="FFFFFF"/>
      <w:spacing w:before="0" w:after="0" w:line="0" w:lineRule="atLeast"/>
      <w:ind w:firstLine="0"/>
      <w:jc w:val="left"/>
    </w:pPr>
    <w:rPr>
      <w:rFonts w:ascii="Arial" w:eastAsia="Arial" w:hAnsi="Arial" w:cs="Arial"/>
      <w:i/>
      <w:iCs/>
      <w:spacing w:val="20"/>
      <w:sz w:val="20"/>
      <w:szCs w:val="20"/>
    </w:rPr>
  </w:style>
  <w:style w:type="character" w:customStyle="1" w:styleId="400">
    <w:name w:val="Основной текст (40)_"/>
    <w:basedOn w:val="a6"/>
    <w:link w:val="401"/>
    <w:locked/>
    <w:rsid w:val="00B0747A"/>
    <w:rPr>
      <w:rFonts w:ascii="Arial" w:eastAsia="Arial" w:hAnsi="Arial" w:cs="Arial"/>
      <w:sz w:val="20"/>
      <w:szCs w:val="20"/>
      <w:shd w:val="clear" w:color="auto" w:fill="FFFFFF"/>
    </w:rPr>
  </w:style>
  <w:style w:type="paragraph" w:customStyle="1" w:styleId="401">
    <w:name w:val="Основной текст (40)"/>
    <w:basedOn w:val="a4"/>
    <w:link w:val="400"/>
    <w:rsid w:val="00B0747A"/>
    <w:pPr>
      <w:widowControl w:val="0"/>
      <w:shd w:val="clear" w:color="auto" w:fill="FFFFFF"/>
      <w:spacing w:before="0" w:after="180" w:line="0" w:lineRule="atLeast"/>
      <w:ind w:firstLine="0"/>
      <w:jc w:val="left"/>
    </w:pPr>
    <w:rPr>
      <w:rFonts w:ascii="Arial" w:eastAsia="Arial" w:hAnsi="Arial" w:cs="Arial"/>
      <w:sz w:val="20"/>
      <w:szCs w:val="20"/>
    </w:rPr>
  </w:style>
  <w:style w:type="character" w:customStyle="1" w:styleId="9Exact">
    <w:name w:val="Основной текст (9) Exact"/>
    <w:basedOn w:val="a6"/>
    <w:link w:val="94"/>
    <w:locked/>
    <w:rsid w:val="00B0747A"/>
    <w:rPr>
      <w:rFonts w:ascii="Sylfaen" w:eastAsia="Sylfaen" w:hAnsi="Sylfaen" w:cs="Sylfaen"/>
      <w:sz w:val="14"/>
      <w:szCs w:val="14"/>
      <w:shd w:val="clear" w:color="auto" w:fill="FFFFFF"/>
    </w:rPr>
  </w:style>
  <w:style w:type="paragraph" w:customStyle="1" w:styleId="94">
    <w:name w:val="Основной текст (9)"/>
    <w:basedOn w:val="a4"/>
    <w:link w:val="9Exact"/>
    <w:rsid w:val="00B0747A"/>
    <w:pPr>
      <w:widowControl w:val="0"/>
      <w:shd w:val="clear" w:color="auto" w:fill="FFFFFF"/>
      <w:spacing w:before="0" w:after="0" w:line="178" w:lineRule="exact"/>
      <w:ind w:firstLine="0"/>
    </w:pPr>
    <w:rPr>
      <w:rFonts w:ascii="Sylfaen" w:eastAsia="Sylfaen" w:hAnsi="Sylfaen" w:cs="Sylfaen"/>
      <w:sz w:val="14"/>
      <w:szCs w:val="14"/>
    </w:rPr>
  </w:style>
  <w:style w:type="character" w:customStyle="1" w:styleId="102">
    <w:name w:val="Основной текст (10)_"/>
    <w:basedOn w:val="a6"/>
    <w:link w:val="103"/>
    <w:locked/>
    <w:rsid w:val="00B0747A"/>
    <w:rPr>
      <w:rFonts w:ascii="Arial" w:eastAsia="Arial" w:hAnsi="Arial" w:cs="Arial"/>
      <w:sz w:val="16"/>
      <w:szCs w:val="16"/>
      <w:shd w:val="clear" w:color="auto" w:fill="FFFFFF"/>
    </w:rPr>
  </w:style>
  <w:style w:type="paragraph" w:customStyle="1" w:styleId="103">
    <w:name w:val="Основной текст (10)"/>
    <w:basedOn w:val="a4"/>
    <w:link w:val="102"/>
    <w:rsid w:val="00B0747A"/>
    <w:pPr>
      <w:widowControl w:val="0"/>
      <w:shd w:val="clear" w:color="auto" w:fill="FFFFFF"/>
      <w:spacing w:before="0" w:after="0" w:line="0" w:lineRule="atLeast"/>
      <w:ind w:firstLine="0"/>
    </w:pPr>
    <w:rPr>
      <w:rFonts w:ascii="Arial" w:eastAsia="Arial" w:hAnsi="Arial" w:cs="Arial"/>
      <w:sz w:val="16"/>
      <w:szCs w:val="16"/>
    </w:rPr>
  </w:style>
  <w:style w:type="character" w:customStyle="1" w:styleId="300">
    <w:name w:val="Основной текст (30)_"/>
    <w:basedOn w:val="a6"/>
    <w:link w:val="301"/>
    <w:locked/>
    <w:rsid w:val="00B0747A"/>
    <w:rPr>
      <w:rFonts w:ascii="Arial" w:eastAsia="Arial" w:hAnsi="Arial" w:cs="Arial"/>
      <w:sz w:val="12"/>
      <w:szCs w:val="12"/>
      <w:shd w:val="clear" w:color="auto" w:fill="FFFFFF"/>
      <w:lang w:val="en-US" w:bidi="en-US"/>
    </w:rPr>
  </w:style>
  <w:style w:type="paragraph" w:customStyle="1" w:styleId="301">
    <w:name w:val="Основной текст (30)"/>
    <w:basedOn w:val="a4"/>
    <w:link w:val="300"/>
    <w:rsid w:val="00B0747A"/>
    <w:pPr>
      <w:widowControl w:val="0"/>
      <w:shd w:val="clear" w:color="auto" w:fill="FFFFFF"/>
      <w:spacing w:before="0" w:after="60" w:line="0" w:lineRule="atLeast"/>
      <w:ind w:firstLine="0"/>
      <w:jc w:val="left"/>
    </w:pPr>
    <w:rPr>
      <w:rFonts w:ascii="Arial" w:eastAsia="Arial" w:hAnsi="Arial" w:cs="Arial"/>
      <w:sz w:val="12"/>
      <w:szCs w:val="12"/>
      <w:lang w:val="en-US" w:bidi="en-US"/>
    </w:rPr>
  </w:style>
  <w:style w:type="character" w:customStyle="1" w:styleId="280">
    <w:name w:val="Основной текст (28)_"/>
    <w:basedOn w:val="a6"/>
    <w:link w:val="281"/>
    <w:locked/>
    <w:rsid w:val="00B0747A"/>
    <w:rPr>
      <w:rFonts w:ascii="Arial" w:eastAsia="Arial" w:hAnsi="Arial" w:cs="Arial"/>
      <w:i/>
      <w:iCs/>
      <w:sz w:val="23"/>
      <w:szCs w:val="23"/>
      <w:shd w:val="clear" w:color="auto" w:fill="FFFFFF"/>
    </w:rPr>
  </w:style>
  <w:style w:type="paragraph" w:customStyle="1" w:styleId="281">
    <w:name w:val="Основной текст (28)"/>
    <w:basedOn w:val="a4"/>
    <w:link w:val="280"/>
    <w:rsid w:val="00B0747A"/>
    <w:pPr>
      <w:widowControl w:val="0"/>
      <w:shd w:val="clear" w:color="auto" w:fill="FFFFFF"/>
      <w:spacing w:before="0" w:after="600" w:line="0" w:lineRule="atLeast"/>
      <w:ind w:firstLine="0"/>
      <w:jc w:val="left"/>
    </w:pPr>
    <w:rPr>
      <w:rFonts w:ascii="Arial" w:eastAsia="Arial" w:hAnsi="Arial" w:cs="Arial"/>
      <w:i/>
      <w:iCs/>
      <w:sz w:val="23"/>
      <w:szCs w:val="23"/>
    </w:rPr>
  </w:style>
  <w:style w:type="character" w:customStyle="1" w:styleId="322">
    <w:name w:val="Основной текст (32)_"/>
    <w:basedOn w:val="a6"/>
    <w:link w:val="323"/>
    <w:locked/>
    <w:rsid w:val="00B0747A"/>
    <w:rPr>
      <w:rFonts w:ascii="Sylfaen" w:eastAsia="Sylfaen" w:hAnsi="Sylfaen" w:cs="Sylfaen"/>
      <w:i/>
      <w:iCs/>
      <w:sz w:val="30"/>
      <w:szCs w:val="30"/>
      <w:shd w:val="clear" w:color="auto" w:fill="FFFFFF"/>
    </w:rPr>
  </w:style>
  <w:style w:type="paragraph" w:customStyle="1" w:styleId="323">
    <w:name w:val="Основной текст (32)"/>
    <w:basedOn w:val="a4"/>
    <w:link w:val="322"/>
    <w:rsid w:val="00B0747A"/>
    <w:pPr>
      <w:widowControl w:val="0"/>
      <w:shd w:val="clear" w:color="auto" w:fill="FFFFFF"/>
      <w:spacing w:before="0" w:after="0" w:line="0" w:lineRule="atLeast"/>
      <w:ind w:firstLine="0"/>
      <w:jc w:val="left"/>
    </w:pPr>
    <w:rPr>
      <w:rFonts w:ascii="Sylfaen" w:eastAsia="Sylfaen" w:hAnsi="Sylfaen" w:cs="Sylfaen"/>
      <w:i/>
      <w:iCs/>
      <w:sz w:val="30"/>
      <w:szCs w:val="30"/>
    </w:rPr>
  </w:style>
  <w:style w:type="character" w:customStyle="1" w:styleId="360">
    <w:name w:val="Основной текст (36)_"/>
    <w:basedOn w:val="a6"/>
    <w:link w:val="361"/>
    <w:locked/>
    <w:rsid w:val="00B0747A"/>
    <w:rPr>
      <w:rFonts w:ascii="Arial" w:eastAsia="Arial" w:hAnsi="Arial" w:cs="Arial"/>
      <w:i/>
      <w:iCs/>
      <w:spacing w:val="-10"/>
      <w:sz w:val="36"/>
      <w:szCs w:val="36"/>
      <w:shd w:val="clear" w:color="auto" w:fill="FFFFFF"/>
      <w:lang w:val="en-US" w:bidi="en-US"/>
    </w:rPr>
  </w:style>
  <w:style w:type="paragraph" w:customStyle="1" w:styleId="361">
    <w:name w:val="Основной текст (36)"/>
    <w:basedOn w:val="a4"/>
    <w:link w:val="360"/>
    <w:rsid w:val="00B0747A"/>
    <w:pPr>
      <w:widowControl w:val="0"/>
      <w:shd w:val="clear" w:color="auto" w:fill="FFFFFF"/>
      <w:spacing w:after="0" w:line="0" w:lineRule="atLeast"/>
      <w:ind w:firstLine="0"/>
    </w:pPr>
    <w:rPr>
      <w:rFonts w:ascii="Arial" w:eastAsia="Arial" w:hAnsi="Arial" w:cs="Arial"/>
      <w:i/>
      <w:iCs/>
      <w:spacing w:val="-10"/>
      <w:sz w:val="36"/>
      <w:szCs w:val="36"/>
      <w:lang w:val="en-US" w:bidi="en-US"/>
    </w:rPr>
  </w:style>
  <w:style w:type="character" w:customStyle="1" w:styleId="460">
    <w:name w:val="Основной текст (46)_"/>
    <w:basedOn w:val="a6"/>
    <w:link w:val="461"/>
    <w:locked/>
    <w:rsid w:val="00B0747A"/>
    <w:rPr>
      <w:rFonts w:ascii="Sylfaen" w:eastAsia="Sylfaen" w:hAnsi="Sylfaen" w:cs="Sylfaen"/>
      <w:i/>
      <w:iCs/>
      <w:sz w:val="11"/>
      <w:szCs w:val="11"/>
      <w:shd w:val="clear" w:color="auto" w:fill="FFFFFF"/>
    </w:rPr>
  </w:style>
  <w:style w:type="paragraph" w:customStyle="1" w:styleId="461">
    <w:name w:val="Основной текст (46)"/>
    <w:basedOn w:val="a4"/>
    <w:link w:val="460"/>
    <w:rsid w:val="00B0747A"/>
    <w:pPr>
      <w:widowControl w:val="0"/>
      <w:shd w:val="clear" w:color="auto" w:fill="FFFFFF"/>
      <w:spacing w:before="60" w:after="180" w:line="0" w:lineRule="atLeast"/>
      <w:ind w:firstLine="0"/>
      <w:jc w:val="left"/>
    </w:pPr>
    <w:rPr>
      <w:rFonts w:ascii="Sylfaen" w:eastAsia="Sylfaen" w:hAnsi="Sylfaen" w:cs="Sylfaen"/>
      <w:i/>
      <w:iCs/>
      <w:sz w:val="11"/>
      <w:szCs w:val="11"/>
    </w:rPr>
  </w:style>
  <w:style w:type="character" w:customStyle="1" w:styleId="49Exact">
    <w:name w:val="Основной текст (49) Exact"/>
    <w:basedOn w:val="a6"/>
    <w:link w:val="490"/>
    <w:locked/>
    <w:rsid w:val="00B0747A"/>
    <w:rPr>
      <w:rFonts w:ascii="Arial" w:eastAsia="Arial" w:hAnsi="Arial" w:cs="Arial"/>
      <w:i/>
      <w:iCs/>
      <w:spacing w:val="40"/>
      <w:sz w:val="20"/>
      <w:szCs w:val="20"/>
      <w:shd w:val="clear" w:color="auto" w:fill="FFFFFF"/>
    </w:rPr>
  </w:style>
  <w:style w:type="paragraph" w:customStyle="1" w:styleId="490">
    <w:name w:val="Основной текст (49)"/>
    <w:basedOn w:val="a4"/>
    <w:link w:val="49Exact"/>
    <w:rsid w:val="00B0747A"/>
    <w:pPr>
      <w:widowControl w:val="0"/>
      <w:shd w:val="clear" w:color="auto" w:fill="FFFFFF"/>
      <w:spacing w:before="0" w:after="0" w:line="0" w:lineRule="atLeast"/>
      <w:ind w:firstLine="0"/>
      <w:jc w:val="right"/>
    </w:pPr>
    <w:rPr>
      <w:rFonts w:ascii="Arial" w:eastAsia="Arial" w:hAnsi="Arial" w:cs="Arial"/>
      <w:i/>
      <w:iCs/>
      <w:spacing w:val="40"/>
      <w:sz w:val="20"/>
      <w:szCs w:val="20"/>
    </w:rPr>
  </w:style>
  <w:style w:type="character" w:customStyle="1" w:styleId="53Exact">
    <w:name w:val="Основной текст (53) Exact"/>
    <w:basedOn w:val="a6"/>
    <w:link w:val="530"/>
    <w:locked/>
    <w:rsid w:val="00B0747A"/>
    <w:rPr>
      <w:rFonts w:ascii="Arial" w:eastAsia="Arial" w:hAnsi="Arial" w:cs="Arial"/>
      <w:sz w:val="28"/>
      <w:szCs w:val="28"/>
      <w:shd w:val="clear" w:color="auto" w:fill="FFFFFF"/>
      <w:lang w:val="en-US" w:bidi="en-US"/>
    </w:rPr>
  </w:style>
  <w:style w:type="paragraph" w:customStyle="1" w:styleId="530">
    <w:name w:val="Основной текст (53)"/>
    <w:basedOn w:val="a4"/>
    <w:link w:val="53Exact"/>
    <w:rsid w:val="00B0747A"/>
    <w:pPr>
      <w:widowControl w:val="0"/>
      <w:shd w:val="clear" w:color="auto" w:fill="FFFFFF"/>
      <w:spacing w:before="60" w:after="0" w:line="0" w:lineRule="atLeast"/>
      <w:ind w:firstLine="0"/>
      <w:jc w:val="left"/>
    </w:pPr>
    <w:rPr>
      <w:rFonts w:ascii="Arial" w:eastAsia="Arial" w:hAnsi="Arial" w:cs="Arial"/>
      <w:sz w:val="28"/>
      <w:szCs w:val="28"/>
      <w:lang w:val="en-US" w:bidi="en-US"/>
    </w:rPr>
  </w:style>
  <w:style w:type="character" w:customStyle="1" w:styleId="79Exact">
    <w:name w:val="Основной текст (79) Exact"/>
    <w:basedOn w:val="a6"/>
    <w:link w:val="79"/>
    <w:locked/>
    <w:rsid w:val="00B0747A"/>
    <w:rPr>
      <w:rFonts w:ascii="Arial" w:eastAsia="Arial" w:hAnsi="Arial" w:cs="Arial"/>
      <w:i/>
      <w:iCs/>
      <w:spacing w:val="20"/>
      <w:sz w:val="30"/>
      <w:szCs w:val="30"/>
      <w:shd w:val="clear" w:color="auto" w:fill="FFFFFF"/>
      <w:lang w:val="en-US" w:bidi="en-US"/>
    </w:rPr>
  </w:style>
  <w:style w:type="paragraph" w:customStyle="1" w:styleId="79">
    <w:name w:val="Основной текст (79)"/>
    <w:basedOn w:val="a4"/>
    <w:link w:val="79Exact"/>
    <w:rsid w:val="00B0747A"/>
    <w:pPr>
      <w:widowControl w:val="0"/>
      <w:shd w:val="clear" w:color="auto" w:fill="FFFFFF"/>
      <w:spacing w:before="0" w:after="0" w:line="0" w:lineRule="atLeast"/>
      <w:ind w:firstLine="0"/>
      <w:jc w:val="left"/>
    </w:pPr>
    <w:rPr>
      <w:rFonts w:ascii="Arial" w:eastAsia="Arial" w:hAnsi="Arial" w:cs="Arial"/>
      <w:i/>
      <w:iCs/>
      <w:spacing w:val="20"/>
      <w:sz w:val="30"/>
      <w:szCs w:val="30"/>
      <w:lang w:val="en-US" w:bidi="en-US"/>
    </w:rPr>
  </w:style>
  <w:style w:type="character" w:customStyle="1" w:styleId="80Exact">
    <w:name w:val="Основной текст (80) Exact"/>
    <w:basedOn w:val="a6"/>
    <w:link w:val="800"/>
    <w:locked/>
    <w:rsid w:val="00B0747A"/>
    <w:rPr>
      <w:rFonts w:ascii="Arial" w:eastAsia="Arial" w:hAnsi="Arial" w:cs="Arial"/>
      <w:spacing w:val="20"/>
      <w:sz w:val="21"/>
      <w:szCs w:val="21"/>
      <w:shd w:val="clear" w:color="auto" w:fill="FFFFFF"/>
      <w:lang w:val="en-US" w:bidi="en-US"/>
    </w:rPr>
  </w:style>
  <w:style w:type="paragraph" w:customStyle="1" w:styleId="800">
    <w:name w:val="Основной текст (80)"/>
    <w:basedOn w:val="a4"/>
    <w:link w:val="80Exact"/>
    <w:rsid w:val="00B0747A"/>
    <w:pPr>
      <w:widowControl w:val="0"/>
      <w:shd w:val="clear" w:color="auto" w:fill="FFFFFF"/>
      <w:spacing w:before="0" w:after="0" w:line="0" w:lineRule="atLeast"/>
      <w:ind w:firstLine="0"/>
    </w:pPr>
    <w:rPr>
      <w:rFonts w:ascii="Arial" w:eastAsia="Arial" w:hAnsi="Arial" w:cs="Arial"/>
      <w:spacing w:val="20"/>
      <w:sz w:val="21"/>
      <w:szCs w:val="21"/>
      <w:lang w:val="en-US" w:bidi="en-US"/>
    </w:rPr>
  </w:style>
  <w:style w:type="character" w:customStyle="1" w:styleId="7Exact">
    <w:name w:val="Подпись к картинке (7) Exact"/>
    <w:basedOn w:val="a6"/>
    <w:link w:val="76"/>
    <w:locked/>
    <w:rsid w:val="00B0747A"/>
    <w:rPr>
      <w:rFonts w:ascii="Sylfaen" w:eastAsia="Sylfaen" w:hAnsi="Sylfaen" w:cs="Sylfaen"/>
      <w:sz w:val="14"/>
      <w:szCs w:val="14"/>
      <w:shd w:val="clear" w:color="auto" w:fill="FFFFFF"/>
      <w:lang w:val="en-US" w:bidi="en-US"/>
    </w:rPr>
  </w:style>
  <w:style w:type="paragraph" w:customStyle="1" w:styleId="76">
    <w:name w:val="Подпись к картинке (7)"/>
    <w:basedOn w:val="a4"/>
    <w:link w:val="7Exact"/>
    <w:rsid w:val="00B0747A"/>
    <w:pPr>
      <w:widowControl w:val="0"/>
      <w:shd w:val="clear" w:color="auto" w:fill="FFFFFF"/>
      <w:spacing w:before="0" w:after="0" w:line="0" w:lineRule="atLeast"/>
      <w:ind w:firstLine="0"/>
    </w:pPr>
    <w:rPr>
      <w:rFonts w:ascii="Sylfaen" w:eastAsia="Sylfaen" w:hAnsi="Sylfaen" w:cs="Sylfaen"/>
      <w:sz w:val="14"/>
      <w:szCs w:val="14"/>
      <w:lang w:val="en-US" w:bidi="en-US"/>
    </w:rPr>
  </w:style>
  <w:style w:type="character" w:customStyle="1" w:styleId="8Exact">
    <w:name w:val="Подпись к картинке (8) Exact"/>
    <w:basedOn w:val="a6"/>
    <w:link w:val="85"/>
    <w:locked/>
    <w:rsid w:val="00B0747A"/>
    <w:rPr>
      <w:rFonts w:ascii="Sylfaen" w:eastAsia="Sylfaen" w:hAnsi="Sylfaen" w:cs="Sylfaen"/>
      <w:i/>
      <w:iCs/>
      <w:sz w:val="13"/>
      <w:szCs w:val="13"/>
      <w:shd w:val="clear" w:color="auto" w:fill="FFFFFF"/>
    </w:rPr>
  </w:style>
  <w:style w:type="paragraph" w:customStyle="1" w:styleId="85">
    <w:name w:val="Подпись к картинке (8)"/>
    <w:basedOn w:val="a4"/>
    <w:link w:val="8Exact"/>
    <w:rsid w:val="00B0747A"/>
    <w:pPr>
      <w:widowControl w:val="0"/>
      <w:shd w:val="clear" w:color="auto" w:fill="FFFFFF"/>
      <w:spacing w:before="0" w:after="0" w:line="0" w:lineRule="atLeast"/>
      <w:ind w:firstLine="0"/>
      <w:jc w:val="left"/>
    </w:pPr>
    <w:rPr>
      <w:rFonts w:ascii="Sylfaen" w:eastAsia="Sylfaen" w:hAnsi="Sylfaen" w:cs="Sylfaen"/>
      <w:i/>
      <w:iCs/>
      <w:sz w:val="13"/>
      <w:szCs w:val="13"/>
    </w:rPr>
  </w:style>
  <w:style w:type="character" w:customStyle="1" w:styleId="81Exact">
    <w:name w:val="Основной текст (81) Exact"/>
    <w:basedOn w:val="a6"/>
    <w:link w:val="813"/>
    <w:locked/>
    <w:rsid w:val="00B0747A"/>
    <w:rPr>
      <w:rFonts w:ascii="Arial" w:eastAsia="Arial" w:hAnsi="Arial" w:cs="Arial"/>
      <w:i/>
      <w:iCs/>
      <w:shd w:val="clear" w:color="auto" w:fill="FFFFFF"/>
    </w:rPr>
  </w:style>
  <w:style w:type="paragraph" w:customStyle="1" w:styleId="813">
    <w:name w:val="Основной текст (81)"/>
    <w:basedOn w:val="a4"/>
    <w:link w:val="81Exact"/>
    <w:rsid w:val="00B0747A"/>
    <w:pPr>
      <w:widowControl w:val="0"/>
      <w:shd w:val="clear" w:color="auto" w:fill="FFFFFF"/>
      <w:spacing w:before="0" w:after="0" w:line="0" w:lineRule="atLeast"/>
      <w:ind w:firstLine="0"/>
      <w:jc w:val="left"/>
    </w:pPr>
    <w:rPr>
      <w:rFonts w:ascii="Arial" w:eastAsia="Arial" w:hAnsi="Arial" w:cs="Arial"/>
      <w:i/>
      <w:iCs/>
      <w:sz w:val="22"/>
    </w:rPr>
  </w:style>
  <w:style w:type="character" w:customStyle="1" w:styleId="83Exact">
    <w:name w:val="Основной текст (83) Exact"/>
    <w:basedOn w:val="a6"/>
    <w:link w:val="830"/>
    <w:locked/>
    <w:rsid w:val="00B0747A"/>
    <w:rPr>
      <w:rFonts w:ascii="Arial" w:eastAsia="Arial" w:hAnsi="Arial" w:cs="Arial"/>
      <w:sz w:val="17"/>
      <w:szCs w:val="17"/>
      <w:shd w:val="clear" w:color="auto" w:fill="FFFFFF"/>
      <w:lang w:val="en-US" w:bidi="en-US"/>
    </w:rPr>
  </w:style>
  <w:style w:type="paragraph" w:customStyle="1" w:styleId="830">
    <w:name w:val="Основной текст (83)"/>
    <w:basedOn w:val="a4"/>
    <w:link w:val="83Exact"/>
    <w:rsid w:val="00B0747A"/>
    <w:pPr>
      <w:widowControl w:val="0"/>
      <w:shd w:val="clear" w:color="auto" w:fill="FFFFFF"/>
      <w:spacing w:before="0" w:after="0" w:line="0" w:lineRule="atLeast"/>
      <w:ind w:firstLine="0"/>
      <w:jc w:val="left"/>
    </w:pPr>
    <w:rPr>
      <w:rFonts w:ascii="Arial" w:eastAsia="Arial" w:hAnsi="Arial" w:cs="Arial"/>
      <w:sz w:val="17"/>
      <w:szCs w:val="17"/>
      <w:lang w:val="en-US" w:bidi="en-US"/>
    </w:rPr>
  </w:style>
  <w:style w:type="character" w:customStyle="1" w:styleId="820">
    <w:name w:val="Основной текст (82)_"/>
    <w:basedOn w:val="a6"/>
    <w:link w:val="821"/>
    <w:locked/>
    <w:rsid w:val="00B0747A"/>
    <w:rPr>
      <w:rFonts w:ascii="Arial" w:eastAsia="Arial" w:hAnsi="Arial" w:cs="Arial"/>
      <w:i/>
      <w:iCs/>
      <w:spacing w:val="10"/>
      <w:sz w:val="10"/>
      <w:szCs w:val="10"/>
      <w:shd w:val="clear" w:color="auto" w:fill="FFFFFF"/>
    </w:rPr>
  </w:style>
  <w:style w:type="paragraph" w:customStyle="1" w:styleId="821">
    <w:name w:val="Основной текст (82)"/>
    <w:basedOn w:val="a4"/>
    <w:link w:val="820"/>
    <w:rsid w:val="00B0747A"/>
    <w:pPr>
      <w:widowControl w:val="0"/>
      <w:shd w:val="clear" w:color="auto" w:fill="FFFFFF"/>
      <w:spacing w:before="0" w:after="0" w:line="0" w:lineRule="atLeast"/>
      <w:ind w:hanging="300"/>
    </w:pPr>
    <w:rPr>
      <w:rFonts w:ascii="Arial" w:eastAsia="Arial" w:hAnsi="Arial" w:cs="Arial"/>
      <w:i/>
      <w:iCs/>
      <w:spacing w:val="10"/>
      <w:sz w:val="10"/>
      <w:szCs w:val="10"/>
    </w:rPr>
  </w:style>
  <w:style w:type="character" w:customStyle="1" w:styleId="840">
    <w:name w:val="Основной текст (84)_"/>
    <w:basedOn w:val="a6"/>
    <w:link w:val="841"/>
    <w:locked/>
    <w:rsid w:val="00B0747A"/>
    <w:rPr>
      <w:rFonts w:ascii="Sylfaen" w:eastAsia="Sylfaen" w:hAnsi="Sylfaen" w:cs="Sylfaen"/>
      <w:b/>
      <w:bCs/>
      <w:spacing w:val="20"/>
      <w:sz w:val="21"/>
      <w:szCs w:val="21"/>
      <w:shd w:val="clear" w:color="auto" w:fill="FFFFFF"/>
    </w:rPr>
  </w:style>
  <w:style w:type="paragraph" w:customStyle="1" w:styleId="841">
    <w:name w:val="Основной текст (84)"/>
    <w:basedOn w:val="a4"/>
    <w:link w:val="840"/>
    <w:rsid w:val="00B0747A"/>
    <w:pPr>
      <w:widowControl w:val="0"/>
      <w:shd w:val="clear" w:color="auto" w:fill="FFFFFF"/>
      <w:spacing w:before="0" w:after="0" w:line="0" w:lineRule="atLeast"/>
      <w:ind w:firstLine="0"/>
      <w:jc w:val="left"/>
    </w:pPr>
    <w:rPr>
      <w:rFonts w:ascii="Sylfaen" w:eastAsia="Sylfaen" w:hAnsi="Sylfaen" w:cs="Sylfaen"/>
      <w:b/>
      <w:bCs/>
      <w:spacing w:val="20"/>
      <w:sz w:val="21"/>
      <w:szCs w:val="21"/>
    </w:rPr>
  </w:style>
  <w:style w:type="character" w:customStyle="1" w:styleId="86Exact">
    <w:name w:val="Основной текст (86) Exact"/>
    <w:basedOn w:val="a6"/>
    <w:link w:val="86"/>
    <w:locked/>
    <w:rsid w:val="00B0747A"/>
    <w:rPr>
      <w:rFonts w:ascii="Lucida Sans Unicode" w:eastAsia="Lucida Sans Unicode" w:hAnsi="Lucida Sans Unicode" w:cs="Lucida Sans Unicode"/>
      <w:i/>
      <w:iCs/>
      <w:sz w:val="19"/>
      <w:szCs w:val="19"/>
      <w:shd w:val="clear" w:color="auto" w:fill="FFFFFF"/>
      <w:lang w:val="en-US" w:bidi="en-US"/>
    </w:rPr>
  </w:style>
  <w:style w:type="paragraph" w:customStyle="1" w:styleId="86">
    <w:name w:val="Основной текст (86)"/>
    <w:basedOn w:val="a4"/>
    <w:link w:val="86Exact"/>
    <w:rsid w:val="00B0747A"/>
    <w:pPr>
      <w:widowControl w:val="0"/>
      <w:shd w:val="clear" w:color="auto" w:fill="FFFFFF"/>
      <w:spacing w:before="0" w:after="0" w:line="0" w:lineRule="atLeast"/>
      <w:ind w:firstLine="0"/>
      <w:jc w:val="left"/>
    </w:pPr>
    <w:rPr>
      <w:rFonts w:ascii="Lucida Sans Unicode" w:eastAsia="Lucida Sans Unicode" w:hAnsi="Lucida Sans Unicode" w:cs="Lucida Sans Unicode"/>
      <w:i/>
      <w:iCs/>
      <w:sz w:val="19"/>
      <w:szCs w:val="19"/>
      <w:lang w:val="en-US" w:bidi="en-US"/>
    </w:rPr>
  </w:style>
  <w:style w:type="character" w:customStyle="1" w:styleId="850">
    <w:name w:val="Основной текст (85)_"/>
    <w:basedOn w:val="a6"/>
    <w:link w:val="851"/>
    <w:locked/>
    <w:rsid w:val="00B0747A"/>
    <w:rPr>
      <w:rFonts w:ascii="Arial" w:eastAsia="Arial" w:hAnsi="Arial" w:cs="Arial"/>
      <w:sz w:val="13"/>
      <w:szCs w:val="13"/>
      <w:shd w:val="clear" w:color="auto" w:fill="FFFFFF"/>
      <w:lang w:val="en-US" w:bidi="en-US"/>
    </w:rPr>
  </w:style>
  <w:style w:type="paragraph" w:customStyle="1" w:styleId="851">
    <w:name w:val="Основной текст (85)"/>
    <w:basedOn w:val="a4"/>
    <w:link w:val="850"/>
    <w:rsid w:val="00B0747A"/>
    <w:pPr>
      <w:widowControl w:val="0"/>
      <w:shd w:val="clear" w:color="auto" w:fill="FFFFFF"/>
      <w:spacing w:before="240" w:after="0" w:line="0" w:lineRule="atLeast"/>
      <w:ind w:firstLine="0"/>
      <w:jc w:val="left"/>
    </w:pPr>
    <w:rPr>
      <w:rFonts w:ascii="Arial" w:eastAsia="Arial" w:hAnsi="Arial" w:cs="Arial"/>
      <w:sz w:val="13"/>
      <w:szCs w:val="13"/>
      <w:lang w:val="en-US" w:bidi="en-US"/>
    </w:rPr>
  </w:style>
  <w:style w:type="character" w:customStyle="1" w:styleId="87Exact">
    <w:name w:val="Основной текст (87) Exact"/>
    <w:basedOn w:val="a6"/>
    <w:link w:val="87"/>
    <w:locked/>
    <w:rsid w:val="00B0747A"/>
    <w:rPr>
      <w:rFonts w:ascii="Sylfaen" w:eastAsia="Sylfaen" w:hAnsi="Sylfaen" w:cs="Sylfaen"/>
      <w:i/>
      <w:iCs/>
      <w:w w:val="120"/>
      <w:sz w:val="14"/>
      <w:szCs w:val="14"/>
      <w:shd w:val="clear" w:color="auto" w:fill="FFFFFF"/>
      <w:lang w:val="en-US" w:bidi="en-US"/>
    </w:rPr>
  </w:style>
  <w:style w:type="paragraph" w:customStyle="1" w:styleId="87">
    <w:name w:val="Основной текст (87)"/>
    <w:basedOn w:val="a4"/>
    <w:link w:val="87Exact"/>
    <w:rsid w:val="00B0747A"/>
    <w:pPr>
      <w:widowControl w:val="0"/>
      <w:shd w:val="clear" w:color="auto" w:fill="FFFFFF"/>
      <w:spacing w:before="0" w:after="0" w:line="0" w:lineRule="atLeast"/>
      <w:ind w:firstLine="0"/>
      <w:jc w:val="left"/>
    </w:pPr>
    <w:rPr>
      <w:rFonts w:ascii="Sylfaen" w:eastAsia="Sylfaen" w:hAnsi="Sylfaen" w:cs="Sylfaen"/>
      <w:i/>
      <w:iCs/>
      <w:w w:val="120"/>
      <w:sz w:val="14"/>
      <w:szCs w:val="14"/>
      <w:lang w:val="en-US" w:bidi="en-US"/>
    </w:rPr>
  </w:style>
  <w:style w:type="character" w:customStyle="1" w:styleId="88Exact">
    <w:name w:val="Основной текст (88) Exact"/>
    <w:basedOn w:val="a6"/>
    <w:link w:val="88"/>
    <w:locked/>
    <w:rsid w:val="00B0747A"/>
    <w:rPr>
      <w:rFonts w:eastAsia="Times New Roman"/>
      <w:i/>
      <w:iCs/>
      <w:sz w:val="14"/>
      <w:szCs w:val="14"/>
      <w:shd w:val="clear" w:color="auto" w:fill="FFFFFF"/>
    </w:rPr>
  </w:style>
  <w:style w:type="paragraph" w:customStyle="1" w:styleId="88">
    <w:name w:val="Основной текст (88)"/>
    <w:basedOn w:val="a4"/>
    <w:link w:val="88Exact"/>
    <w:rsid w:val="00B0747A"/>
    <w:pPr>
      <w:widowControl w:val="0"/>
      <w:shd w:val="clear" w:color="auto" w:fill="FFFFFF"/>
      <w:spacing w:before="0" w:after="0" w:line="0" w:lineRule="atLeast"/>
      <w:ind w:firstLine="0"/>
      <w:jc w:val="left"/>
    </w:pPr>
    <w:rPr>
      <w:rFonts w:asciiTheme="minorHAnsi" w:eastAsia="Times New Roman" w:hAnsiTheme="minorHAnsi"/>
      <w:i/>
      <w:iCs/>
      <w:sz w:val="14"/>
      <w:szCs w:val="14"/>
    </w:rPr>
  </w:style>
  <w:style w:type="character" w:customStyle="1" w:styleId="89Exact">
    <w:name w:val="Основной текст (89) Exact"/>
    <w:basedOn w:val="a6"/>
    <w:link w:val="89"/>
    <w:locked/>
    <w:rsid w:val="00B0747A"/>
    <w:rPr>
      <w:rFonts w:ascii="Arial" w:eastAsia="Arial" w:hAnsi="Arial" w:cs="Arial"/>
      <w:i/>
      <w:iCs/>
      <w:spacing w:val="-10"/>
      <w:sz w:val="28"/>
      <w:szCs w:val="28"/>
      <w:shd w:val="clear" w:color="auto" w:fill="FFFFFF"/>
      <w:lang w:val="en-US" w:bidi="en-US"/>
    </w:rPr>
  </w:style>
  <w:style w:type="paragraph" w:customStyle="1" w:styleId="89">
    <w:name w:val="Основной текст (89)"/>
    <w:basedOn w:val="a4"/>
    <w:link w:val="89Exact"/>
    <w:rsid w:val="00B0747A"/>
    <w:pPr>
      <w:widowControl w:val="0"/>
      <w:shd w:val="clear" w:color="auto" w:fill="FFFFFF"/>
      <w:spacing w:before="0" w:after="0" w:line="0" w:lineRule="atLeast"/>
      <w:ind w:firstLine="0"/>
      <w:jc w:val="left"/>
    </w:pPr>
    <w:rPr>
      <w:rFonts w:ascii="Arial" w:eastAsia="Arial" w:hAnsi="Arial" w:cs="Arial"/>
      <w:i/>
      <w:iCs/>
      <w:spacing w:val="-10"/>
      <w:sz w:val="28"/>
      <w:szCs w:val="28"/>
      <w:lang w:val="en-US" w:bidi="en-US"/>
    </w:rPr>
  </w:style>
  <w:style w:type="character" w:customStyle="1" w:styleId="90Exact">
    <w:name w:val="Основной текст (90) Exact"/>
    <w:basedOn w:val="a6"/>
    <w:link w:val="900"/>
    <w:locked/>
    <w:rsid w:val="00B0747A"/>
    <w:rPr>
      <w:rFonts w:ascii="Arial" w:eastAsia="Arial" w:hAnsi="Arial" w:cs="Arial"/>
      <w:sz w:val="10"/>
      <w:szCs w:val="10"/>
      <w:shd w:val="clear" w:color="auto" w:fill="FFFFFF"/>
      <w:lang w:val="en-US" w:bidi="en-US"/>
    </w:rPr>
  </w:style>
  <w:style w:type="paragraph" w:customStyle="1" w:styleId="900">
    <w:name w:val="Основной текст (90)"/>
    <w:basedOn w:val="a4"/>
    <w:link w:val="90Exact"/>
    <w:rsid w:val="00B0747A"/>
    <w:pPr>
      <w:widowControl w:val="0"/>
      <w:shd w:val="clear" w:color="auto" w:fill="FFFFFF"/>
      <w:spacing w:before="0" w:after="0" w:line="0" w:lineRule="atLeast"/>
      <w:ind w:firstLine="0"/>
    </w:pPr>
    <w:rPr>
      <w:rFonts w:ascii="Arial" w:eastAsia="Arial" w:hAnsi="Arial" w:cs="Arial"/>
      <w:sz w:val="10"/>
      <w:szCs w:val="10"/>
      <w:lang w:val="en-US" w:bidi="en-US"/>
    </w:rPr>
  </w:style>
  <w:style w:type="character" w:customStyle="1" w:styleId="91Exact">
    <w:name w:val="Основной текст (91) Exact"/>
    <w:basedOn w:val="a6"/>
    <w:link w:val="913"/>
    <w:locked/>
    <w:rsid w:val="00B0747A"/>
    <w:rPr>
      <w:rFonts w:ascii="Arial" w:eastAsia="Arial" w:hAnsi="Arial" w:cs="Arial"/>
      <w:shd w:val="clear" w:color="auto" w:fill="FFFFFF"/>
      <w:lang w:val="en-US" w:bidi="en-US"/>
    </w:rPr>
  </w:style>
  <w:style w:type="paragraph" w:customStyle="1" w:styleId="913">
    <w:name w:val="Основной текст (91)"/>
    <w:basedOn w:val="a4"/>
    <w:link w:val="91Exact"/>
    <w:rsid w:val="00B0747A"/>
    <w:pPr>
      <w:widowControl w:val="0"/>
      <w:shd w:val="clear" w:color="auto" w:fill="FFFFFF"/>
      <w:spacing w:before="0" w:after="0" w:line="0" w:lineRule="atLeast"/>
      <w:ind w:firstLine="0"/>
      <w:jc w:val="left"/>
    </w:pPr>
    <w:rPr>
      <w:rFonts w:ascii="Arial" w:eastAsia="Arial" w:hAnsi="Arial" w:cs="Arial"/>
      <w:sz w:val="22"/>
      <w:lang w:val="en-US" w:bidi="en-US"/>
    </w:rPr>
  </w:style>
  <w:style w:type="character" w:customStyle="1" w:styleId="93Exact">
    <w:name w:val="Основной текст (93) Exact"/>
    <w:basedOn w:val="a6"/>
    <w:link w:val="930"/>
    <w:locked/>
    <w:rsid w:val="00B0747A"/>
    <w:rPr>
      <w:rFonts w:ascii="Corbel" w:eastAsia="Corbel" w:hAnsi="Corbel" w:cs="Corbel"/>
      <w:i/>
      <w:iCs/>
      <w:sz w:val="38"/>
      <w:szCs w:val="38"/>
      <w:shd w:val="clear" w:color="auto" w:fill="FFFFFF"/>
    </w:rPr>
  </w:style>
  <w:style w:type="paragraph" w:customStyle="1" w:styleId="930">
    <w:name w:val="Основной текст (93)"/>
    <w:basedOn w:val="a4"/>
    <w:link w:val="93Exact"/>
    <w:rsid w:val="00B0747A"/>
    <w:pPr>
      <w:widowControl w:val="0"/>
      <w:shd w:val="clear" w:color="auto" w:fill="FFFFFF"/>
      <w:spacing w:before="0" w:after="0" w:line="0" w:lineRule="atLeast"/>
      <w:ind w:firstLine="0"/>
      <w:jc w:val="left"/>
    </w:pPr>
    <w:rPr>
      <w:rFonts w:ascii="Corbel" w:eastAsia="Corbel" w:hAnsi="Corbel" w:cs="Corbel"/>
      <w:i/>
      <w:iCs/>
      <w:sz w:val="38"/>
      <w:szCs w:val="38"/>
    </w:rPr>
  </w:style>
  <w:style w:type="character" w:customStyle="1" w:styleId="94Exact">
    <w:name w:val="Основной текст (94) Exact"/>
    <w:basedOn w:val="a6"/>
    <w:link w:val="940"/>
    <w:locked/>
    <w:rsid w:val="00B0747A"/>
    <w:rPr>
      <w:rFonts w:ascii="Arial" w:eastAsia="Arial" w:hAnsi="Arial" w:cs="Arial"/>
      <w:sz w:val="21"/>
      <w:szCs w:val="21"/>
      <w:shd w:val="clear" w:color="auto" w:fill="FFFFFF"/>
    </w:rPr>
  </w:style>
  <w:style w:type="paragraph" w:customStyle="1" w:styleId="940">
    <w:name w:val="Основной текст (94)"/>
    <w:basedOn w:val="a4"/>
    <w:link w:val="94Exact"/>
    <w:rsid w:val="00B0747A"/>
    <w:pPr>
      <w:widowControl w:val="0"/>
      <w:shd w:val="clear" w:color="auto" w:fill="FFFFFF"/>
      <w:spacing w:before="0" w:after="0" w:line="0" w:lineRule="atLeast"/>
      <w:ind w:firstLine="0"/>
      <w:jc w:val="left"/>
    </w:pPr>
    <w:rPr>
      <w:rFonts w:ascii="Arial" w:eastAsia="Arial" w:hAnsi="Arial" w:cs="Arial"/>
      <w:sz w:val="21"/>
      <w:szCs w:val="21"/>
    </w:rPr>
  </w:style>
  <w:style w:type="character" w:customStyle="1" w:styleId="550">
    <w:name w:val="Основной текст (55)_"/>
    <w:basedOn w:val="a6"/>
    <w:link w:val="551"/>
    <w:locked/>
    <w:rsid w:val="00B0747A"/>
    <w:rPr>
      <w:rFonts w:ascii="Arial" w:eastAsia="Arial" w:hAnsi="Arial" w:cs="Arial"/>
      <w:sz w:val="23"/>
      <w:szCs w:val="23"/>
      <w:shd w:val="clear" w:color="auto" w:fill="FFFFFF"/>
    </w:rPr>
  </w:style>
  <w:style w:type="paragraph" w:customStyle="1" w:styleId="551">
    <w:name w:val="Основной текст (55)"/>
    <w:basedOn w:val="a4"/>
    <w:link w:val="550"/>
    <w:rsid w:val="00B0747A"/>
    <w:pPr>
      <w:widowControl w:val="0"/>
      <w:shd w:val="clear" w:color="auto" w:fill="FFFFFF"/>
      <w:spacing w:before="0" w:after="0" w:line="0" w:lineRule="atLeast"/>
      <w:ind w:firstLine="0"/>
      <w:jc w:val="left"/>
    </w:pPr>
    <w:rPr>
      <w:rFonts w:ascii="Arial" w:eastAsia="Arial" w:hAnsi="Arial" w:cs="Arial"/>
      <w:sz w:val="23"/>
      <w:szCs w:val="23"/>
    </w:rPr>
  </w:style>
  <w:style w:type="character" w:customStyle="1" w:styleId="2ff2">
    <w:name w:val="Подпись к картинке (2)_"/>
    <w:basedOn w:val="a6"/>
    <w:link w:val="2ff3"/>
    <w:locked/>
    <w:rsid w:val="00B0747A"/>
    <w:rPr>
      <w:rFonts w:ascii="Arial" w:eastAsia="Arial" w:hAnsi="Arial" w:cs="Arial"/>
      <w:sz w:val="20"/>
      <w:szCs w:val="20"/>
      <w:shd w:val="clear" w:color="auto" w:fill="FFFFFF"/>
    </w:rPr>
  </w:style>
  <w:style w:type="paragraph" w:customStyle="1" w:styleId="2ff3">
    <w:name w:val="Подпись к картинке (2)"/>
    <w:basedOn w:val="a4"/>
    <w:link w:val="2ff2"/>
    <w:rsid w:val="00B0747A"/>
    <w:pPr>
      <w:widowControl w:val="0"/>
      <w:shd w:val="clear" w:color="auto" w:fill="FFFFFF"/>
      <w:spacing w:before="0" w:after="0" w:line="413" w:lineRule="exact"/>
      <w:ind w:firstLine="0"/>
      <w:jc w:val="center"/>
    </w:pPr>
    <w:rPr>
      <w:rFonts w:ascii="Arial" w:eastAsia="Arial" w:hAnsi="Arial" w:cs="Arial"/>
      <w:sz w:val="20"/>
      <w:szCs w:val="20"/>
    </w:rPr>
  </w:style>
  <w:style w:type="character" w:customStyle="1" w:styleId="fontstyle71">
    <w:name w:val="fontstyle71"/>
    <w:basedOn w:val="a6"/>
    <w:rsid w:val="00B0747A"/>
    <w:rPr>
      <w:rFonts w:ascii="Times New Roman" w:hAnsi="Times New Roman" w:cs="Times New Roman" w:hint="default"/>
      <w:b/>
      <w:bCs/>
      <w:i w:val="0"/>
      <w:iCs w:val="0"/>
      <w:color w:val="000000"/>
      <w:sz w:val="134"/>
      <w:szCs w:val="134"/>
    </w:rPr>
  </w:style>
  <w:style w:type="character" w:customStyle="1" w:styleId="20Exact">
    <w:name w:val="Основной текст (20) Exact"/>
    <w:basedOn w:val="a6"/>
    <w:rsid w:val="00B0747A"/>
    <w:rPr>
      <w:rFonts w:ascii="Arial" w:eastAsia="Arial" w:hAnsi="Arial" w:cs="Arial" w:hint="default"/>
      <w:b w:val="0"/>
      <w:bCs w:val="0"/>
      <w:i w:val="0"/>
      <w:iCs w:val="0"/>
      <w:smallCaps w:val="0"/>
      <w:strike w:val="0"/>
      <w:dstrike w:val="0"/>
      <w:sz w:val="18"/>
      <w:szCs w:val="18"/>
      <w:u w:val="none"/>
      <w:effect w:val="none"/>
    </w:rPr>
  </w:style>
  <w:style w:type="character" w:customStyle="1" w:styleId="Arial">
    <w:name w:val="Колонтитул + Arial"/>
    <w:basedOn w:val="afff5"/>
    <w:rsid w:val="00B0747A"/>
    <w:rPr>
      <w:rFonts w:ascii="Arial" w:eastAsia="Arial" w:hAnsi="Arial" w:cs="Arial"/>
      <w:color w:val="000000"/>
      <w:spacing w:val="0"/>
      <w:w w:val="100"/>
      <w:position w:val="0"/>
      <w:sz w:val="20"/>
      <w:szCs w:val="20"/>
      <w:shd w:val="clear" w:color="auto" w:fill="FFFFFF"/>
      <w:lang w:val="ru-RU" w:eastAsia="ru-RU" w:bidi="ru-RU"/>
    </w:rPr>
  </w:style>
  <w:style w:type="character" w:customStyle="1" w:styleId="40Exact">
    <w:name w:val="Основной текст (40) Exact"/>
    <w:basedOn w:val="a6"/>
    <w:rsid w:val="00B0747A"/>
    <w:rPr>
      <w:rFonts w:ascii="Arial" w:eastAsia="Arial" w:hAnsi="Arial" w:cs="Arial" w:hint="default"/>
      <w:b w:val="0"/>
      <w:bCs w:val="0"/>
      <w:i w:val="0"/>
      <w:iCs w:val="0"/>
      <w:smallCaps w:val="0"/>
      <w:strike w:val="0"/>
      <w:dstrike w:val="0"/>
      <w:sz w:val="20"/>
      <w:szCs w:val="20"/>
      <w:u w:val="none"/>
      <w:effect w:val="none"/>
    </w:rPr>
  </w:style>
  <w:style w:type="character" w:customStyle="1" w:styleId="330ptExact">
    <w:name w:val="Основной текст (33) + Интервал 0 pt Exact"/>
    <w:basedOn w:val="331"/>
    <w:rsid w:val="00B0747A"/>
    <w:rPr>
      <w:rFonts w:ascii="Arial" w:eastAsia="Arial" w:hAnsi="Arial" w:cs="Arial"/>
      <w:i/>
      <w:iCs/>
      <w:color w:val="000000"/>
      <w:spacing w:val="0"/>
      <w:w w:val="100"/>
      <w:position w:val="0"/>
      <w:sz w:val="20"/>
      <w:szCs w:val="20"/>
      <w:shd w:val="clear" w:color="auto" w:fill="FFFFFF"/>
      <w:lang w:val="en-US" w:eastAsia="en-US" w:bidi="en-US"/>
    </w:rPr>
  </w:style>
  <w:style w:type="character" w:customStyle="1" w:styleId="2010pt">
    <w:name w:val="Основной текст (20) + 10 pt"/>
    <w:aliases w:val="Курсив Exact"/>
    <w:basedOn w:val="94Exact"/>
    <w:rsid w:val="00B0747A"/>
    <w:rPr>
      <w:rFonts w:ascii="Arial" w:eastAsia="Arial" w:hAnsi="Arial" w:cs="Arial"/>
      <w:i/>
      <w:iCs/>
      <w:color w:val="000000"/>
      <w:spacing w:val="0"/>
      <w:w w:val="100"/>
      <w:position w:val="0"/>
      <w:sz w:val="16"/>
      <w:szCs w:val="16"/>
      <w:shd w:val="clear" w:color="auto" w:fill="FFFFFF"/>
      <w:lang w:val="ru-RU" w:eastAsia="ru-RU" w:bidi="ru-RU"/>
    </w:rPr>
  </w:style>
  <w:style w:type="character" w:customStyle="1" w:styleId="41ptExact">
    <w:name w:val="Основной текст (4) + Интервал 1 pt Exact"/>
    <w:basedOn w:val="44"/>
    <w:rsid w:val="00B0747A"/>
    <w:rPr>
      <w:rFonts w:ascii="Arial" w:eastAsia="Arial" w:hAnsi="Arial" w:cs="Arial"/>
      <w:b/>
      <w:bCs/>
      <w:i/>
      <w:iCs/>
      <w:color w:val="000000"/>
      <w:spacing w:val="20"/>
      <w:w w:val="100"/>
      <w:position w:val="0"/>
      <w:sz w:val="16"/>
      <w:szCs w:val="16"/>
      <w:shd w:val="clear" w:color="auto" w:fill="FFFFFF"/>
      <w:lang w:val="en-US" w:eastAsia="en-US" w:bidi="en-US"/>
    </w:rPr>
  </w:style>
  <w:style w:type="character" w:customStyle="1" w:styleId="2Exact">
    <w:name w:val="Основной текст (2) Exact"/>
    <w:basedOn w:val="a6"/>
    <w:rsid w:val="00B0747A"/>
    <w:rPr>
      <w:rFonts w:ascii="Arial" w:eastAsia="Arial" w:hAnsi="Arial" w:cs="Arial" w:hint="default"/>
      <w:b w:val="0"/>
      <w:bCs w:val="0"/>
      <w:i w:val="0"/>
      <w:iCs w:val="0"/>
      <w:smallCaps w:val="0"/>
      <w:strike w:val="0"/>
      <w:dstrike w:val="0"/>
      <w:u w:val="none"/>
      <w:effect w:val="none"/>
    </w:rPr>
  </w:style>
  <w:style w:type="character" w:customStyle="1" w:styleId="30Exact">
    <w:name w:val="Основной текст (30) Exact"/>
    <w:basedOn w:val="a6"/>
    <w:rsid w:val="00B0747A"/>
    <w:rPr>
      <w:rFonts w:ascii="Arial" w:eastAsia="Arial" w:hAnsi="Arial" w:cs="Arial" w:hint="default"/>
      <w:b w:val="0"/>
      <w:bCs w:val="0"/>
      <w:i w:val="0"/>
      <w:iCs w:val="0"/>
      <w:smallCaps w:val="0"/>
      <w:strike w:val="0"/>
      <w:dstrike w:val="0"/>
      <w:sz w:val="12"/>
      <w:szCs w:val="12"/>
      <w:u w:val="none"/>
      <w:effect w:val="none"/>
    </w:rPr>
  </w:style>
  <w:style w:type="character" w:customStyle="1" w:styleId="28Exact">
    <w:name w:val="Основной текст (28) Exact"/>
    <w:basedOn w:val="a6"/>
    <w:rsid w:val="00B0747A"/>
    <w:rPr>
      <w:rFonts w:ascii="Arial" w:eastAsia="Arial" w:hAnsi="Arial" w:cs="Arial" w:hint="default"/>
      <w:b w:val="0"/>
      <w:bCs w:val="0"/>
      <w:i/>
      <w:iCs/>
      <w:smallCaps w:val="0"/>
      <w:strike w:val="0"/>
      <w:dstrike w:val="0"/>
      <w:sz w:val="23"/>
      <w:szCs w:val="23"/>
      <w:u w:val="none"/>
      <w:effect w:val="none"/>
    </w:rPr>
  </w:style>
  <w:style w:type="character" w:customStyle="1" w:styleId="46Exact">
    <w:name w:val="Основной текст (46) Exact"/>
    <w:basedOn w:val="a6"/>
    <w:rsid w:val="00B0747A"/>
    <w:rPr>
      <w:rFonts w:ascii="Sylfaen" w:eastAsia="Sylfaen" w:hAnsi="Sylfaen" w:cs="Sylfaen" w:hint="default"/>
      <w:b w:val="0"/>
      <w:bCs w:val="0"/>
      <w:i/>
      <w:iCs/>
      <w:smallCaps w:val="0"/>
      <w:strike w:val="0"/>
      <w:dstrike w:val="0"/>
      <w:sz w:val="11"/>
      <w:szCs w:val="11"/>
      <w:u w:val="none"/>
      <w:effect w:val="none"/>
    </w:rPr>
  </w:style>
  <w:style w:type="character" w:customStyle="1" w:styleId="2812pt">
    <w:name w:val="Основной текст (28) + 12 pt"/>
    <w:aliases w:val="Не курсив Exact"/>
    <w:basedOn w:val="93Exact"/>
    <w:rsid w:val="00B0747A"/>
    <w:rPr>
      <w:rFonts w:ascii="Arial Narrow" w:eastAsia="Arial Narrow" w:hAnsi="Arial Narrow" w:cs="Arial Narrow"/>
      <w:i/>
      <w:iCs/>
      <w:color w:val="000000"/>
      <w:spacing w:val="0"/>
      <w:w w:val="100"/>
      <w:position w:val="0"/>
      <w:sz w:val="8"/>
      <w:szCs w:val="8"/>
      <w:shd w:val="clear" w:color="auto" w:fill="FFFFFF"/>
      <w:lang w:val="ru-RU" w:eastAsia="ru-RU" w:bidi="ru-RU"/>
    </w:rPr>
  </w:style>
  <w:style w:type="character" w:customStyle="1" w:styleId="2Sylfaen">
    <w:name w:val="Основной текст (2) + Sylfaen"/>
    <w:aliases w:val="7 pt Exact,6,5 pt,Подпись к картинке (7) + 6,Основной текст (80) + Sylfaen,Основной текст (9) + 6,Основной текст (90) + Sylfaen,Основной текст (93) + Verdana,8,Интервал 2 pt Exact"/>
    <w:basedOn w:val="2c"/>
    <w:rsid w:val="00B0747A"/>
    <w:rPr>
      <w:rFonts w:ascii="Sylfaen" w:eastAsia="Sylfaen" w:hAnsi="Sylfaen" w:cs="Sylfaen"/>
      <w:color w:val="000000"/>
      <w:spacing w:val="0"/>
      <w:w w:val="100"/>
      <w:position w:val="0"/>
      <w:sz w:val="14"/>
      <w:szCs w:val="14"/>
      <w:shd w:val="clear" w:color="auto" w:fill="FFFFFF"/>
      <w:lang w:val="ru-RU" w:eastAsia="ru-RU" w:bidi="ru-RU"/>
    </w:rPr>
  </w:style>
  <w:style w:type="character" w:customStyle="1" w:styleId="37Arial">
    <w:name w:val="Основной текст (37) + Arial"/>
    <w:aliases w:val="15 pt,Интервал 1 pt Exact,10 pt,Основной текст (87) + Arial,Масштаб 100% Exact,11 pt,14 pt,6 pt"/>
    <w:basedOn w:val="370"/>
    <w:rsid w:val="00B0747A"/>
    <w:rPr>
      <w:rFonts w:ascii="Arial" w:eastAsia="Arial" w:hAnsi="Arial" w:cs="Arial"/>
      <w:i/>
      <w:iCs/>
      <w:color w:val="000000"/>
      <w:spacing w:val="20"/>
      <w:w w:val="100"/>
      <w:position w:val="0"/>
      <w:sz w:val="30"/>
      <w:szCs w:val="30"/>
      <w:shd w:val="clear" w:color="auto" w:fill="FFFFFF"/>
      <w:lang w:val="ru-RU" w:eastAsia="ru-RU" w:bidi="ru-RU"/>
    </w:rPr>
  </w:style>
  <w:style w:type="character" w:customStyle="1" w:styleId="49-2ptExact">
    <w:name w:val="Основной текст (49) + Интервал -2 pt Exact"/>
    <w:basedOn w:val="49Exact"/>
    <w:rsid w:val="00B0747A"/>
    <w:rPr>
      <w:rFonts w:ascii="Arial" w:eastAsia="Arial" w:hAnsi="Arial" w:cs="Arial"/>
      <w:i/>
      <w:iCs/>
      <w:color w:val="000000"/>
      <w:spacing w:val="-40"/>
      <w:w w:val="100"/>
      <w:position w:val="0"/>
      <w:sz w:val="20"/>
      <w:szCs w:val="20"/>
      <w:shd w:val="clear" w:color="auto" w:fill="FFFFFF"/>
      <w:lang w:val="en-US" w:eastAsia="en-US" w:bidi="en-US"/>
    </w:rPr>
  </w:style>
  <w:style w:type="character" w:customStyle="1" w:styleId="360ptExact">
    <w:name w:val="Основной текст (36) + Интервал 0 pt Exact"/>
    <w:basedOn w:val="360"/>
    <w:rsid w:val="00B0747A"/>
    <w:rPr>
      <w:rFonts w:ascii="Arial" w:eastAsia="Arial" w:hAnsi="Arial" w:cs="Arial"/>
      <w:i/>
      <w:iCs/>
      <w:color w:val="000000"/>
      <w:spacing w:val="0"/>
      <w:w w:val="100"/>
      <w:position w:val="0"/>
      <w:sz w:val="36"/>
      <w:szCs w:val="36"/>
      <w:shd w:val="clear" w:color="auto" w:fill="FFFFFF"/>
      <w:lang w:val="en-US" w:bidi="en-US"/>
    </w:rPr>
  </w:style>
  <w:style w:type="character" w:customStyle="1" w:styleId="3614pt">
    <w:name w:val="Основной текст (36) + 14 pt"/>
    <w:aliases w:val="Не курсив,Интервал -1 pt Exact"/>
    <w:basedOn w:val="360"/>
    <w:rsid w:val="00B0747A"/>
    <w:rPr>
      <w:rFonts w:ascii="Arial" w:eastAsia="Arial" w:hAnsi="Arial" w:cs="Arial"/>
      <w:i/>
      <w:iCs/>
      <w:color w:val="000000"/>
      <w:spacing w:val="-20"/>
      <w:w w:val="100"/>
      <w:position w:val="0"/>
      <w:sz w:val="28"/>
      <w:szCs w:val="28"/>
      <w:shd w:val="clear" w:color="auto" w:fill="FFFFFF"/>
      <w:lang w:val="ru-RU" w:eastAsia="ru-RU" w:bidi="ru-RU"/>
    </w:rPr>
  </w:style>
  <w:style w:type="character" w:customStyle="1" w:styleId="53-1ptExact">
    <w:name w:val="Основной текст (53) + Интервал -1 pt Exact"/>
    <w:basedOn w:val="53Exact"/>
    <w:rsid w:val="00B0747A"/>
    <w:rPr>
      <w:rFonts w:ascii="Arial" w:eastAsia="Arial" w:hAnsi="Arial" w:cs="Arial"/>
      <w:color w:val="000000"/>
      <w:spacing w:val="-20"/>
      <w:w w:val="100"/>
      <w:position w:val="0"/>
      <w:sz w:val="28"/>
      <w:szCs w:val="28"/>
      <w:shd w:val="clear" w:color="auto" w:fill="FFFFFF"/>
      <w:lang w:val="ru-RU" w:eastAsia="ru-RU" w:bidi="ru-RU"/>
    </w:rPr>
  </w:style>
  <w:style w:type="character" w:customStyle="1" w:styleId="8015pt">
    <w:name w:val="Основной текст (80) + 15 pt"/>
    <w:aliases w:val="Курсив,Интервал 0 pt Exact"/>
    <w:basedOn w:val="91Exact"/>
    <w:rsid w:val="00B0747A"/>
    <w:rPr>
      <w:rFonts w:ascii="Arial" w:eastAsia="Arial" w:hAnsi="Arial" w:cs="Arial"/>
      <w:i/>
      <w:iCs/>
      <w:color w:val="000000"/>
      <w:spacing w:val="-10"/>
      <w:w w:val="100"/>
      <w:position w:val="0"/>
      <w:sz w:val="28"/>
      <w:szCs w:val="28"/>
      <w:shd w:val="clear" w:color="auto" w:fill="FFFFFF"/>
      <w:lang w:val="en-US" w:bidi="en-US"/>
    </w:rPr>
  </w:style>
  <w:style w:type="character" w:customStyle="1" w:styleId="800ptExact">
    <w:name w:val="Основной текст (80) + Интервал 0 pt Exact"/>
    <w:basedOn w:val="80Exact"/>
    <w:rsid w:val="00B0747A"/>
    <w:rPr>
      <w:rFonts w:ascii="Arial" w:eastAsia="Arial" w:hAnsi="Arial" w:cs="Arial"/>
      <w:color w:val="000000"/>
      <w:spacing w:val="0"/>
      <w:w w:val="100"/>
      <w:position w:val="0"/>
      <w:sz w:val="21"/>
      <w:szCs w:val="21"/>
      <w:shd w:val="clear" w:color="auto" w:fill="FFFFFF"/>
      <w:lang w:val="ru-RU" w:eastAsia="ru-RU" w:bidi="ru-RU"/>
    </w:rPr>
  </w:style>
  <w:style w:type="character" w:customStyle="1" w:styleId="37Exact0">
    <w:name w:val="Основной текст (37) + Малые прописные Exact"/>
    <w:basedOn w:val="370"/>
    <w:rsid w:val="00B0747A"/>
    <w:rPr>
      <w:rFonts w:ascii="Sylfaen" w:eastAsia="Sylfaen" w:hAnsi="Sylfaen" w:cs="Sylfaen"/>
      <w:i/>
      <w:iCs/>
      <w:smallCaps/>
      <w:color w:val="000000"/>
      <w:spacing w:val="0"/>
      <w:w w:val="100"/>
      <w:position w:val="0"/>
      <w:sz w:val="13"/>
      <w:szCs w:val="13"/>
      <w:shd w:val="clear" w:color="auto" w:fill="FFFFFF"/>
      <w:lang w:val="en-US" w:eastAsia="en-US" w:bidi="en-US"/>
    </w:rPr>
  </w:style>
  <w:style w:type="character" w:customStyle="1" w:styleId="8Arial">
    <w:name w:val="Подпись к картинке (8) + Arial"/>
    <w:aliases w:val="15 pt Exact,10,Основной текст (40) + Sylfaen,Полужирный,Основной текст (94) + Sylfaen"/>
    <w:basedOn w:val="8Exact"/>
    <w:rsid w:val="00B0747A"/>
    <w:rPr>
      <w:rFonts w:ascii="Arial" w:eastAsia="Arial" w:hAnsi="Arial" w:cs="Arial"/>
      <w:b/>
      <w:bCs/>
      <w:i/>
      <w:iCs/>
      <w:color w:val="000000"/>
      <w:spacing w:val="0"/>
      <w:w w:val="100"/>
      <w:position w:val="0"/>
      <w:sz w:val="30"/>
      <w:szCs w:val="30"/>
      <w:shd w:val="clear" w:color="auto" w:fill="FFFFFF"/>
      <w:lang w:val="en-US" w:eastAsia="en-US" w:bidi="en-US"/>
    </w:rPr>
  </w:style>
  <w:style w:type="character" w:customStyle="1" w:styleId="100ptExact">
    <w:name w:val="Основной текст (10) + Интервал 0 pt Exact"/>
    <w:basedOn w:val="102"/>
    <w:rsid w:val="00B0747A"/>
    <w:rPr>
      <w:rFonts w:ascii="Arial" w:eastAsia="Arial" w:hAnsi="Arial" w:cs="Arial"/>
      <w:color w:val="000000"/>
      <w:spacing w:val="10"/>
      <w:w w:val="100"/>
      <w:position w:val="0"/>
      <w:sz w:val="16"/>
      <w:szCs w:val="16"/>
      <w:shd w:val="clear" w:color="auto" w:fill="FFFFFF"/>
      <w:lang w:val="en-US" w:eastAsia="en-US" w:bidi="en-US"/>
    </w:rPr>
  </w:style>
  <w:style w:type="character" w:customStyle="1" w:styleId="2815ptExact">
    <w:name w:val="Основной текст (28) + 15 pt Exact"/>
    <w:basedOn w:val="280"/>
    <w:rsid w:val="00B0747A"/>
    <w:rPr>
      <w:rFonts w:ascii="Arial" w:eastAsia="Arial" w:hAnsi="Arial" w:cs="Arial"/>
      <w:b/>
      <w:bCs/>
      <w:i/>
      <w:iCs/>
      <w:color w:val="000000"/>
      <w:spacing w:val="0"/>
      <w:w w:val="100"/>
      <w:position w:val="0"/>
      <w:sz w:val="30"/>
      <w:szCs w:val="30"/>
      <w:shd w:val="clear" w:color="auto" w:fill="FFFFFF"/>
      <w:lang w:val="en-US" w:eastAsia="en-US" w:bidi="en-US"/>
    </w:rPr>
  </w:style>
  <w:style w:type="character" w:customStyle="1" w:styleId="3715ptExact">
    <w:name w:val="Основной текст (37) + 15 pt Exact"/>
    <w:basedOn w:val="370"/>
    <w:rsid w:val="00B0747A"/>
    <w:rPr>
      <w:rFonts w:ascii="Sylfaen" w:eastAsia="Sylfaen" w:hAnsi="Sylfaen" w:cs="Sylfaen"/>
      <w:i/>
      <w:iCs/>
      <w:color w:val="000000"/>
      <w:spacing w:val="0"/>
      <w:w w:val="100"/>
      <w:position w:val="0"/>
      <w:sz w:val="30"/>
      <w:szCs w:val="30"/>
      <w:shd w:val="clear" w:color="auto" w:fill="FFFFFF"/>
      <w:lang w:val="en-US" w:eastAsia="en-US" w:bidi="en-US"/>
    </w:rPr>
  </w:style>
  <w:style w:type="character" w:customStyle="1" w:styleId="32Exact">
    <w:name w:val="Основной текст (32) Exact"/>
    <w:basedOn w:val="322"/>
    <w:rsid w:val="00B0747A"/>
    <w:rPr>
      <w:rFonts w:ascii="Sylfaen" w:eastAsia="Sylfaen" w:hAnsi="Sylfaen" w:cs="Sylfaen"/>
      <w:i/>
      <w:iCs/>
      <w:color w:val="000000"/>
      <w:w w:val="100"/>
      <w:position w:val="0"/>
      <w:sz w:val="30"/>
      <w:szCs w:val="30"/>
      <w:shd w:val="clear" w:color="auto" w:fill="FFFFFF"/>
      <w:lang w:val="ru-RU" w:eastAsia="ru-RU" w:bidi="ru-RU"/>
    </w:rPr>
  </w:style>
  <w:style w:type="character" w:customStyle="1" w:styleId="83Exact0">
    <w:name w:val="Основной текст (83) + Малые прописные Exact"/>
    <w:basedOn w:val="83Exact"/>
    <w:rsid w:val="00B0747A"/>
    <w:rPr>
      <w:rFonts w:ascii="Arial" w:eastAsia="Arial" w:hAnsi="Arial" w:cs="Arial"/>
      <w:smallCaps/>
      <w:color w:val="000000"/>
      <w:spacing w:val="0"/>
      <w:w w:val="100"/>
      <w:position w:val="0"/>
      <w:sz w:val="17"/>
      <w:szCs w:val="17"/>
      <w:shd w:val="clear" w:color="auto" w:fill="FFFFFF"/>
      <w:lang w:val="en-US" w:bidi="en-US"/>
    </w:rPr>
  </w:style>
  <w:style w:type="character" w:customStyle="1" w:styleId="82Exact">
    <w:name w:val="Основной текст (82) Exact"/>
    <w:basedOn w:val="a6"/>
    <w:rsid w:val="00B0747A"/>
    <w:rPr>
      <w:rFonts w:ascii="Arial" w:eastAsia="Arial" w:hAnsi="Arial" w:cs="Arial" w:hint="default"/>
      <w:b w:val="0"/>
      <w:bCs w:val="0"/>
      <w:i/>
      <w:iCs/>
      <w:smallCaps w:val="0"/>
      <w:strike w:val="0"/>
      <w:dstrike w:val="0"/>
      <w:spacing w:val="10"/>
      <w:sz w:val="10"/>
      <w:szCs w:val="10"/>
      <w:u w:val="none"/>
      <w:effect w:val="none"/>
      <w:lang w:val="en-US" w:eastAsia="en-US" w:bidi="en-US"/>
    </w:rPr>
  </w:style>
  <w:style w:type="character" w:customStyle="1" w:styleId="84Exact">
    <w:name w:val="Основной текст (84) Exact"/>
    <w:basedOn w:val="a6"/>
    <w:rsid w:val="00B0747A"/>
    <w:rPr>
      <w:rFonts w:ascii="Sylfaen" w:eastAsia="Sylfaen" w:hAnsi="Sylfaen" w:cs="Sylfaen" w:hint="default"/>
      <w:b/>
      <w:bCs/>
      <w:i w:val="0"/>
      <w:iCs w:val="0"/>
      <w:smallCaps w:val="0"/>
      <w:strike w:val="0"/>
      <w:dstrike w:val="0"/>
      <w:spacing w:val="20"/>
      <w:sz w:val="21"/>
      <w:szCs w:val="21"/>
      <w:u w:val="none"/>
      <w:effect w:val="none"/>
    </w:rPr>
  </w:style>
  <w:style w:type="character" w:customStyle="1" w:styleId="4010">
    <w:name w:val="Основной текст (40) + 10"/>
    <w:aliases w:val="5 pt Exact"/>
    <w:basedOn w:val="400"/>
    <w:rsid w:val="00B0747A"/>
    <w:rPr>
      <w:rFonts w:ascii="Arial" w:eastAsia="Arial" w:hAnsi="Arial" w:cs="Arial"/>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85Exact">
    <w:name w:val="Основной текст (85) Exact"/>
    <w:basedOn w:val="a6"/>
    <w:rsid w:val="00B0747A"/>
    <w:rPr>
      <w:rFonts w:ascii="Arial" w:eastAsia="Arial" w:hAnsi="Arial" w:cs="Arial" w:hint="default"/>
      <w:b w:val="0"/>
      <w:bCs w:val="0"/>
      <w:i w:val="0"/>
      <w:iCs w:val="0"/>
      <w:smallCaps w:val="0"/>
      <w:strike w:val="0"/>
      <w:dstrike w:val="0"/>
      <w:sz w:val="13"/>
      <w:szCs w:val="13"/>
      <w:u w:val="none"/>
      <w:effect w:val="none"/>
      <w:lang w:val="en-US" w:eastAsia="en-US" w:bidi="en-US"/>
    </w:rPr>
  </w:style>
  <w:style w:type="character" w:customStyle="1" w:styleId="37-1ptExact">
    <w:name w:val="Основной текст (37) + Интервал -1 pt Exact"/>
    <w:basedOn w:val="370"/>
    <w:rsid w:val="00B0747A"/>
    <w:rPr>
      <w:rFonts w:ascii="Sylfaen" w:eastAsia="Sylfaen" w:hAnsi="Sylfaen" w:cs="Sylfaen"/>
      <w:i/>
      <w:iCs/>
      <w:color w:val="000000"/>
      <w:spacing w:val="-20"/>
      <w:w w:val="100"/>
      <w:position w:val="0"/>
      <w:sz w:val="13"/>
      <w:szCs w:val="13"/>
      <w:shd w:val="clear" w:color="auto" w:fill="FFFFFF"/>
      <w:lang w:val="en-US" w:eastAsia="en-US" w:bidi="en-US"/>
    </w:rPr>
  </w:style>
  <w:style w:type="character" w:customStyle="1" w:styleId="2Exact0">
    <w:name w:val="Подпись к картинке (2) Exact"/>
    <w:basedOn w:val="a6"/>
    <w:rsid w:val="00B0747A"/>
    <w:rPr>
      <w:rFonts w:ascii="Arial" w:eastAsia="Arial" w:hAnsi="Arial" w:cs="Arial" w:hint="default"/>
      <w:b w:val="0"/>
      <w:bCs w:val="0"/>
      <w:i w:val="0"/>
      <w:iCs w:val="0"/>
      <w:smallCaps w:val="0"/>
      <w:strike w:val="0"/>
      <w:dstrike w:val="0"/>
      <w:sz w:val="20"/>
      <w:szCs w:val="20"/>
      <w:u w:val="none"/>
      <w:effect w:val="none"/>
    </w:rPr>
  </w:style>
  <w:style w:type="character" w:customStyle="1" w:styleId="550ptExact">
    <w:name w:val="Основной текст (55) + Интервал 0 pt Exact"/>
    <w:basedOn w:val="550"/>
    <w:rsid w:val="00B0747A"/>
    <w:rPr>
      <w:rFonts w:ascii="Arial" w:eastAsia="Arial" w:hAnsi="Arial" w:cs="Arial"/>
      <w:spacing w:val="-10"/>
      <w:sz w:val="23"/>
      <w:szCs w:val="23"/>
      <w:shd w:val="clear" w:color="auto" w:fill="FFFFFF"/>
    </w:rPr>
  </w:style>
  <w:style w:type="paragraph" w:customStyle="1" w:styleId="2ff4">
    <w:name w:val="Список2"/>
    <w:basedOn w:val="a1"/>
    <w:link w:val="2ff5"/>
    <w:rsid w:val="00B0747A"/>
  </w:style>
  <w:style w:type="paragraph" w:customStyle="1" w:styleId="125">
    <w:name w:val="Рисунок12"/>
    <w:basedOn w:val="af"/>
    <w:link w:val="126"/>
    <w:rsid w:val="00B0747A"/>
    <w:pPr>
      <w:keepLines/>
      <w:spacing w:after="0"/>
      <w:ind w:firstLine="0"/>
      <w:jc w:val="center"/>
    </w:pPr>
    <w:rPr>
      <w:b/>
    </w:rPr>
  </w:style>
  <w:style w:type="character" w:customStyle="1" w:styleId="2ff5">
    <w:name w:val="Список2 Знак"/>
    <w:basedOn w:val="affffffffb"/>
    <w:link w:val="2ff4"/>
    <w:rsid w:val="00B0747A"/>
    <w:rPr>
      <w:rFonts w:ascii="Times New Roman" w:hAnsi="Times New Roman" w:cs="Times New Roman"/>
      <w:sz w:val="24"/>
      <w:szCs w:val="24"/>
    </w:rPr>
  </w:style>
  <w:style w:type="character" w:customStyle="1" w:styleId="126">
    <w:name w:val="Рисунок12 Знак"/>
    <w:basedOn w:val="af0"/>
    <w:link w:val="125"/>
    <w:rsid w:val="00B0747A"/>
    <w:rPr>
      <w:rFonts w:ascii="Times New Roman" w:hAnsi="Times New Roman" w:cs="Times New Roman"/>
      <w:b/>
      <w:bCs/>
      <w:sz w:val="24"/>
      <w:szCs w:val="24"/>
    </w:rPr>
  </w:style>
  <w:style w:type="character" w:customStyle="1" w:styleId="afffffffff8">
    <w:name w:val="текст таблицы Знак"/>
    <w:basedOn w:val="a6"/>
    <w:link w:val="afffffffff9"/>
    <w:locked/>
    <w:rsid w:val="00E201C2"/>
    <w:rPr>
      <w:rFonts w:ascii="Calibri" w:hAnsi="Calibri"/>
    </w:rPr>
  </w:style>
  <w:style w:type="paragraph" w:customStyle="1" w:styleId="afffffffff9">
    <w:name w:val="текст таблицы"/>
    <w:basedOn w:val="a4"/>
    <w:link w:val="afffffffff8"/>
    <w:rsid w:val="00E201C2"/>
    <w:pPr>
      <w:keepLines/>
      <w:widowControl w:val="0"/>
      <w:spacing w:before="0" w:after="0"/>
      <w:ind w:firstLine="0"/>
      <w:jc w:val="center"/>
    </w:pPr>
    <w:rPr>
      <w:rFonts w:ascii="Calibri" w:eastAsiaTheme="minorHAnsi" w:hAnsi="Calibri"/>
      <w:sz w:val="22"/>
    </w:rPr>
  </w:style>
  <w:style w:type="character" w:customStyle="1" w:styleId="afffffffffa">
    <w:name w:val="Выдел обычный Знак"/>
    <w:basedOn w:val="a6"/>
    <w:link w:val="afffffffffb"/>
    <w:locked/>
    <w:rsid w:val="00E201C2"/>
    <w:rPr>
      <w:b/>
      <w:sz w:val="24"/>
    </w:rPr>
  </w:style>
  <w:style w:type="paragraph" w:customStyle="1" w:styleId="afffffffffb">
    <w:name w:val="Выдел обычный"/>
    <w:basedOn w:val="a4"/>
    <w:link w:val="afffffffffa"/>
    <w:rsid w:val="00E201C2"/>
    <w:pPr>
      <w:keepLines/>
      <w:spacing w:after="0"/>
    </w:pPr>
    <w:rPr>
      <w:rFonts w:asciiTheme="minorHAnsi" w:eastAsiaTheme="minorHAnsi" w:hAnsiTheme="minorHAnsi"/>
      <w:b/>
    </w:rPr>
  </w:style>
  <w:style w:type="table" w:customStyle="1" w:styleId="182">
    <w:name w:val="Сетка таблицы18"/>
    <w:basedOn w:val="a7"/>
    <w:next w:val="af1"/>
    <w:uiPriority w:val="99"/>
    <w:rsid w:val="00EE593E"/>
    <w:pPr>
      <w:spacing w:after="0" w:line="240" w:lineRule="auto"/>
      <w:ind w:firstLine="709"/>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c">
    <w:name w:val="Основной с отступом и интервалом"/>
    <w:basedOn w:val="afffffc"/>
    <w:rsid w:val="00F53AD9"/>
    <w:pPr>
      <w:tabs>
        <w:tab w:val="left" w:pos="709"/>
      </w:tabs>
      <w:spacing w:before="60" w:after="0" w:line="360" w:lineRule="auto"/>
      <w:ind w:left="0" w:firstLine="709"/>
      <w:jc w:val="both"/>
    </w:pPr>
    <w:rPr>
      <w:rFonts w:eastAsia="Times New Roman" w:cstheme="majorBidi"/>
      <w:szCs w:val="24"/>
      <w:lang w:val="en-US" w:eastAsia="ru-RU" w:bidi="en-US"/>
    </w:rPr>
  </w:style>
  <w:style w:type="table" w:customStyle="1" w:styleId="1810">
    <w:name w:val="Сетка таблицы181"/>
    <w:basedOn w:val="a7"/>
    <w:next w:val="af1"/>
    <w:uiPriority w:val="59"/>
    <w:rsid w:val="00850418"/>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WW8Num11">
    <w:name w:val="WW8Num11"/>
    <w:rsid w:val="00850418"/>
  </w:style>
  <w:style w:type="numbering" w:customStyle="1" w:styleId="202">
    <w:name w:val="Нет списка20"/>
    <w:next w:val="a8"/>
    <w:uiPriority w:val="99"/>
    <w:semiHidden/>
    <w:unhideWhenUsed/>
    <w:rsid w:val="009B31C9"/>
  </w:style>
  <w:style w:type="table" w:customStyle="1" w:styleId="TableNormal1">
    <w:name w:val="Table Normal1"/>
    <w:uiPriority w:val="2"/>
    <w:semiHidden/>
    <w:unhideWhenUsed/>
    <w:qFormat/>
    <w:rsid w:val="009B31C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WW8Num12">
    <w:name w:val="WW8Num12"/>
    <w:rsid w:val="00FB7FDD"/>
  </w:style>
  <w:style w:type="numbering" w:customStyle="1" w:styleId="WW8Num13">
    <w:name w:val="WW8Num13"/>
    <w:rsid w:val="00FB7FDD"/>
  </w:style>
  <w:style w:type="numbering" w:customStyle="1" w:styleId="WW8Num14">
    <w:name w:val="WW8Num14"/>
    <w:rsid w:val="00D962CB"/>
  </w:style>
  <w:style w:type="numbering" w:customStyle="1" w:styleId="WW8Num15">
    <w:name w:val="WW8Num15"/>
    <w:rsid w:val="00A81E09"/>
  </w:style>
  <w:style w:type="numbering" w:customStyle="1" w:styleId="WW8Num16">
    <w:name w:val="WW8Num16"/>
    <w:rsid w:val="007B3B9D"/>
  </w:style>
  <w:style w:type="numbering" w:customStyle="1" w:styleId="WW8Num17">
    <w:name w:val="WW8Num17"/>
    <w:rsid w:val="007B3B9D"/>
  </w:style>
  <w:style w:type="numbering" w:customStyle="1" w:styleId="WW8Num18">
    <w:name w:val="WW8Num18"/>
    <w:rsid w:val="0039220E"/>
  </w:style>
  <w:style w:type="numbering" w:customStyle="1" w:styleId="WW8Num19">
    <w:name w:val="WW8Num19"/>
    <w:rsid w:val="00D31663"/>
  </w:style>
  <w:style w:type="numbering" w:customStyle="1" w:styleId="WW8Num110">
    <w:name w:val="WW8Num110"/>
    <w:rsid w:val="00D31663"/>
  </w:style>
  <w:style w:type="numbering" w:customStyle="1" w:styleId="WW8Num111">
    <w:name w:val="WW8Num111"/>
    <w:rsid w:val="009E555A"/>
  </w:style>
  <w:style w:type="numbering" w:customStyle="1" w:styleId="WW8Num112">
    <w:name w:val="WW8Num112"/>
    <w:rsid w:val="009E555A"/>
  </w:style>
  <w:style w:type="numbering" w:customStyle="1" w:styleId="WW8Num113">
    <w:name w:val="WW8Num113"/>
    <w:rsid w:val="00BE2ACC"/>
  </w:style>
  <w:style w:type="numbering" w:customStyle="1" w:styleId="WW8Num114">
    <w:name w:val="WW8Num114"/>
    <w:rsid w:val="00187119"/>
  </w:style>
  <w:style w:type="numbering" w:customStyle="1" w:styleId="WW8Num115">
    <w:name w:val="WW8Num115"/>
    <w:rsid w:val="00187119"/>
  </w:style>
  <w:style w:type="numbering" w:customStyle="1" w:styleId="WW8Num116">
    <w:name w:val="WW8Num116"/>
    <w:rsid w:val="002D7C12"/>
  </w:style>
  <w:style w:type="numbering" w:customStyle="1" w:styleId="WW8Num117">
    <w:name w:val="WW8Num117"/>
    <w:rsid w:val="00563921"/>
    <w:pPr>
      <w:numPr>
        <w:numId w:val="1"/>
      </w:numPr>
    </w:pPr>
  </w:style>
  <w:style w:type="table" w:customStyle="1" w:styleId="191">
    <w:name w:val="Сетка таблицы19"/>
    <w:basedOn w:val="a7"/>
    <w:next w:val="af1"/>
    <w:uiPriority w:val="39"/>
    <w:rsid w:val="002141BE"/>
    <w:pPr>
      <w:spacing w:after="0" w:line="240" w:lineRule="auto"/>
    </w:pPr>
    <w:rPr>
      <w:rFonts w:ascii="Calibri" w:eastAsia="Calibri"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qFormat="1"/>
    <w:lsdException w:name="heading 8"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List Bullet" w:uiPriority="0"/>
    <w:lsdException w:name="List 2" w:uiPriority="0"/>
    <w:lsdException w:name="List Bullet 3" w:uiPriority="0"/>
    <w:lsdException w:name="Title" w:semiHidden="0" w:uiPriority="10" w:unhideWhenUsed="0"/>
    <w:lsdException w:name="Default Paragraph Font" w:uiPriority="1"/>
    <w:lsdException w:name="Body Text" w:uiPriority="1"/>
    <w:lsdException w:name="Subtitle" w:semiHidden="0" w:uiPriority="11" w:unhideWhenUsed="0"/>
    <w:lsdException w:name="Body Text First Indent" w:uiPriority="0"/>
    <w:lsdException w:name="Strong" w:semiHidden="0" w:uiPriority="22" w:unhideWhenUsed="0"/>
    <w:lsdException w:name="Emphasis" w:semiHidden="0" w:uiPriority="20" w:unhideWhenUsed="0"/>
    <w:lsdException w:name="Table Simple 1" w:uiPriority="0"/>
    <w:lsdException w:name="Table Simple 2" w:uiPriority="0"/>
    <w:lsdException w:name="Table Simple 3" w:uiPriority="0"/>
    <w:lsdException w:name="Table Classic 1" w:uiPriority="0"/>
    <w:lsdException w:name="Table Classic 2"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5" w:uiPriority="0"/>
    <w:lsdException w:name="Table Grid 8" w:uiPriority="0"/>
    <w:lsdException w:name="Table List 1" w:uiPriority="0"/>
    <w:lsdException w:name="Table List 2"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latentStyles>
  <w:style w:type="paragraph" w:default="1" w:styleId="a4">
    <w:name w:val="Normal"/>
    <w:qFormat/>
    <w:rsid w:val="00AC42AA"/>
    <w:pPr>
      <w:spacing w:before="120" w:after="120" w:line="240" w:lineRule="auto"/>
      <w:ind w:firstLine="709"/>
      <w:jc w:val="both"/>
    </w:pPr>
    <w:rPr>
      <w:rFonts w:ascii="Times New Roman" w:eastAsiaTheme="minorEastAsia" w:hAnsi="Times New Roman"/>
      <w:sz w:val="24"/>
    </w:rPr>
  </w:style>
  <w:style w:type="paragraph" w:styleId="1">
    <w:name w:val="heading 1"/>
    <w:aliases w:val="1 уровень"/>
    <w:basedOn w:val="a5"/>
    <w:next w:val="a4"/>
    <w:link w:val="12"/>
    <w:uiPriority w:val="9"/>
    <w:qFormat/>
    <w:rsid w:val="00271842"/>
    <w:pPr>
      <w:pageBreakBefore/>
      <w:numPr>
        <w:numId w:val="1"/>
      </w:numPr>
      <w:spacing w:after="200"/>
      <w:outlineLvl w:val="0"/>
    </w:pPr>
    <w:rPr>
      <w:b/>
      <w:caps/>
    </w:rPr>
  </w:style>
  <w:style w:type="paragraph" w:styleId="2">
    <w:name w:val="heading 2"/>
    <w:aliases w:val="Знак2,Знак2 Знак,2 уровень"/>
    <w:basedOn w:val="a5"/>
    <w:next w:val="a4"/>
    <w:link w:val="23"/>
    <w:uiPriority w:val="9"/>
    <w:unhideWhenUsed/>
    <w:qFormat/>
    <w:rsid w:val="00DD03E3"/>
    <w:pPr>
      <w:numPr>
        <w:ilvl w:val="1"/>
        <w:numId w:val="1"/>
      </w:numPr>
      <w:spacing w:after="200"/>
      <w:ind w:left="715" w:hanging="431"/>
      <w:outlineLvl w:val="1"/>
    </w:pPr>
    <w:rPr>
      <w:b/>
      <w:sz w:val="28"/>
    </w:rPr>
  </w:style>
  <w:style w:type="paragraph" w:styleId="3">
    <w:name w:val="heading 3"/>
    <w:aliases w:val="3 уровень"/>
    <w:basedOn w:val="a5"/>
    <w:next w:val="a4"/>
    <w:link w:val="30"/>
    <w:uiPriority w:val="9"/>
    <w:unhideWhenUsed/>
    <w:qFormat/>
    <w:rsid w:val="00271842"/>
    <w:pPr>
      <w:numPr>
        <w:ilvl w:val="2"/>
        <w:numId w:val="1"/>
      </w:numPr>
      <w:spacing w:after="200"/>
      <w:outlineLvl w:val="2"/>
    </w:pPr>
    <w:rPr>
      <w:b/>
    </w:rPr>
  </w:style>
  <w:style w:type="paragraph" w:styleId="4">
    <w:name w:val="heading 4"/>
    <w:aliases w:val="4 уровень"/>
    <w:basedOn w:val="a5"/>
    <w:next w:val="a4"/>
    <w:link w:val="40"/>
    <w:uiPriority w:val="9"/>
    <w:unhideWhenUsed/>
    <w:qFormat/>
    <w:rsid w:val="00271842"/>
    <w:pPr>
      <w:numPr>
        <w:ilvl w:val="3"/>
        <w:numId w:val="1"/>
      </w:numPr>
      <w:outlineLvl w:val="3"/>
    </w:pPr>
    <w:rPr>
      <w:b/>
      <w:i/>
    </w:rPr>
  </w:style>
  <w:style w:type="paragraph" w:styleId="5">
    <w:name w:val="heading 5"/>
    <w:basedOn w:val="a4"/>
    <w:next w:val="a4"/>
    <w:link w:val="50"/>
    <w:uiPriority w:val="9"/>
    <w:unhideWhenUsed/>
    <w:rsid w:val="001E6262"/>
    <w:pPr>
      <w:keepNext/>
      <w:keepLines/>
      <w:spacing w:before="40"/>
      <w:outlineLvl w:val="4"/>
    </w:pPr>
    <w:rPr>
      <w:rFonts w:asciiTheme="majorHAnsi" w:eastAsiaTheme="majorEastAsia" w:hAnsiTheme="majorHAnsi" w:cstheme="majorBidi"/>
      <w:color w:val="2E74B5" w:themeColor="accent1" w:themeShade="BF"/>
    </w:rPr>
  </w:style>
  <w:style w:type="paragraph" w:styleId="6">
    <w:name w:val="heading 6"/>
    <w:basedOn w:val="a4"/>
    <w:next w:val="a4"/>
    <w:link w:val="60"/>
    <w:uiPriority w:val="9"/>
    <w:unhideWhenUsed/>
    <w:rsid w:val="00B0747A"/>
    <w:pPr>
      <w:spacing w:before="240" w:after="60" w:line="276" w:lineRule="auto"/>
      <w:ind w:firstLine="0"/>
      <w:jc w:val="left"/>
      <w:outlineLvl w:val="5"/>
    </w:pPr>
    <w:rPr>
      <w:rFonts w:asciiTheme="minorHAnsi" w:hAnsiTheme="minorHAnsi"/>
      <w:b/>
      <w:bCs/>
      <w:sz w:val="22"/>
    </w:rPr>
  </w:style>
  <w:style w:type="paragraph" w:styleId="7">
    <w:name w:val="heading 7"/>
    <w:basedOn w:val="a4"/>
    <w:next w:val="a4"/>
    <w:link w:val="70"/>
    <w:uiPriority w:val="99"/>
    <w:unhideWhenUsed/>
    <w:rsid w:val="00B0747A"/>
    <w:pPr>
      <w:spacing w:before="240" w:after="60" w:line="276" w:lineRule="auto"/>
      <w:ind w:firstLine="0"/>
      <w:jc w:val="left"/>
      <w:outlineLvl w:val="6"/>
    </w:pPr>
    <w:rPr>
      <w:rFonts w:asciiTheme="minorHAnsi" w:hAnsiTheme="minorHAnsi"/>
      <w:szCs w:val="24"/>
    </w:rPr>
  </w:style>
  <w:style w:type="paragraph" w:styleId="8">
    <w:name w:val="heading 8"/>
    <w:basedOn w:val="a4"/>
    <w:next w:val="a4"/>
    <w:link w:val="80"/>
    <w:uiPriority w:val="99"/>
    <w:unhideWhenUsed/>
    <w:rsid w:val="00B0747A"/>
    <w:pPr>
      <w:keepNext/>
      <w:keepLines/>
      <w:spacing w:before="200" w:after="0" w:line="276" w:lineRule="auto"/>
      <w:ind w:left="3744" w:hanging="1224"/>
      <w:jc w:val="left"/>
      <w:outlineLvl w:val="7"/>
    </w:pPr>
    <w:rPr>
      <w:rFonts w:asciiTheme="majorHAnsi" w:eastAsiaTheme="majorEastAsia" w:hAnsiTheme="majorHAnsi" w:cstheme="majorBidi"/>
      <w:color w:val="404040" w:themeColor="text1" w:themeTint="BF"/>
      <w:sz w:val="20"/>
      <w:szCs w:val="20"/>
    </w:rPr>
  </w:style>
  <w:style w:type="paragraph" w:styleId="9">
    <w:name w:val="heading 9"/>
    <w:basedOn w:val="a4"/>
    <w:next w:val="a4"/>
    <w:link w:val="90"/>
    <w:uiPriority w:val="99"/>
    <w:unhideWhenUsed/>
    <w:rsid w:val="00271842"/>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5">
    <w:name w:val="List Paragraph"/>
    <w:aliases w:val="Введение,3_Абзац списка,СПИСКИ,Варианты ответов,Абзац списка основной,List Paragraph2,ПАРАГРАФ,Нумерация,список 1,Абзац списка3,маркированный,List Paragraph,Заголовок_3,List_Paragraph,Multilevel para_II,List Paragraph1,А"/>
    <w:basedOn w:val="a4"/>
    <w:link w:val="a9"/>
    <w:uiPriority w:val="1"/>
    <w:rsid w:val="00271842"/>
    <w:pPr>
      <w:ind w:left="720"/>
      <w:contextualSpacing/>
    </w:pPr>
    <w:rPr>
      <w:rFonts w:eastAsiaTheme="minorHAnsi" w:cs="Times New Roman"/>
      <w:szCs w:val="24"/>
    </w:rPr>
  </w:style>
  <w:style w:type="character" w:customStyle="1" w:styleId="a9">
    <w:name w:val="Абзац списка Знак"/>
    <w:aliases w:val="Введение Знак,3_Абзац списка Знак,СПИСКИ Знак,Варианты ответов Знак,Абзац списка основной Знак,List Paragraph2 Знак,ПАРАГРАФ Знак,Нумерация Знак,список 1 Знак,Абзац списка3 Знак,маркированный Знак,List Paragraph Знак,Заголовок_3 Знак"/>
    <w:basedOn w:val="a6"/>
    <w:link w:val="a5"/>
    <w:uiPriority w:val="34"/>
    <w:rsid w:val="00CD2B1E"/>
    <w:rPr>
      <w:rFonts w:ascii="Times New Roman" w:hAnsi="Times New Roman" w:cs="Times New Roman"/>
      <w:sz w:val="24"/>
      <w:szCs w:val="24"/>
    </w:rPr>
  </w:style>
  <w:style w:type="character" w:customStyle="1" w:styleId="12">
    <w:name w:val="Заголовок 1 Знак"/>
    <w:aliases w:val="1 уровень Знак"/>
    <w:basedOn w:val="a6"/>
    <w:link w:val="1"/>
    <w:uiPriority w:val="9"/>
    <w:rsid w:val="00271842"/>
    <w:rPr>
      <w:rFonts w:ascii="Times New Roman" w:hAnsi="Times New Roman" w:cs="Times New Roman"/>
      <w:b/>
      <w:caps/>
      <w:sz w:val="24"/>
      <w:szCs w:val="24"/>
    </w:rPr>
  </w:style>
  <w:style w:type="character" w:customStyle="1" w:styleId="23">
    <w:name w:val="Заголовок 2 Знак"/>
    <w:aliases w:val="Знак2 Знак1,Знак2 Знак Знак,2 уровень Знак"/>
    <w:basedOn w:val="a6"/>
    <w:link w:val="2"/>
    <w:uiPriority w:val="9"/>
    <w:rsid w:val="00DD03E3"/>
    <w:rPr>
      <w:rFonts w:ascii="Times New Roman" w:hAnsi="Times New Roman" w:cs="Times New Roman"/>
      <w:b/>
      <w:sz w:val="28"/>
      <w:szCs w:val="24"/>
    </w:rPr>
  </w:style>
  <w:style w:type="character" w:customStyle="1" w:styleId="30">
    <w:name w:val="Заголовок 3 Знак"/>
    <w:aliases w:val="3 уровень Знак"/>
    <w:basedOn w:val="a6"/>
    <w:link w:val="3"/>
    <w:uiPriority w:val="9"/>
    <w:rsid w:val="00271842"/>
    <w:rPr>
      <w:rFonts w:ascii="Times New Roman" w:hAnsi="Times New Roman" w:cs="Times New Roman"/>
      <w:b/>
      <w:sz w:val="24"/>
      <w:szCs w:val="24"/>
    </w:rPr>
  </w:style>
  <w:style w:type="character" w:customStyle="1" w:styleId="40">
    <w:name w:val="Заголовок 4 Знак"/>
    <w:aliases w:val="4 уровень Знак"/>
    <w:basedOn w:val="a6"/>
    <w:link w:val="4"/>
    <w:uiPriority w:val="9"/>
    <w:rsid w:val="00271842"/>
    <w:rPr>
      <w:rFonts w:ascii="Times New Roman" w:hAnsi="Times New Roman" w:cs="Times New Roman"/>
      <w:b/>
      <w:i/>
      <w:sz w:val="24"/>
      <w:szCs w:val="24"/>
    </w:rPr>
  </w:style>
  <w:style w:type="character" w:customStyle="1" w:styleId="90">
    <w:name w:val="Заголовок 9 Знак"/>
    <w:basedOn w:val="a6"/>
    <w:link w:val="9"/>
    <w:uiPriority w:val="99"/>
    <w:rsid w:val="00271842"/>
    <w:rPr>
      <w:rFonts w:asciiTheme="majorHAnsi" w:eastAsiaTheme="majorEastAsia" w:hAnsiTheme="majorHAnsi" w:cstheme="majorBidi"/>
      <w:i/>
      <w:iCs/>
      <w:color w:val="404040" w:themeColor="text1" w:themeTint="BF"/>
      <w:sz w:val="20"/>
      <w:szCs w:val="20"/>
    </w:rPr>
  </w:style>
  <w:style w:type="character" w:styleId="aa">
    <w:name w:val="Book Title"/>
    <w:basedOn w:val="a6"/>
    <w:uiPriority w:val="33"/>
    <w:rsid w:val="00271842"/>
    <w:rPr>
      <w:b/>
      <w:bCs/>
      <w:smallCaps/>
      <w:spacing w:val="5"/>
    </w:rPr>
  </w:style>
  <w:style w:type="paragraph" w:styleId="ab">
    <w:name w:val="No Spacing"/>
    <w:aliases w:val="С интервалом и отступом,!текст"/>
    <w:link w:val="ac"/>
    <w:uiPriority w:val="99"/>
    <w:rsid w:val="00271842"/>
    <w:pPr>
      <w:spacing w:after="240" w:line="276" w:lineRule="auto"/>
      <w:ind w:firstLine="709"/>
      <w:jc w:val="both"/>
    </w:pPr>
    <w:rPr>
      <w:rFonts w:ascii="Times New Roman" w:hAnsi="Times New Roman" w:cs="Times New Roman"/>
      <w:sz w:val="24"/>
      <w:szCs w:val="24"/>
    </w:rPr>
  </w:style>
  <w:style w:type="character" w:customStyle="1" w:styleId="ac">
    <w:name w:val="Без интервала Знак"/>
    <w:aliases w:val="С интервалом и отступом Знак,!текст Знак"/>
    <w:link w:val="ab"/>
    <w:uiPriority w:val="99"/>
    <w:qFormat/>
    <w:rsid w:val="00271842"/>
    <w:rPr>
      <w:rFonts w:ascii="Times New Roman" w:hAnsi="Times New Roman" w:cs="Times New Roman"/>
      <w:sz w:val="24"/>
      <w:szCs w:val="24"/>
    </w:rPr>
  </w:style>
  <w:style w:type="paragraph" w:styleId="ad">
    <w:name w:val="Balloon Text"/>
    <w:basedOn w:val="a4"/>
    <w:link w:val="ae"/>
    <w:uiPriority w:val="99"/>
    <w:unhideWhenUsed/>
    <w:rsid w:val="00271842"/>
    <w:rPr>
      <w:rFonts w:ascii="Tahoma" w:eastAsiaTheme="minorHAnsi" w:hAnsi="Tahoma" w:cs="Tahoma"/>
      <w:sz w:val="16"/>
      <w:szCs w:val="16"/>
    </w:rPr>
  </w:style>
  <w:style w:type="character" w:customStyle="1" w:styleId="ae">
    <w:name w:val="Текст выноски Знак"/>
    <w:basedOn w:val="a6"/>
    <w:link w:val="ad"/>
    <w:uiPriority w:val="99"/>
    <w:rsid w:val="00271842"/>
    <w:rPr>
      <w:rFonts w:ascii="Tahoma" w:hAnsi="Tahoma" w:cs="Tahoma"/>
      <w:sz w:val="16"/>
      <w:szCs w:val="16"/>
    </w:rPr>
  </w:style>
  <w:style w:type="paragraph" w:styleId="af">
    <w:name w:val="caption"/>
    <w:aliases w:val="Таблица - Название объекта,!! Object Novogor !!, Знак,Caption Char,Caption Char1 Char1 Char Char,Caption Char Char2 Char1 Char Char,Caption Char Char Char Char Char1 Char1 Char Char1 Char,Caption Char Char Char1 Char Char Char,Знак"/>
    <w:basedOn w:val="a4"/>
    <w:next w:val="a4"/>
    <w:link w:val="af0"/>
    <w:uiPriority w:val="35"/>
    <w:unhideWhenUsed/>
    <w:rsid w:val="00271842"/>
    <w:pPr>
      <w:keepNext/>
    </w:pPr>
    <w:rPr>
      <w:rFonts w:eastAsiaTheme="minorHAnsi" w:cs="Times New Roman"/>
      <w:bCs/>
      <w:szCs w:val="24"/>
    </w:rPr>
  </w:style>
  <w:style w:type="character" w:customStyle="1" w:styleId="af0">
    <w:name w:val="Название объекта Знак"/>
    <w:aliases w:val="Таблица - Название объекта Знак,!! Object Novogor !! Знак, Знак Знак,Caption Char Знак,Caption Char1 Char1 Char Char Знак,Caption Char Char2 Char1 Char Char Знак,Caption Char Char Char Char Char1 Char1 Char Char1 Char Знак"/>
    <w:basedOn w:val="a6"/>
    <w:link w:val="af"/>
    <w:uiPriority w:val="35"/>
    <w:rsid w:val="00271842"/>
    <w:rPr>
      <w:rFonts w:ascii="Times New Roman" w:hAnsi="Times New Roman" w:cs="Times New Roman"/>
      <w:bCs/>
      <w:sz w:val="24"/>
      <w:szCs w:val="24"/>
    </w:rPr>
  </w:style>
  <w:style w:type="table" w:styleId="af1">
    <w:name w:val="Table Grid"/>
    <w:aliases w:val="Table Grid Report,Основа"/>
    <w:basedOn w:val="a7"/>
    <w:uiPriority w:val="39"/>
    <w:rsid w:val="00271842"/>
    <w:pPr>
      <w:spacing w:after="0" w:line="240" w:lineRule="auto"/>
    </w:pPr>
    <w:rPr>
      <w:rFonts w:ascii="Times New Roman"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2">
    <w:name w:val="Рисунок"/>
    <w:basedOn w:val="af"/>
    <w:link w:val="af3"/>
    <w:rsid w:val="00271842"/>
    <w:pPr>
      <w:jc w:val="center"/>
    </w:pPr>
    <w:rPr>
      <w:noProof/>
      <w:lang w:eastAsia="ru-RU"/>
    </w:rPr>
  </w:style>
  <w:style w:type="character" w:customStyle="1" w:styleId="af3">
    <w:name w:val="Рисунок Знак"/>
    <w:basedOn w:val="af0"/>
    <w:link w:val="af2"/>
    <w:rsid w:val="00271842"/>
    <w:rPr>
      <w:rFonts w:ascii="Times New Roman" w:hAnsi="Times New Roman" w:cs="Times New Roman"/>
      <w:bCs/>
      <w:noProof/>
      <w:sz w:val="24"/>
      <w:szCs w:val="24"/>
      <w:lang w:eastAsia="ru-RU"/>
    </w:rPr>
  </w:style>
  <w:style w:type="paragraph" w:customStyle="1" w:styleId="af4">
    <w:name w:val="Таблица"/>
    <w:basedOn w:val="af"/>
    <w:link w:val="af5"/>
    <w:rsid w:val="00271842"/>
  </w:style>
  <w:style w:type="character" w:customStyle="1" w:styleId="af5">
    <w:name w:val="Таблица Знак"/>
    <w:basedOn w:val="af0"/>
    <w:link w:val="af4"/>
    <w:rsid w:val="00271842"/>
    <w:rPr>
      <w:rFonts w:ascii="Times New Roman" w:hAnsi="Times New Roman" w:cs="Times New Roman"/>
      <w:bCs/>
      <w:sz w:val="24"/>
      <w:szCs w:val="24"/>
    </w:rPr>
  </w:style>
  <w:style w:type="paragraph" w:styleId="af6">
    <w:name w:val="TOC Heading"/>
    <w:basedOn w:val="1"/>
    <w:next w:val="a4"/>
    <w:uiPriority w:val="39"/>
    <w:unhideWhenUsed/>
    <w:rsid w:val="00271842"/>
    <w:pPr>
      <w:keepNext/>
      <w:keepLines/>
      <w:pageBreakBefore w:val="0"/>
      <w:numPr>
        <w:numId w:val="0"/>
      </w:numPr>
      <w:spacing w:before="480"/>
      <w:contextualSpacing w:val="0"/>
      <w:outlineLvl w:val="9"/>
    </w:pPr>
    <w:rPr>
      <w:rFonts w:asciiTheme="majorHAnsi" w:eastAsiaTheme="majorEastAsia" w:hAnsiTheme="majorHAnsi" w:cstheme="majorBidi"/>
      <w:bCs/>
      <w:caps w:val="0"/>
      <w:sz w:val="28"/>
      <w:szCs w:val="28"/>
      <w:lang w:eastAsia="ru-RU"/>
    </w:rPr>
  </w:style>
  <w:style w:type="paragraph" w:styleId="13">
    <w:name w:val="toc 1"/>
    <w:basedOn w:val="a4"/>
    <w:next w:val="a4"/>
    <w:autoRedefine/>
    <w:uiPriority w:val="39"/>
    <w:unhideWhenUsed/>
    <w:rsid w:val="00271842"/>
    <w:pPr>
      <w:spacing w:after="100"/>
      <w:ind w:left="709" w:hanging="709"/>
    </w:pPr>
    <w:rPr>
      <w:caps/>
    </w:rPr>
  </w:style>
  <w:style w:type="paragraph" w:styleId="24">
    <w:name w:val="toc 2"/>
    <w:basedOn w:val="a4"/>
    <w:next w:val="a4"/>
    <w:autoRedefine/>
    <w:uiPriority w:val="39"/>
    <w:unhideWhenUsed/>
    <w:rsid w:val="00271842"/>
    <w:pPr>
      <w:spacing w:after="100"/>
      <w:ind w:left="709" w:hanging="709"/>
    </w:pPr>
  </w:style>
  <w:style w:type="paragraph" w:styleId="31">
    <w:name w:val="toc 3"/>
    <w:basedOn w:val="a4"/>
    <w:next w:val="a4"/>
    <w:autoRedefine/>
    <w:uiPriority w:val="39"/>
    <w:unhideWhenUsed/>
    <w:rsid w:val="00271842"/>
    <w:pPr>
      <w:spacing w:after="100"/>
      <w:ind w:left="709" w:hanging="709"/>
    </w:pPr>
  </w:style>
  <w:style w:type="character" w:styleId="af7">
    <w:name w:val="Hyperlink"/>
    <w:basedOn w:val="a6"/>
    <w:uiPriority w:val="99"/>
    <w:unhideWhenUsed/>
    <w:rsid w:val="00271842"/>
    <w:rPr>
      <w:color w:val="0563C1" w:themeColor="hyperlink"/>
      <w:u w:val="single"/>
    </w:rPr>
  </w:style>
  <w:style w:type="paragraph" w:styleId="41">
    <w:name w:val="toc 4"/>
    <w:basedOn w:val="a4"/>
    <w:next w:val="a4"/>
    <w:autoRedefine/>
    <w:uiPriority w:val="39"/>
    <w:unhideWhenUsed/>
    <w:rsid w:val="00271842"/>
    <w:pPr>
      <w:spacing w:after="100"/>
    </w:pPr>
  </w:style>
  <w:style w:type="paragraph" w:styleId="af8">
    <w:name w:val="header"/>
    <w:aliases w:val=" Знак4,Знак4, Знак8,ВерхКолонтитул,Знак8,ВерхКолонтитул1"/>
    <w:basedOn w:val="a4"/>
    <w:link w:val="af9"/>
    <w:uiPriority w:val="99"/>
    <w:unhideWhenUsed/>
    <w:rsid w:val="00271842"/>
    <w:pPr>
      <w:tabs>
        <w:tab w:val="center" w:pos="4677"/>
        <w:tab w:val="right" w:pos="9355"/>
      </w:tabs>
    </w:pPr>
  </w:style>
  <w:style w:type="character" w:customStyle="1" w:styleId="af9">
    <w:name w:val="Верхний колонтитул Знак"/>
    <w:aliases w:val=" Знак4 Знак,Знак4 Знак, Знак8 Знак,ВерхКолонтитул Знак,Знак8 Знак,ВерхКолонтитул1 Знак"/>
    <w:basedOn w:val="a6"/>
    <w:link w:val="af8"/>
    <w:uiPriority w:val="99"/>
    <w:rsid w:val="00271842"/>
    <w:rPr>
      <w:rFonts w:ascii="Times New Roman" w:eastAsiaTheme="minorEastAsia" w:hAnsi="Times New Roman"/>
      <w:sz w:val="24"/>
    </w:rPr>
  </w:style>
  <w:style w:type="paragraph" w:styleId="afa">
    <w:name w:val="footer"/>
    <w:aliases w:val=" Знак1,Знак1, Знак6"/>
    <w:basedOn w:val="a4"/>
    <w:link w:val="afb"/>
    <w:uiPriority w:val="99"/>
    <w:unhideWhenUsed/>
    <w:rsid w:val="00271842"/>
    <w:pPr>
      <w:tabs>
        <w:tab w:val="center" w:pos="4677"/>
        <w:tab w:val="right" w:pos="9355"/>
      </w:tabs>
    </w:pPr>
  </w:style>
  <w:style w:type="character" w:customStyle="1" w:styleId="afb">
    <w:name w:val="Нижний колонтитул Знак"/>
    <w:aliases w:val=" Знак1 Знак,Знак1 Знак, Знак6 Знак"/>
    <w:basedOn w:val="a6"/>
    <w:link w:val="afa"/>
    <w:uiPriority w:val="99"/>
    <w:rsid w:val="00271842"/>
    <w:rPr>
      <w:rFonts w:ascii="Times New Roman" w:eastAsiaTheme="minorEastAsia" w:hAnsi="Times New Roman"/>
      <w:sz w:val="24"/>
    </w:rPr>
  </w:style>
  <w:style w:type="paragraph" w:styleId="25">
    <w:name w:val="Body Text Indent 2"/>
    <w:basedOn w:val="a4"/>
    <w:link w:val="26"/>
    <w:uiPriority w:val="99"/>
    <w:rsid w:val="00271842"/>
    <w:pPr>
      <w:ind w:firstLine="720"/>
    </w:pPr>
    <w:rPr>
      <w:rFonts w:eastAsia="Times New Roman" w:cs="Times New Roman"/>
      <w:sz w:val="28"/>
      <w:szCs w:val="20"/>
      <w:lang w:eastAsia="ru-RU"/>
    </w:rPr>
  </w:style>
  <w:style w:type="character" w:customStyle="1" w:styleId="26">
    <w:name w:val="Основной текст с отступом 2 Знак"/>
    <w:basedOn w:val="a6"/>
    <w:link w:val="25"/>
    <w:uiPriority w:val="99"/>
    <w:rsid w:val="00271842"/>
    <w:rPr>
      <w:rFonts w:ascii="Times New Roman" w:eastAsia="Times New Roman" w:hAnsi="Times New Roman" w:cs="Times New Roman"/>
      <w:sz w:val="28"/>
      <w:szCs w:val="20"/>
      <w:lang w:eastAsia="ru-RU"/>
    </w:rPr>
  </w:style>
  <w:style w:type="character" w:styleId="afc">
    <w:name w:val="FollowedHyperlink"/>
    <w:basedOn w:val="a6"/>
    <w:uiPriority w:val="99"/>
    <w:unhideWhenUsed/>
    <w:rsid w:val="00271842"/>
    <w:rPr>
      <w:color w:val="800080"/>
      <w:u w:val="single"/>
    </w:rPr>
  </w:style>
  <w:style w:type="paragraph" w:customStyle="1" w:styleId="xl63">
    <w:name w:val="xl63"/>
    <w:basedOn w:val="a4"/>
    <w:rsid w:val="00271842"/>
    <w:pPr>
      <w:spacing w:before="100" w:beforeAutospacing="1" w:after="100" w:afterAutospacing="1"/>
      <w:jc w:val="center"/>
      <w:textAlignment w:val="center"/>
    </w:pPr>
    <w:rPr>
      <w:rFonts w:eastAsia="Times New Roman" w:cs="Times New Roman"/>
      <w:sz w:val="20"/>
      <w:szCs w:val="20"/>
      <w:lang w:eastAsia="ru-RU"/>
    </w:rPr>
  </w:style>
  <w:style w:type="paragraph" w:customStyle="1" w:styleId="xl64">
    <w:name w:val="xl64"/>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65">
    <w:name w:val="xl65"/>
    <w:basedOn w:val="a4"/>
    <w:rsid w:val="0027184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20"/>
      <w:szCs w:val="20"/>
      <w:lang w:eastAsia="ru-RU"/>
    </w:rPr>
  </w:style>
  <w:style w:type="paragraph" w:customStyle="1" w:styleId="xl66">
    <w:name w:val="xl66"/>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67">
    <w:name w:val="xl67"/>
    <w:basedOn w:val="a4"/>
    <w:rsid w:val="002718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0"/>
      <w:szCs w:val="20"/>
      <w:lang w:eastAsia="ru-RU"/>
    </w:rPr>
  </w:style>
  <w:style w:type="paragraph" w:customStyle="1" w:styleId="xl68">
    <w:name w:val="xl68"/>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69">
    <w:name w:val="xl69"/>
    <w:basedOn w:val="a4"/>
    <w:rsid w:val="00271842"/>
    <w:pPr>
      <w:pBdr>
        <w:bottom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0">
    <w:name w:val="xl70"/>
    <w:basedOn w:val="a4"/>
    <w:rsid w:val="0027184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1">
    <w:name w:val="xl71"/>
    <w:basedOn w:val="a4"/>
    <w:rsid w:val="0027184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2">
    <w:name w:val="xl72"/>
    <w:basedOn w:val="a4"/>
    <w:rsid w:val="00271842"/>
    <w:pPr>
      <w:pBdr>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3">
    <w:name w:val="xl73"/>
    <w:basedOn w:val="a4"/>
    <w:rsid w:val="0027184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4">
    <w:name w:val="xl74"/>
    <w:basedOn w:val="a4"/>
    <w:rsid w:val="00271842"/>
    <w:pPr>
      <w:pBdr>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5">
    <w:name w:val="xl75"/>
    <w:basedOn w:val="a4"/>
    <w:rsid w:val="0027184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
    <w:name w:val="xl76"/>
    <w:basedOn w:val="a4"/>
    <w:rsid w:val="00271842"/>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20"/>
      <w:szCs w:val="20"/>
      <w:lang w:eastAsia="ru-RU"/>
    </w:rPr>
  </w:style>
  <w:style w:type="paragraph" w:customStyle="1" w:styleId="xl77">
    <w:name w:val="xl77"/>
    <w:basedOn w:val="a4"/>
    <w:rsid w:val="00271842"/>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20"/>
      <w:szCs w:val="20"/>
      <w:lang w:eastAsia="ru-RU"/>
    </w:rPr>
  </w:style>
  <w:style w:type="paragraph" w:customStyle="1" w:styleId="font5">
    <w:name w:val="font5"/>
    <w:basedOn w:val="a4"/>
    <w:rsid w:val="00271842"/>
    <w:pPr>
      <w:spacing w:before="100" w:beforeAutospacing="1" w:after="100" w:afterAutospacing="1"/>
    </w:pPr>
    <w:rPr>
      <w:rFonts w:eastAsia="Times New Roman" w:cs="Times New Roman"/>
      <w:b/>
      <w:bCs/>
      <w:color w:val="000000"/>
      <w:sz w:val="20"/>
      <w:szCs w:val="20"/>
      <w:lang w:eastAsia="ru-RU"/>
    </w:rPr>
  </w:style>
  <w:style w:type="paragraph" w:customStyle="1" w:styleId="font6">
    <w:name w:val="font6"/>
    <w:basedOn w:val="a4"/>
    <w:rsid w:val="00271842"/>
    <w:pPr>
      <w:spacing w:before="100" w:beforeAutospacing="1" w:after="100" w:afterAutospacing="1"/>
    </w:pPr>
    <w:rPr>
      <w:rFonts w:eastAsia="Times New Roman" w:cs="Times New Roman"/>
      <w:b/>
      <w:bCs/>
      <w:color w:val="000000"/>
      <w:sz w:val="20"/>
      <w:szCs w:val="20"/>
      <w:lang w:eastAsia="ru-RU"/>
    </w:rPr>
  </w:style>
  <w:style w:type="paragraph" w:customStyle="1" w:styleId="font7">
    <w:name w:val="font7"/>
    <w:basedOn w:val="a4"/>
    <w:rsid w:val="00271842"/>
    <w:pPr>
      <w:spacing w:before="100" w:beforeAutospacing="1" w:after="100" w:afterAutospacing="1"/>
    </w:pPr>
    <w:rPr>
      <w:rFonts w:eastAsia="Times New Roman" w:cs="Times New Roman"/>
      <w:b/>
      <w:bCs/>
      <w:color w:val="000000"/>
      <w:sz w:val="20"/>
      <w:szCs w:val="20"/>
      <w:lang w:eastAsia="ru-RU"/>
    </w:rPr>
  </w:style>
  <w:style w:type="paragraph" w:customStyle="1" w:styleId="font8">
    <w:name w:val="font8"/>
    <w:basedOn w:val="a4"/>
    <w:rsid w:val="00271842"/>
    <w:pPr>
      <w:spacing w:before="100" w:beforeAutospacing="1" w:after="100" w:afterAutospacing="1"/>
    </w:pPr>
    <w:rPr>
      <w:rFonts w:ascii="Symbol" w:eastAsia="Times New Roman" w:hAnsi="Symbol" w:cs="Times New Roman"/>
      <w:b/>
      <w:bCs/>
      <w:color w:val="000000"/>
      <w:sz w:val="20"/>
      <w:szCs w:val="20"/>
      <w:lang w:eastAsia="ru-RU"/>
    </w:rPr>
  </w:style>
  <w:style w:type="paragraph" w:customStyle="1" w:styleId="xl78">
    <w:name w:val="xl78"/>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79">
    <w:name w:val="xl79"/>
    <w:basedOn w:val="a4"/>
    <w:rsid w:val="002718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 w:val="20"/>
      <w:szCs w:val="20"/>
      <w:lang w:eastAsia="ru-RU"/>
    </w:rPr>
  </w:style>
  <w:style w:type="paragraph" w:customStyle="1" w:styleId="xl80">
    <w:name w:val="xl80"/>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Cs w:val="24"/>
      <w:lang w:eastAsia="ru-RU"/>
    </w:rPr>
  </w:style>
  <w:style w:type="paragraph" w:customStyle="1" w:styleId="xl81">
    <w:name w:val="xl81"/>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82">
    <w:name w:val="xl82"/>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83">
    <w:name w:val="xl83"/>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color w:val="000000"/>
      <w:sz w:val="20"/>
      <w:szCs w:val="20"/>
      <w:lang w:eastAsia="ru-RU"/>
    </w:rPr>
  </w:style>
  <w:style w:type="paragraph" w:customStyle="1" w:styleId="xl84">
    <w:name w:val="xl84"/>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color w:val="000000"/>
      <w:sz w:val="20"/>
      <w:szCs w:val="20"/>
      <w:lang w:eastAsia="ru-RU"/>
    </w:rPr>
  </w:style>
  <w:style w:type="paragraph" w:customStyle="1" w:styleId="xl85">
    <w:name w:val="xl85"/>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color w:val="000000"/>
      <w:sz w:val="20"/>
      <w:szCs w:val="20"/>
      <w:lang w:eastAsia="ru-RU"/>
    </w:rPr>
  </w:style>
  <w:style w:type="paragraph" w:customStyle="1" w:styleId="xl86">
    <w:name w:val="xl86"/>
    <w:basedOn w:val="a4"/>
    <w:rsid w:val="002718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87">
    <w:name w:val="xl87"/>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88">
    <w:name w:val="xl88"/>
    <w:basedOn w:val="a4"/>
    <w:rsid w:val="002718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cs="Times New Roman"/>
      <w:color w:val="000000"/>
      <w:sz w:val="20"/>
      <w:szCs w:val="20"/>
      <w:lang w:eastAsia="ru-RU"/>
    </w:rPr>
  </w:style>
  <w:style w:type="paragraph" w:customStyle="1" w:styleId="xl89">
    <w:name w:val="xl89"/>
    <w:basedOn w:val="a4"/>
    <w:rsid w:val="00271842"/>
    <w:pPr>
      <w:pBdr>
        <w:top w:val="single" w:sz="4" w:space="0" w:color="auto"/>
        <w:left w:val="single" w:sz="4" w:space="0" w:color="auto"/>
        <w:bottom w:val="single" w:sz="4" w:space="0" w:color="auto"/>
      </w:pBdr>
      <w:spacing w:before="100" w:beforeAutospacing="1" w:after="100" w:afterAutospacing="1"/>
      <w:jc w:val="center"/>
    </w:pPr>
    <w:rPr>
      <w:rFonts w:eastAsia="Times New Roman" w:cs="Times New Roman"/>
      <w:color w:val="000000"/>
      <w:sz w:val="20"/>
      <w:szCs w:val="20"/>
      <w:lang w:eastAsia="ru-RU"/>
    </w:rPr>
  </w:style>
  <w:style w:type="paragraph" w:customStyle="1" w:styleId="xl90">
    <w:name w:val="xl90"/>
    <w:basedOn w:val="a4"/>
    <w:rsid w:val="00271842"/>
    <w:pPr>
      <w:pBdr>
        <w:top w:val="single" w:sz="4" w:space="0" w:color="auto"/>
        <w:bottom w:val="single" w:sz="4" w:space="0" w:color="auto"/>
      </w:pBdr>
      <w:spacing w:before="100" w:beforeAutospacing="1" w:after="100" w:afterAutospacing="1"/>
      <w:jc w:val="center"/>
    </w:pPr>
    <w:rPr>
      <w:rFonts w:eastAsia="Times New Roman" w:cs="Times New Roman"/>
      <w:color w:val="000000"/>
      <w:sz w:val="20"/>
      <w:szCs w:val="20"/>
      <w:lang w:eastAsia="ru-RU"/>
    </w:rPr>
  </w:style>
  <w:style w:type="paragraph" w:customStyle="1" w:styleId="xl91">
    <w:name w:val="xl91"/>
    <w:basedOn w:val="a4"/>
    <w:rsid w:val="00271842"/>
    <w:pPr>
      <w:pBdr>
        <w:top w:val="single" w:sz="4" w:space="0" w:color="auto"/>
        <w:bottom w:val="single" w:sz="4" w:space="0" w:color="auto"/>
        <w:right w:val="single" w:sz="4" w:space="0" w:color="auto"/>
      </w:pBdr>
      <w:spacing w:before="100" w:beforeAutospacing="1" w:after="100" w:afterAutospacing="1"/>
      <w:jc w:val="center"/>
    </w:pPr>
    <w:rPr>
      <w:rFonts w:eastAsia="Times New Roman" w:cs="Times New Roman"/>
      <w:color w:val="000000"/>
      <w:sz w:val="20"/>
      <w:szCs w:val="20"/>
      <w:lang w:eastAsia="ru-RU"/>
    </w:rPr>
  </w:style>
  <w:style w:type="paragraph" w:customStyle="1" w:styleId="xl92">
    <w:name w:val="xl92"/>
    <w:basedOn w:val="a4"/>
    <w:rsid w:val="0027184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93">
    <w:name w:val="xl93"/>
    <w:basedOn w:val="a4"/>
    <w:rsid w:val="00271842"/>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94">
    <w:name w:val="xl94"/>
    <w:basedOn w:val="a4"/>
    <w:rsid w:val="0027184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95">
    <w:name w:val="xl95"/>
    <w:basedOn w:val="a4"/>
    <w:rsid w:val="0027184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96">
    <w:name w:val="xl96"/>
    <w:basedOn w:val="a4"/>
    <w:rsid w:val="0027184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 w:val="20"/>
      <w:szCs w:val="20"/>
      <w:lang w:eastAsia="ru-RU"/>
    </w:rPr>
  </w:style>
  <w:style w:type="paragraph" w:customStyle="1" w:styleId="xl97">
    <w:name w:val="xl97"/>
    <w:basedOn w:val="a4"/>
    <w:rsid w:val="00271842"/>
    <w:pPr>
      <w:pBdr>
        <w:top w:val="single" w:sz="4" w:space="0" w:color="auto"/>
        <w:left w:val="single" w:sz="4" w:space="0" w:color="auto"/>
        <w:right w:val="single" w:sz="4" w:space="0" w:color="auto"/>
      </w:pBdr>
      <w:spacing w:before="100" w:beforeAutospacing="1" w:after="100" w:afterAutospacing="1"/>
    </w:pPr>
    <w:rPr>
      <w:rFonts w:eastAsia="Times New Roman" w:cs="Times New Roman"/>
      <w:szCs w:val="24"/>
      <w:lang w:eastAsia="ru-RU"/>
    </w:rPr>
  </w:style>
  <w:style w:type="paragraph" w:customStyle="1" w:styleId="xl98">
    <w:name w:val="xl98"/>
    <w:basedOn w:val="a4"/>
    <w:rsid w:val="00271842"/>
    <w:pPr>
      <w:pBdr>
        <w:top w:val="single" w:sz="4" w:space="0" w:color="auto"/>
        <w:left w:val="single" w:sz="4" w:space="0" w:color="auto"/>
        <w:bottom w:val="single" w:sz="4" w:space="0" w:color="auto"/>
      </w:pBdr>
      <w:spacing w:before="100" w:beforeAutospacing="1" w:after="100" w:afterAutospacing="1"/>
      <w:jc w:val="center"/>
    </w:pPr>
    <w:rPr>
      <w:rFonts w:eastAsia="Times New Roman" w:cs="Times New Roman"/>
      <w:b/>
      <w:bCs/>
      <w:szCs w:val="24"/>
      <w:lang w:eastAsia="ru-RU"/>
    </w:rPr>
  </w:style>
  <w:style w:type="paragraph" w:customStyle="1" w:styleId="xl99">
    <w:name w:val="xl99"/>
    <w:basedOn w:val="a4"/>
    <w:rsid w:val="00271842"/>
    <w:pPr>
      <w:pBdr>
        <w:top w:val="single" w:sz="4" w:space="0" w:color="auto"/>
        <w:bottom w:val="single" w:sz="4" w:space="0" w:color="auto"/>
      </w:pBdr>
      <w:spacing w:before="100" w:beforeAutospacing="1" w:after="100" w:afterAutospacing="1"/>
      <w:jc w:val="center"/>
    </w:pPr>
    <w:rPr>
      <w:rFonts w:eastAsia="Times New Roman" w:cs="Times New Roman"/>
      <w:b/>
      <w:bCs/>
      <w:szCs w:val="24"/>
      <w:lang w:eastAsia="ru-RU"/>
    </w:rPr>
  </w:style>
  <w:style w:type="paragraph" w:customStyle="1" w:styleId="xl100">
    <w:name w:val="xl100"/>
    <w:basedOn w:val="a4"/>
    <w:rsid w:val="00271842"/>
    <w:pPr>
      <w:pBdr>
        <w:top w:val="single" w:sz="4" w:space="0" w:color="auto"/>
        <w:bottom w:val="single" w:sz="4" w:space="0" w:color="auto"/>
        <w:right w:val="single" w:sz="4" w:space="0" w:color="auto"/>
      </w:pBdr>
      <w:spacing w:before="100" w:beforeAutospacing="1" w:after="100" w:afterAutospacing="1"/>
      <w:jc w:val="center"/>
    </w:pPr>
    <w:rPr>
      <w:rFonts w:eastAsia="Times New Roman" w:cs="Times New Roman"/>
      <w:b/>
      <w:bCs/>
      <w:szCs w:val="24"/>
      <w:lang w:eastAsia="ru-RU"/>
    </w:rPr>
  </w:style>
  <w:style w:type="paragraph" w:customStyle="1" w:styleId="xl101">
    <w:name w:val="xl101"/>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Times New Roman"/>
      <w:b/>
      <w:bCs/>
      <w:szCs w:val="24"/>
      <w:lang w:eastAsia="ru-RU"/>
    </w:rPr>
  </w:style>
  <w:style w:type="paragraph" w:customStyle="1" w:styleId="xl102">
    <w:name w:val="xl102"/>
    <w:basedOn w:val="a4"/>
    <w:rsid w:val="00271842"/>
    <w:pPr>
      <w:pBdr>
        <w:left w:val="single" w:sz="4" w:space="0" w:color="auto"/>
        <w:bottom w:val="single" w:sz="4" w:space="0" w:color="auto"/>
      </w:pBdr>
      <w:spacing w:before="100" w:beforeAutospacing="1" w:after="100" w:afterAutospacing="1"/>
      <w:jc w:val="center"/>
    </w:pPr>
    <w:rPr>
      <w:rFonts w:eastAsia="Times New Roman" w:cs="Times New Roman"/>
      <w:b/>
      <w:bCs/>
      <w:szCs w:val="24"/>
      <w:lang w:eastAsia="ru-RU"/>
    </w:rPr>
  </w:style>
  <w:style w:type="paragraph" w:customStyle="1" w:styleId="xl103">
    <w:name w:val="xl103"/>
    <w:basedOn w:val="a4"/>
    <w:rsid w:val="00271842"/>
    <w:pPr>
      <w:pBdr>
        <w:bottom w:val="single" w:sz="4" w:space="0" w:color="auto"/>
      </w:pBdr>
      <w:spacing w:before="100" w:beforeAutospacing="1" w:after="100" w:afterAutospacing="1"/>
      <w:jc w:val="center"/>
    </w:pPr>
    <w:rPr>
      <w:rFonts w:eastAsia="Times New Roman" w:cs="Times New Roman"/>
      <w:b/>
      <w:bCs/>
      <w:szCs w:val="24"/>
      <w:lang w:eastAsia="ru-RU"/>
    </w:rPr>
  </w:style>
  <w:style w:type="paragraph" w:customStyle="1" w:styleId="xl104">
    <w:name w:val="xl104"/>
    <w:basedOn w:val="a4"/>
    <w:rsid w:val="00271842"/>
    <w:pPr>
      <w:pBdr>
        <w:bottom w:val="single" w:sz="4" w:space="0" w:color="auto"/>
        <w:right w:val="single" w:sz="4" w:space="0" w:color="auto"/>
      </w:pBdr>
      <w:spacing w:before="100" w:beforeAutospacing="1" w:after="100" w:afterAutospacing="1"/>
      <w:jc w:val="center"/>
    </w:pPr>
    <w:rPr>
      <w:rFonts w:eastAsia="Times New Roman" w:cs="Times New Roman"/>
      <w:b/>
      <w:bCs/>
      <w:szCs w:val="24"/>
      <w:lang w:eastAsia="ru-RU"/>
    </w:rPr>
  </w:style>
  <w:style w:type="paragraph" w:customStyle="1" w:styleId="xl105">
    <w:name w:val="xl105"/>
    <w:basedOn w:val="a4"/>
    <w:rsid w:val="00271842"/>
    <w:pPr>
      <w:pBdr>
        <w:bottom w:val="single" w:sz="4" w:space="0" w:color="auto"/>
        <w:right w:val="single" w:sz="4" w:space="0" w:color="auto"/>
      </w:pBdr>
      <w:spacing w:before="100" w:beforeAutospacing="1" w:after="100" w:afterAutospacing="1"/>
      <w:jc w:val="center"/>
    </w:pPr>
    <w:rPr>
      <w:rFonts w:eastAsia="Times New Roman" w:cs="Times New Roman"/>
      <w:b/>
      <w:bCs/>
      <w:szCs w:val="24"/>
      <w:lang w:eastAsia="ru-RU"/>
    </w:rPr>
  </w:style>
  <w:style w:type="paragraph" w:customStyle="1" w:styleId="xl106">
    <w:name w:val="xl106"/>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Times New Roman"/>
      <w:color w:val="000000"/>
      <w:sz w:val="20"/>
      <w:szCs w:val="20"/>
      <w:lang w:eastAsia="ru-RU"/>
    </w:rPr>
  </w:style>
  <w:style w:type="paragraph" w:customStyle="1" w:styleId="xl107">
    <w:name w:val="xl107"/>
    <w:basedOn w:val="a4"/>
    <w:rsid w:val="002718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styleId="afd">
    <w:name w:val="table of figures"/>
    <w:aliases w:val="Перечень таблиц"/>
    <w:basedOn w:val="a4"/>
    <w:next w:val="a4"/>
    <w:uiPriority w:val="99"/>
    <w:unhideWhenUsed/>
    <w:rsid w:val="00271842"/>
  </w:style>
  <w:style w:type="paragraph" w:styleId="afe">
    <w:name w:val="endnote text"/>
    <w:basedOn w:val="a4"/>
    <w:link w:val="aff"/>
    <w:uiPriority w:val="99"/>
    <w:unhideWhenUsed/>
    <w:rsid w:val="00271842"/>
    <w:rPr>
      <w:sz w:val="20"/>
      <w:szCs w:val="20"/>
    </w:rPr>
  </w:style>
  <w:style w:type="character" w:customStyle="1" w:styleId="aff">
    <w:name w:val="Текст концевой сноски Знак"/>
    <w:basedOn w:val="a6"/>
    <w:link w:val="afe"/>
    <w:uiPriority w:val="99"/>
    <w:rsid w:val="00271842"/>
    <w:rPr>
      <w:rFonts w:ascii="Times New Roman" w:eastAsiaTheme="minorEastAsia" w:hAnsi="Times New Roman"/>
      <w:sz w:val="20"/>
      <w:szCs w:val="20"/>
    </w:rPr>
  </w:style>
  <w:style w:type="character" w:styleId="aff0">
    <w:name w:val="endnote reference"/>
    <w:basedOn w:val="a6"/>
    <w:uiPriority w:val="99"/>
    <w:unhideWhenUsed/>
    <w:rsid w:val="00271842"/>
    <w:rPr>
      <w:vertAlign w:val="superscript"/>
    </w:rPr>
  </w:style>
  <w:style w:type="paragraph" w:customStyle="1" w:styleId="ConsCell">
    <w:name w:val="ConsCell"/>
    <w:uiPriority w:val="99"/>
    <w:rsid w:val="00271842"/>
    <w:pPr>
      <w:widowControl w:val="0"/>
      <w:spacing w:after="0" w:line="240" w:lineRule="auto"/>
    </w:pPr>
    <w:rPr>
      <w:rFonts w:ascii="Arial" w:eastAsia="Times New Roman" w:hAnsi="Arial" w:cs="Times New Roman"/>
      <w:snapToGrid w:val="0"/>
      <w:sz w:val="24"/>
      <w:szCs w:val="20"/>
      <w:lang w:eastAsia="ru-RU"/>
    </w:rPr>
  </w:style>
  <w:style w:type="paragraph" w:customStyle="1" w:styleId="ConsPlusCell">
    <w:name w:val="ConsPlusCell"/>
    <w:rsid w:val="00271842"/>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14">
    <w:name w:val="Для таблицы (приложения 1)"/>
    <w:basedOn w:val="a4"/>
    <w:uiPriority w:val="99"/>
    <w:qFormat/>
    <w:rsid w:val="00052FB2"/>
    <w:pPr>
      <w:ind w:firstLine="0"/>
      <w:jc w:val="right"/>
    </w:pPr>
    <w:rPr>
      <w:rFonts w:eastAsia="Times New Roman" w:cstheme="majorBidi"/>
      <w:b/>
      <w:bCs/>
      <w:color w:val="000000"/>
      <w:sz w:val="20"/>
      <w:lang w:bidi="en-US"/>
    </w:rPr>
  </w:style>
  <w:style w:type="character" w:styleId="aff1">
    <w:name w:val="annotation reference"/>
    <w:uiPriority w:val="99"/>
    <w:rsid w:val="00271842"/>
    <w:rPr>
      <w:rFonts w:ascii="Arial" w:hAnsi="Arial"/>
      <w:sz w:val="16"/>
    </w:rPr>
  </w:style>
  <w:style w:type="paragraph" w:styleId="aff2">
    <w:name w:val="annotation text"/>
    <w:basedOn w:val="a4"/>
    <w:link w:val="aff3"/>
    <w:uiPriority w:val="99"/>
    <w:rsid w:val="00271842"/>
    <w:pPr>
      <w:spacing w:line="360" w:lineRule="auto"/>
      <w:ind w:firstLine="680"/>
    </w:pPr>
    <w:rPr>
      <w:rFonts w:ascii="Arial" w:eastAsiaTheme="majorEastAsia" w:hAnsi="Arial" w:cstheme="majorBidi"/>
      <w:lang w:val="en-US" w:bidi="en-US"/>
    </w:rPr>
  </w:style>
  <w:style w:type="character" w:customStyle="1" w:styleId="aff3">
    <w:name w:val="Текст примечания Знак"/>
    <w:basedOn w:val="a6"/>
    <w:link w:val="aff2"/>
    <w:uiPriority w:val="99"/>
    <w:rsid w:val="00271842"/>
    <w:rPr>
      <w:rFonts w:ascii="Arial" w:eastAsiaTheme="majorEastAsia" w:hAnsi="Arial" w:cstheme="majorBidi"/>
      <w:sz w:val="24"/>
      <w:lang w:val="en-US" w:bidi="en-US"/>
    </w:rPr>
  </w:style>
  <w:style w:type="paragraph" w:customStyle="1" w:styleId="10">
    <w:name w:val="Маркированный_1"/>
    <w:basedOn w:val="a4"/>
    <w:link w:val="16"/>
    <w:rsid w:val="00271842"/>
    <w:pPr>
      <w:numPr>
        <w:ilvl w:val="1"/>
        <w:numId w:val="3"/>
      </w:numPr>
      <w:tabs>
        <w:tab w:val="left" w:pos="900"/>
      </w:tabs>
      <w:spacing w:line="360" w:lineRule="auto"/>
      <w:ind w:left="0" w:firstLine="720"/>
    </w:pPr>
    <w:rPr>
      <w:rFonts w:eastAsia="Times New Roman" w:cstheme="majorBidi"/>
      <w:szCs w:val="24"/>
      <w:lang w:val="en-US" w:eastAsia="ru-RU" w:bidi="en-US"/>
    </w:rPr>
  </w:style>
  <w:style w:type="paragraph" w:styleId="aff4">
    <w:name w:val="Body Text"/>
    <w:aliases w:val="???????? ????? ??????????,Îñíîâíîé òåêñò ëèòåðàòóðà,Основной текст литература"/>
    <w:basedOn w:val="a4"/>
    <w:link w:val="aff5"/>
    <w:uiPriority w:val="1"/>
    <w:unhideWhenUsed/>
    <w:rsid w:val="00271842"/>
  </w:style>
  <w:style w:type="character" w:customStyle="1" w:styleId="aff5">
    <w:name w:val="Основной текст Знак"/>
    <w:aliases w:val="???????? ????? ?????????? Знак,Îñíîâíîé òåêñò ëèòåðàòóðà Знак,Основной текст литература Знак"/>
    <w:basedOn w:val="a6"/>
    <w:link w:val="aff4"/>
    <w:uiPriority w:val="1"/>
    <w:rsid w:val="00271842"/>
    <w:rPr>
      <w:rFonts w:ascii="Times New Roman" w:eastAsiaTheme="minorEastAsia" w:hAnsi="Times New Roman"/>
      <w:sz w:val="24"/>
    </w:rPr>
  </w:style>
  <w:style w:type="table" w:customStyle="1" w:styleId="TableNormal">
    <w:name w:val="Table Normal"/>
    <w:uiPriority w:val="2"/>
    <w:semiHidden/>
    <w:unhideWhenUsed/>
    <w:qFormat/>
    <w:rsid w:val="0027184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4"/>
    <w:uiPriority w:val="1"/>
    <w:rsid w:val="00271842"/>
    <w:pPr>
      <w:widowControl w:val="0"/>
      <w:autoSpaceDE w:val="0"/>
      <w:autoSpaceDN w:val="0"/>
      <w:jc w:val="center"/>
    </w:pPr>
    <w:rPr>
      <w:rFonts w:ascii="Calibri" w:eastAsia="Calibri" w:hAnsi="Calibri" w:cs="Calibri"/>
      <w:sz w:val="22"/>
      <w:lang w:eastAsia="ru-RU" w:bidi="ru-RU"/>
    </w:rPr>
  </w:style>
  <w:style w:type="paragraph" w:customStyle="1" w:styleId="aff6">
    <w:name w:val="Нормальный (таблица)"/>
    <w:basedOn w:val="a4"/>
    <w:next w:val="a4"/>
    <w:uiPriority w:val="99"/>
    <w:rsid w:val="00271842"/>
    <w:pPr>
      <w:widowControl w:val="0"/>
      <w:autoSpaceDE w:val="0"/>
      <w:autoSpaceDN w:val="0"/>
      <w:adjustRightInd w:val="0"/>
    </w:pPr>
    <w:rPr>
      <w:rFonts w:ascii="Times New Roman CYR" w:hAnsi="Times New Roman CYR" w:cs="Times New Roman CYR"/>
      <w:szCs w:val="24"/>
      <w:lang w:eastAsia="ru-RU"/>
    </w:rPr>
  </w:style>
  <w:style w:type="paragraph" w:customStyle="1" w:styleId="aff7">
    <w:name w:val="Прижатый влево"/>
    <w:basedOn w:val="a4"/>
    <w:next w:val="a4"/>
    <w:uiPriority w:val="99"/>
    <w:rsid w:val="00271842"/>
    <w:pPr>
      <w:widowControl w:val="0"/>
      <w:autoSpaceDE w:val="0"/>
      <w:autoSpaceDN w:val="0"/>
      <w:adjustRightInd w:val="0"/>
    </w:pPr>
    <w:rPr>
      <w:rFonts w:ascii="Times New Roman CYR" w:hAnsi="Times New Roman CYR" w:cs="Times New Roman CYR"/>
      <w:szCs w:val="24"/>
      <w:lang w:eastAsia="ru-RU"/>
    </w:rPr>
  </w:style>
  <w:style w:type="character" w:customStyle="1" w:styleId="aff8">
    <w:name w:val="Цветовое выделение"/>
    <w:uiPriority w:val="99"/>
    <w:rsid w:val="00271842"/>
    <w:rPr>
      <w:b/>
      <w:bCs/>
      <w:color w:val="26282F"/>
    </w:rPr>
  </w:style>
  <w:style w:type="paragraph" w:styleId="aff9">
    <w:name w:val="annotation subject"/>
    <w:basedOn w:val="aff2"/>
    <w:next w:val="aff2"/>
    <w:link w:val="affa"/>
    <w:uiPriority w:val="99"/>
    <w:unhideWhenUsed/>
    <w:rsid w:val="00271842"/>
    <w:pPr>
      <w:widowControl w:val="0"/>
      <w:autoSpaceDE w:val="0"/>
      <w:autoSpaceDN w:val="0"/>
      <w:spacing w:line="240" w:lineRule="auto"/>
      <w:ind w:firstLine="0"/>
      <w:jc w:val="left"/>
    </w:pPr>
    <w:rPr>
      <w:rFonts w:ascii="Calibri" w:eastAsia="Calibri" w:hAnsi="Calibri" w:cs="Calibri"/>
      <w:b/>
      <w:bCs/>
      <w:sz w:val="20"/>
      <w:szCs w:val="20"/>
      <w:lang w:val="ru-RU" w:eastAsia="ru-RU" w:bidi="ru-RU"/>
    </w:rPr>
  </w:style>
  <w:style w:type="character" w:customStyle="1" w:styleId="affa">
    <w:name w:val="Тема примечания Знак"/>
    <w:basedOn w:val="aff3"/>
    <w:link w:val="aff9"/>
    <w:uiPriority w:val="99"/>
    <w:rsid w:val="00271842"/>
    <w:rPr>
      <w:rFonts w:ascii="Calibri" w:eastAsia="Calibri" w:hAnsi="Calibri" w:cs="Calibri"/>
      <w:b/>
      <w:bCs/>
      <w:sz w:val="20"/>
      <w:szCs w:val="20"/>
      <w:lang w:val="en-US" w:eastAsia="ru-RU" w:bidi="ru-RU"/>
    </w:rPr>
  </w:style>
  <w:style w:type="paragraph" w:styleId="affb">
    <w:name w:val="Normal (Web)"/>
    <w:basedOn w:val="a4"/>
    <w:uiPriority w:val="99"/>
    <w:unhideWhenUsed/>
    <w:rsid w:val="00271842"/>
    <w:pPr>
      <w:spacing w:before="100" w:beforeAutospacing="1" w:after="100" w:afterAutospacing="1"/>
    </w:pPr>
    <w:rPr>
      <w:rFonts w:cs="Times New Roman"/>
      <w:szCs w:val="24"/>
      <w:lang w:eastAsia="ru-RU"/>
    </w:rPr>
  </w:style>
  <w:style w:type="character" w:customStyle="1" w:styleId="32">
    <w:name w:val="Название объекта Знак3"/>
    <w:aliases w:val="Название объекта Таблица Знак,Название объекта Знак1 Знак,Название объекта Знак Знак Знак,Название объекта Знак Знак2,Название объекта Знак Знак Знак1 Знак1,Название объекта Знак2 Знак,Название объекта Знак Знак Знак1 Знак Знак"/>
    <w:uiPriority w:val="35"/>
    <w:locked/>
    <w:rsid w:val="00271842"/>
    <w:rPr>
      <w:rFonts w:ascii="Times New Roman" w:hAnsi="Times New Roman"/>
      <w:b/>
      <w:iCs/>
      <w:sz w:val="20"/>
      <w:szCs w:val="18"/>
    </w:rPr>
  </w:style>
  <w:style w:type="paragraph" w:customStyle="1" w:styleId="msonormal0">
    <w:name w:val="msonormal"/>
    <w:basedOn w:val="a4"/>
    <w:rsid w:val="00CD2B1E"/>
    <w:pPr>
      <w:spacing w:before="100" w:beforeAutospacing="1" w:after="100" w:afterAutospacing="1"/>
    </w:pPr>
    <w:rPr>
      <w:rFonts w:eastAsia="Times New Roman" w:cs="Times New Roman"/>
      <w:szCs w:val="24"/>
      <w:lang w:eastAsia="ru-RU"/>
    </w:rPr>
  </w:style>
  <w:style w:type="table" w:styleId="27">
    <w:name w:val="Table Subtle 2"/>
    <w:basedOn w:val="a7"/>
    <w:rsid w:val="00CD2B1E"/>
    <w:pPr>
      <w:widowControl w:val="0"/>
      <w:adjustRightInd w:val="0"/>
      <w:spacing w:before="120" w:after="120" w:line="276" w:lineRule="auto"/>
      <w:ind w:firstLine="567"/>
      <w:jc w:val="both"/>
      <w:textAlignment w:val="baseline"/>
    </w:pPr>
    <w:rPr>
      <w:rFonts w:asciiTheme="majorHAnsi" w:eastAsiaTheme="majorEastAsia" w:hAnsiTheme="majorHAnsi" w:cstheme="majorBidi"/>
      <w:lang w:val="en-US" w:bidi="en-US"/>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ArialUnicodeMS115pt">
    <w:name w:val="Основной текст + Arial Unicode MS;11.5 pt"/>
    <w:basedOn w:val="a6"/>
    <w:rsid w:val="00ED198D"/>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numbering" w:styleId="111111">
    <w:name w:val="Outline List 2"/>
    <w:aliases w:val="1 / 1.1 / 1.1."/>
    <w:basedOn w:val="a8"/>
    <w:uiPriority w:val="99"/>
    <w:rsid w:val="00C72D62"/>
    <w:pPr>
      <w:numPr>
        <w:numId w:val="6"/>
      </w:numPr>
    </w:pPr>
  </w:style>
  <w:style w:type="paragraph" w:customStyle="1" w:styleId="111">
    <w:name w:val="_1.1."/>
    <w:basedOn w:val="2"/>
    <w:next w:val="a4"/>
    <w:link w:val="112"/>
    <w:rsid w:val="00C72D62"/>
    <w:pPr>
      <w:keepNext/>
      <w:keepLines/>
      <w:numPr>
        <w:ilvl w:val="0"/>
        <w:numId w:val="0"/>
      </w:numPr>
      <w:tabs>
        <w:tab w:val="left" w:pos="1134"/>
      </w:tabs>
      <w:spacing w:before="360" w:after="360"/>
      <w:ind w:right="424"/>
      <w:contextualSpacing w:val="0"/>
    </w:pPr>
    <w:rPr>
      <w:rFonts w:eastAsia="Times New Roman"/>
      <w:bCs/>
      <w:sz w:val="26"/>
      <w:szCs w:val="26"/>
    </w:rPr>
  </w:style>
  <w:style w:type="character" w:customStyle="1" w:styleId="112">
    <w:name w:val="_1.1. Знак"/>
    <w:link w:val="111"/>
    <w:locked/>
    <w:rsid w:val="00C72D62"/>
    <w:rPr>
      <w:rFonts w:ascii="Times New Roman" w:eastAsia="Times New Roman" w:hAnsi="Times New Roman" w:cs="Times New Roman"/>
      <w:b/>
      <w:bCs/>
      <w:sz w:val="26"/>
      <w:szCs w:val="26"/>
    </w:rPr>
  </w:style>
  <w:style w:type="paragraph" w:styleId="51">
    <w:name w:val="toc 5"/>
    <w:basedOn w:val="a4"/>
    <w:next w:val="a4"/>
    <w:autoRedefine/>
    <w:uiPriority w:val="39"/>
    <w:unhideWhenUsed/>
    <w:rsid w:val="00902003"/>
    <w:pPr>
      <w:spacing w:after="100" w:line="259" w:lineRule="auto"/>
      <w:ind w:left="880"/>
    </w:pPr>
    <w:rPr>
      <w:rFonts w:asciiTheme="minorHAnsi" w:hAnsiTheme="minorHAnsi"/>
      <w:sz w:val="22"/>
      <w:lang w:eastAsia="ru-RU"/>
    </w:rPr>
  </w:style>
  <w:style w:type="paragraph" w:styleId="61">
    <w:name w:val="toc 6"/>
    <w:basedOn w:val="a4"/>
    <w:next w:val="a4"/>
    <w:autoRedefine/>
    <w:uiPriority w:val="39"/>
    <w:unhideWhenUsed/>
    <w:rsid w:val="00902003"/>
    <w:pPr>
      <w:spacing w:after="100" w:line="259" w:lineRule="auto"/>
      <w:ind w:left="1100"/>
    </w:pPr>
    <w:rPr>
      <w:rFonts w:asciiTheme="minorHAnsi" w:hAnsiTheme="minorHAnsi"/>
      <w:sz w:val="22"/>
      <w:lang w:eastAsia="ru-RU"/>
    </w:rPr>
  </w:style>
  <w:style w:type="paragraph" w:styleId="71">
    <w:name w:val="toc 7"/>
    <w:basedOn w:val="a4"/>
    <w:next w:val="a4"/>
    <w:autoRedefine/>
    <w:uiPriority w:val="39"/>
    <w:unhideWhenUsed/>
    <w:rsid w:val="00902003"/>
    <w:pPr>
      <w:spacing w:after="100" w:line="259" w:lineRule="auto"/>
      <w:ind w:left="1320"/>
    </w:pPr>
    <w:rPr>
      <w:rFonts w:asciiTheme="minorHAnsi" w:hAnsiTheme="minorHAnsi"/>
      <w:sz w:val="22"/>
      <w:lang w:eastAsia="ru-RU"/>
    </w:rPr>
  </w:style>
  <w:style w:type="paragraph" w:styleId="81">
    <w:name w:val="toc 8"/>
    <w:basedOn w:val="a4"/>
    <w:next w:val="a4"/>
    <w:autoRedefine/>
    <w:uiPriority w:val="39"/>
    <w:unhideWhenUsed/>
    <w:rsid w:val="00902003"/>
    <w:pPr>
      <w:spacing w:after="100" w:line="259" w:lineRule="auto"/>
      <w:ind w:left="1540"/>
    </w:pPr>
    <w:rPr>
      <w:rFonts w:asciiTheme="minorHAnsi" w:hAnsiTheme="minorHAnsi"/>
      <w:sz w:val="22"/>
      <w:lang w:eastAsia="ru-RU"/>
    </w:rPr>
  </w:style>
  <w:style w:type="paragraph" w:styleId="91">
    <w:name w:val="toc 9"/>
    <w:basedOn w:val="a4"/>
    <w:next w:val="a4"/>
    <w:autoRedefine/>
    <w:uiPriority w:val="39"/>
    <w:unhideWhenUsed/>
    <w:rsid w:val="00902003"/>
    <w:pPr>
      <w:spacing w:after="100" w:line="259" w:lineRule="auto"/>
      <w:ind w:left="1760"/>
    </w:pPr>
    <w:rPr>
      <w:rFonts w:asciiTheme="minorHAnsi" w:hAnsiTheme="minorHAnsi"/>
      <w:sz w:val="22"/>
      <w:lang w:eastAsia="ru-RU"/>
    </w:rPr>
  </w:style>
  <w:style w:type="paragraph" w:customStyle="1" w:styleId="Default">
    <w:name w:val="Default"/>
    <w:rsid w:val="006259B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formattext">
    <w:name w:val="formattext"/>
    <w:basedOn w:val="a4"/>
    <w:rsid w:val="00C952D6"/>
    <w:pPr>
      <w:spacing w:before="100" w:beforeAutospacing="1" w:after="100" w:afterAutospacing="1"/>
    </w:pPr>
    <w:rPr>
      <w:rFonts w:eastAsia="Times New Roman" w:cs="Times New Roman"/>
      <w:szCs w:val="24"/>
      <w:lang w:eastAsia="ru-RU"/>
    </w:rPr>
  </w:style>
  <w:style w:type="character" w:customStyle="1" w:styleId="50">
    <w:name w:val="Заголовок 5 Знак"/>
    <w:basedOn w:val="a6"/>
    <w:link w:val="5"/>
    <w:uiPriority w:val="9"/>
    <w:rsid w:val="001E6262"/>
    <w:rPr>
      <w:rFonts w:asciiTheme="majorHAnsi" w:eastAsiaTheme="majorEastAsia" w:hAnsiTheme="majorHAnsi" w:cstheme="majorBidi"/>
      <w:color w:val="2E74B5" w:themeColor="accent1" w:themeShade="BF"/>
      <w:sz w:val="24"/>
    </w:rPr>
  </w:style>
  <w:style w:type="numbering" w:customStyle="1" w:styleId="17">
    <w:name w:val="Нет списка1"/>
    <w:next w:val="a8"/>
    <w:uiPriority w:val="99"/>
    <w:semiHidden/>
    <w:unhideWhenUsed/>
    <w:rsid w:val="001E6262"/>
  </w:style>
  <w:style w:type="numbering" w:customStyle="1" w:styleId="113">
    <w:name w:val="Нет списка11"/>
    <w:next w:val="a8"/>
    <w:uiPriority w:val="99"/>
    <w:semiHidden/>
    <w:unhideWhenUsed/>
    <w:rsid w:val="001E6262"/>
  </w:style>
  <w:style w:type="table" w:customStyle="1" w:styleId="18">
    <w:name w:val="Сетка таблицы1"/>
    <w:basedOn w:val="a7"/>
    <w:next w:val="af1"/>
    <w:uiPriority w:val="59"/>
    <w:rsid w:val="001E626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c">
    <w:name w:val="Табличный"/>
    <w:basedOn w:val="a4"/>
    <w:link w:val="affd"/>
    <w:rsid w:val="001E6262"/>
    <w:pPr>
      <w:jc w:val="center"/>
    </w:pPr>
    <w:rPr>
      <w:rFonts w:eastAsiaTheme="minorHAnsi"/>
      <w:sz w:val="20"/>
    </w:rPr>
  </w:style>
  <w:style w:type="character" w:customStyle="1" w:styleId="affd">
    <w:name w:val="Табличный Знак"/>
    <w:basedOn w:val="a6"/>
    <w:link w:val="affc"/>
    <w:rsid w:val="001E6262"/>
    <w:rPr>
      <w:rFonts w:ascii="Times New Roman" w:hAnsi="Times New Roman"/>
      <w:sz w:val="20"/>
    </w:rPr>
  </w:style>
  <w:style w:type="table" w:customStyle="1" w:styleId="TableGrid">
    <w:name w:val="TableGrid"/>
    <w:rsid w:val="001E6262"/>
    <w:pPr>
      <w:spacing w:after="0" w:line="240" w:lineRule="auto"/>
    </w:pPr>
    <w:rPr>
      <w:rFonts w:eastAsiaTheme="minorEastAsia"/>
      <w:lang w:eastAsia="ru-RU"/>
    </w:rPr>
    <w:tblPr>
      <w:tblCellMar>
        <w:top w:w="0" w:type="dxa"/>
        <w:left w:w="0" w:type="dxa"/>
        <w:bottom w:w="0" w:type="dxa"/>
        <w:right w:w="0" w:type="dxa"/>
      </w:tblCellMar>
    </w:tblPr>
  </w:style>
  <w:style w:type="paragraph" w:customStyle="1" w:styleId="xl108">
    <w:name w:val="xl108"/>
    <w:basedOn w:val="a4"/>
    <w:rsid w:val="001E6262"/>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eastAsia="Times New Roman" w:cs="Times New Roman"/>
      <w:color w:val="000000"/>
      <w:sz w:val="20"/>
      <w:szCs w:val="20"/>
      <w:lang w:eastAsia="ru-RU"/>
    </w:rPr>
  </w:style>
  <w:style w:type="paragraph" w:customStyle="1" w:styleId="xl109">
    <w:name w:val="xl109"/>
    <w:basedOn w:val="a4"/>
    <w:rsid w:val="001E6262"/>
    <w:pPr>
      <w:pBdr>
        <w:top w:val="single" w:sz="4" w:space="0" w:color="auto"/>
        <w:left w:val="single" w:sz="4" w:space="0" w:color="auto"/>
        <w:right w:val="single" w:sz="4" w:space="0" w:color="auto"/>
      </w:pBdr>
      <w:shd w:val="clear" w:color="000000" w:fill="FFF2CC"/>
      <w:spacing w:before="100" w:beforeAutospacing="1" w:after="100" w:afterAutospacing="1"/>
      <w:jc w:val="center"/>
      <w:textAlignment w:val="center"/>
    </w:pPr>
    <w:rPr>
      <w:rFonts w:eastAsia="Times New Roman" w:cs="Times New Roman"/>
      <w:sz w:val="20"/>
      <w:szCs w:val="20"/>
      <w:lang w:eastAsia="ru-RU"/>
    </w:rPr>
  </w:style>
  <w:style w:type="paragraph" w:customStyle="1" w:styleId="xl110">
    <w:name w:val="xl110"/>
    <w:basedOn w:val="a4"/>
    <w:rsid w:val="001E6262"/>
    <w:pPr>
      <w:pBdr>
        <w:top w:val="single" w:sz="4" w:space="0" w:color="auto"/>
        <w:left w:val="single" w:sz="4" w:space="0" w:color="auto"/>
        <w:right w:val="single" w:sz="4" w:space="0" w:color="auto"/>
      </w:pBdr>
      <w:shd w:val="clear" w:color="000000" w:fill="FFF2CC"/>
      <w:spacing w:before="100" w:beforeAutospacing="1" w:after="100" w:afterAutospacing="1"/>
      <w:jc w:val="center"/>
      <w:textAlignment w:val="center"/>
    </w:pPr>
    <w:rPr>
      <w:rFonts w:eastAsia="Times New Roman" w:cs="Times New Roman"/>
      <w:color w:val="000000"/>
      <w:sz w:val="20"/>
      <w:szCs w:val="20"/>
      <w:lang w:eastAsia="ru-RU"/>
    </w:rPr>
  </w:style>
  <w:style w:type="paragraph" w:customStyle="1" w:styleId="xl111">
    <w:name w:val="xl111"/>
    <w:basedOn w:val="a4"/>
    <w:rsid w:val="001E6262"/>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eastAsia="Times New Roman" w:cs="Times New Roman"/>
      <w:color w:val="000000"/>
      <w:sz w:val="20"/>
      <w:szCs w:val="20"/>
      <w:lang w:eastAsia="ru-RU"/>
    </w:rPr>
  </w:style>
  <w:style w:type="paragraph" w:customStyle="1" w:styleId="xl112">
    <w:name w:val="xl112"/>
    <w:basedOn w:val="a4"/>
    <w:rsid w:val="001E6262"/>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eastAsia="Times New Roman" w:cs="Times New Roman"/>
      <w:sz w:val="20"/>
      <w:szCs w:val="20"/>
      <w:lang w:eastAsia="ru-RU"/>
    </w:rPr>
  </w:style>
  <w:style w:type="paragraph" w:customStyle="1" w:styleId="xl113">
    <w:name w:val="xl113"/>
    <w:basedOn w:val="a4"/>
    <w:rsid w:val="001E6262"/>
    <w:pPr>
      <w:pBdr>
        <w:top w:val="single" w:sz="4" w:space="0" w:color="auto"/>
        <w:left w:val="single" w:sz="4" w:space="0" w:color="auto"/>
        <w:bottom w:val="single" w:sz="4" w:space="0" w:color="auto"/>
      </w:pBdr>
      <w:shd w:val="clear" w:color="000000" w:fill="DDEBF7"/>
      <w:spacing w:before="100" w:beforeAutospacing="1" w:after="100" w:afterAutospacing="1"/>
      <w:jc w:val="center"/>
      <w:textAlignment w:val="center"/>
    </w:pPr>
    <w:rPr>
      <w:rFonts w:eastAsia="Times New Roman" w:cs="Times New Roman"/>
      <w:color w:val="000000"/>
      <w:sz w:val="20"/>
      <w:szCs w:val="20"/>
      <w:lang w:eastAsia="ru-RU"/>
    </w:rPr>
  </w:style>
  <w:style w:type="paragraph" w:customStyle="1" w:styleId="xl114">
    <w:name w:val="xl114"/>
    <w:basedOn w:val="a4"/>
    <w:rsid w:val="001E6262"/>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eastAsia="Times New Roman" w:cs="Times New Roman"/>
      <w:color w:val="000000"/>
      <w:sz w:val="18"/>
      <w:szCs w:val="18"/>
      <w:lang w:eastAsia="ru-RU"/>
    </w:rPr>
  </w:style>
  <w:style w:type="paragraph" w:customStyle="1" w:styleId="xl115">
    <w:name w:val="xl115"/>
    <w:basedOn w:val="a4"/>
    <w:rsid w:val="001E6262"/>
    <w:pPr>
      <w:pBdr>
        <w:top w:val="single" w:sz="4" w:space="0" w:color="auto"/>
        <w:left w:val="single" w:sz="4" w:space="0" w:color="auto"/>
        <w:bottom w:val="single" w:sz="4" w:space="0" w:color="auto"/>
      </w:pBdr>
      <w:shd w:val="clear" w:color="000000" w:fill="DDEBF7"/>
      <w:spacing w:before="100" w:beforeAutospacing="1" w:after="100" w:afterAutospacing="1"/>
      <w:jc w:val="center"/>
      <w:textAlignment w:val="center"/>
    </w:pPr>
    <w:rPr>
      <w:rFonts w:eastAsia="Times New Roman" w:cs="Times New Roman"/>
      <w:sz w:val="20"/>
      <w:szCs w:val="20"/>
      <w:lang w:eastAsia="ru-RU"/>
    </w:rPr>
  </w:style>
  <w:style w:type="paragraph" w:customStyle="1" w:styleId="ConsNonformat">
    <w:name w:val="ConsNonformat"/>
    <w:rsid w:val="001E6262"/>
    <w:pPr>
      <w:widowControl w:val="0"/>
      <w:autoSpaceDE w:val="0"/>
      <w:autoSpaceDN w:val="0"/>
      <w:spacing w:after="0" w:line="240" w:lineRule="auto"/>
    </w:pPr>
    <w:rPr>
      <w:rFonts w:ascii="Courier New" w:eastAsia="Times New Roman" w:hAnsi="Courier New" w:cs="Courier New"/>
      <w:sz w:val="20"/>
      <w:szCs w:val="20"/>
      <w:lang w:eastAsia="ru-RU"/>
    </w:rPr>
  </w:style>
  <w:style w:type="character" w:customStyle="1" w:styleId="affe">
    <w:name w:val="Другое_"/>
    <w:basedOn w:val="a6"/>
    <w:link w:val="afff"/>
    <w:rsid w:val="001E6262"/>
    <w:rPr>
      <w:rFonts w:ascii="Times New Roman" w:eastAsia="Times New Roman" w:hAnsi="Times New Roman" w:cs="Times New Roman"/>
      <w:shd w:val="clear" w:color="auto" w:fill="FFFFFF"/>
    </w:rPr>
  </w:style>
  <w:style w:type="paragraph" w:customStyle="1" w:styleId="afff">
    <w:name w:val="Другое"/>
    <w:basedOn w:val="a4"/>
    <w:link w:val="affe"/>
    <w:rsid w:val="001E6262"/>
    <w:pPr>
      <w:widowControl w:val="0"/>
      <w:shd w:val="clear" w:color="auto" w:fill="FFFFFF"/>
      <w:jc w:val="center"/>
    </w:pPr>
    <w:rPr>
      <w:rFonts w:eastAsia="Times New Roman" w:cs="Times New Roman"/>
      <w:sz w:val="22"/>
    </w:rPr>
  </w:style>
  <w:style w:type="numbering" w:customStyle="1" w:styleId="1110">
    <w:name w:val="Нет списка111"/>
    <w:next w:val="a8"/>
    <w:uiPriority w:val="99"/>
    <w:semiHidden/>
    <w:unhideWhenUsed/>
    <w:rsid w:val="001E6262"/>
  </w:style>
  <w:style w:type="character" w:customStyle="1" w:styleId="afff0">
    <w:name w:val="Подпись к картинке_"/>
    <w:basedOn w:val="a6"/>
    <w:link w:val="afff1"/>
    <w:rsid w:val="001E6262"/>
    <w:rPr>
      <w:rFonts w:ascii="Times New Roman" w:eastAsia="Times New Roman" w:hAnsi="Times New Roman" w:cs="Times New Roman"/>
      <w:sz w:val="20"/>
      <w:szCs w:val="20"/>
      <w:shd w:val="clear" w:color="auto" w:fill="FFFFFF"/>
    </w:rPr>
  </w:style>
  <w:style w:type="character" w:customStyle="1" w:styleId="afff2">
    <w:name w:val="Основной текст_"/>
    <w:basedOn w:val="a6"/>
    <w:link w:val="19"/>
    <w:rsid w:val="001E6262"/>
    <w:rPr>
      <w:rFonts w:ascii="Times New Roman" w:eastAsia="Times New Roman" w:hAnsi="Times New Roman" w:cs="Times New Roman"/>
      <w:sz w:val="20"/>
      <w:szCs w:val="20"/>
      <w:shd w:val="clear" w:color="auto" w:fill="FFFFFF"/>
    </w:rPr>
  </w:style>
  <w:style w:type="character" w:customStyle="1" w:styleId="28">
    <w:name w:val="Заголовок №2_"/>
    <w:basedOn w:val="a6"/>
    <w:link w:val="29"/>
    <w:rsid w:val="001E6262"/>
    <w:rPr>
      <w:rFonts w:ascii="Times New Roman" w:eastAsia="Times New Roman" w:hAnsi="Times New Roman" w:cs="Times New Roman"/>
      <w:b/>
      <w:bCs/>
      <w:sz w:val="32"/>
      <w:szCs w:val="32"/>
      <w:shd w:val="clear" w:color="auto" w:fill="FFFFFF"/>
    </w:rPr>
  </w:style>
  <w:style w:type="character" w:customStyle="1" w:styleId="33">
    <w:name w:val="Заголовок №3_"/>
    <w:basedOn w:val="a6"/>
    <w:link w:val="34"/>
    <w:rsid w:val="001E6262"/>
    <w:rPr>
      <w:rFonts w:ascii="Times New Roman" w:eastAsia="Times New Roman" w:hAnsi="Times New Roman" w:cs="Times New Roman"/>
      <w:b/>
      <w:bCs/>
      <w:sz w:val="28"/>
      <w:szCs w:val="28"/>
      <w:u w:val="single"/>
      <w:shd w:val="clear" w:color="auto" w:fill="FFFFFF"/>
    </w:rPr>
  </w:style>
  <w:style w:type="character" w:customStyle="1" w:styleId="2a">
    <w:name w:val="Колонтитул (2)_"/>
    <w:basedOn w:val="a6"/>
    <w:link w:val="2b"/>
    <w:rsid w:val="001E6262"/>
    <w:rPr>
      <w:rFonts w:ascii="Times New Roman" w:eastAsia="Times New Roman" w:hAnsi="Times New Roman" w:cs="Times New Roman"/>
      <w:sz w:val="20"/>
      <w:szCs w:val="20"/>
      <w:shd w:val="clear" w:color="auto" w:fill="FFFFFF"/>
    </w:rPr>
  </w:style>
  <w:style w:type="character" w:customStyle="1" w:styleId="52">
    <w:name w:val="Заголовок №5_"/>
    <w:basedOn w:val="a6"/>
    <w:link w:val="53"/>
    <w:rsid w:val="001E6262"/>
    <w:rPr>
      <w:rFonts w:ascii="Times New Roman" w:eastAsia="Times New Roman" w:hAnsi="Times New Roman" w:cs="Times New Roman"/>
      <w:b/>
      <w:bCs/>
      <w:sz w:val="20"/>
      <w:szCs w:val="20"/>
      <w:shd w:val="clear" w:color="auto" w:fill="FFFFFF"/>
    </w:rPr>
  </w:style>
  <w:style w:type="character" w:customStyle="1" w:styleId="afff3">
    <w:name w:val="Подпись к таблице_"/>
    <w:basedOn w:val="a6"/>
    <w:link w:val="afff4"/>
    <w:rsid w:val="001E6262"/>
    <w:rPr>
      <w:rFonts w:ascii="Times New Roman" w:eastAsia="Times New Roman" w:hAnsi="Times New Roman" w:cs="Times New Roman"/>
      <w:b/>
      <w:bCs/>
      <w:sz w:val="20"/>
      <w:szCs w:val="20"/>
      <w:shd w:val="clear" w:color="auto" w:fill="FFFFFF"/>
    </w:rPr>
  </w:style>
  <w:style w:type="character" w:customStyle="1" w:styleId="42">
    <w:name w:val="Заголовок №4_"/>
    <w:basedOn w:val="a6"/>
    <w:link w:val="43"/>
    <w:rsid w:val="001E6262"/>
    <w:rPr>
      <w:rFonts w:ascii="Times New Roman" w:eastAsia="Times New Roman" w:hAnsi="Times New Roman" w:cs="Times New Roman"/>
      <w:b/>
      <w:bCs/>
      <w:shd w:val="clear" w:color="auto" w:fill="FFFFFF"/>
    </w:rPr>
  </w:style>
  <w:style w:type="character" w:customStyle="1" w:styleId="2c">
    <w:name w:val="Основной текст (2)_"/>
    <w:basedOn w:val="a6"/>
    <w:link w:val="2d"/>
    <w:rsid w:val="001E6262"/>
    <w:rPr>
      <w:rFonts w:ascii="Arial" w:eastAsia="Arial" w:hAnsi="Arial" w:cs="Arial"/>
      <w:shd w:val="clear" w:color="auto" w:fill="FFFFFF"/>
    </w:rPr>
  </w:style>
  <w:style w:type="character" w:customStyle="1" w:styleId="35">
    <w:name w:val="Основной текст (3)_"/>
    <w:basedOn w:val="a6"/>
    <w:link w:val="36"/>
    <w:rsid w:val="001E6262"/>
    <w:rPr>
      <w:rFonts w:ascii="Arial" w:eastAsia="Arial" w:hAnsi="Arial" w:cs="Arial"/>
      <w:strike/>
      <w:sz w:val="8"/>
      <w:szCs w:val="8"/>
      <w:shd w:val="clear" w:color="auto" w:fill="FFFFFF"/>
    </w:rPr>
  </w:style>
  <w:style w:type="character" w:customStyle="1" w:styleId="1a">
    <w:name w:val="Заголовок №1_"/>
    <w:basedOn w:val="a6"/>
    <w:link w:val="1b"/>
    <w:rsid w:val="001E6262"/>
    <w:rPr>
      <w:rFonts w:ascii="Times New Roman" w:eastAsia="Times New Roman" w:hAnsi="Times New Roman" w:cs="Times New Roman"/>
      <w:color w:val="5E5C8D"/>
      <w:sz w:val="40"/>
      <w:szCs w:val="40"/>
      <w:shd w:val="clear" w:color="auto" w:fill="FFFFFF"/>
    </w:rPr>
  </w:style>
  <w:style w:type="character" w:customStyle="1" w:styleId="44">
    <w:name w:val="Основной текст (4)_"/>
    <w:basedOn w:val="a6"/>
    <w:link w:val="45"/>
    <w:rsid w:val="001E6262"/>
    <w:rPr>
      <w:rFonts w:ascii="Times New Roman" w:eastAsia="Times New Roman" w:hAnsi="Times New Roman" w:cs="Times New Roman"/>
      <w:i/>
      <w:iCs/>
      <w:color w:val="5E5C8D"/>
      <w:sz w:val="26"/>
      <w:szCs w:val="26"/>
      <w:shd w:val="clear" w:color="auto" w:fill="FFFFFF"/>
    </w:rPr>
  </w:style>
  <w:style w:type="character" w:customStyle="1" w:styleId="72">
    <w:name w:val="Основной текст (7)_"/>
    <w:basedOn w:val="a6"/>
    <w:link w:val="73"/>
    <w:rsid w:val="001E6262"/>
    <w:rPr>
      <w:rFonts w:ascii="Times New Roman" w:eastAsia="Times New Roman" w:hAnsi="Times New Roman" w:cs="Times New Roman"/>
      <w:sz w:val="18"/>
      <w:szCs w:val="18"/>
      <w:shd w:val="clear" w:color="auto" w:fill="FFFFFF"/>
    </w:rPr>
  </w:style>
  <w:style w:type="character" w:customStyle="1" w:styleId="afff5">
    <w:name w:val="Колонтитул_"/>
    <w:basedOn w:val="a6"/>
    <w:link w:val="afff6"/>
    <w:rsid w:val="001E6262"/>
    <w:rPr>
      <w:rFonts w:ascii="Times New Roman" w:eastAsia="Times New Roman" w:hAnsi="Times New Roman" w:cs="Times New Roman"/>
      <w:sz w:val="20"/>
      <w:szCs w:val="20"/>
      <w:shd w:val="clear" w:color="auto" w:fill="FFFFFF"/>
    </w:rPr>
  </w:style>
  <w:style w:type="paragraph" w:customStyle="1" w:styleId="afff1">
    <w:name w:val="Подпись к картинке"/>
    <w:basedOn w:val="a4"/>
    <w:link w:val="afff0"/>
    <w:rsid w:val="001E6262"/>
    <w:pPr>
      <w:widowControl w:val="0"/>
      <w:shd w:val="clear" w:color="auto" w:fill="FFFFFF"/>
    </w:pPr>
    <w:rPr>
      <w:rFonts w:eastAsia="Times New Roman" w:cs="Times New Roman"/>
      <w:sz w:val="20"/>
      <w:szCs w:val="20"/>
    </w:rPr>
  </w:style>
  <w:style w:type="paragraph" w:customStyle="1" w:styleId="19">
    <w:name w:val="Основной текст1"/>
    <w:basedOn w:val="a4"/>
    <w:link w:val="afff2"/>
    <w:rsid w:val="001E6262"/>
    <w:pPr>
      <w:widowControl w:val="0"/>
      <w:shd w:val="clear" w:color="auto" w:fill="FFFFFF"/>
      <w:spacing w:line="264" w:lineRule="auto"/>
    </w:pPr>
    <w:rPr>
      <w:rFonts w:eastAsia="Times New Roman" w:cs="Times New Roman"/>
      <w:sz w:val="20"/>
      <w:szCs w:val="20"/>
    </w:rPr>
  </w:style>
  <w:style w:type="paragraph" w:customStyle="1" w:styleId="29">
    <w:name w:val="Заголовок №2"/>
    <w:basedOn w:val="a4"/>
    <w:link w:val="28"/>
    <w:rsid w:val="001E6262"/>
    <w:pPr>
      <w:widowControl w:val="0"/>
      <w:shd w:val="clear" w:color="auto" w:fill="FFFFFF"/>
      <w:spacing w:after="4980"/>
      <w:ind w:right="1000"/>
      <w:jc w:val="center"/>
      <w:outlineLvl w:val="1"/>
    </w:pPr>
    <w:rPr>
      <w:rFonts w:eastAsia="Times New Roman" w:cs="Times New Roman"/>
      <w:b/>
      <w:bCs/>
      <w:sz w:val="32"/>
      <w:szCs w:val="32"/>
    </w:rPr>
  </w:style>
  <w:style w:type="paragraph" w:customStyle="1" w:styleId="34">
    <w:name w:val="Заголовок №3"/>
    <w:basedOn w:val="a4"/>
    <w:link w:val="33"/>
    <w:rsid w:val="001E6262"/>
    <w:pPr>
      <w:widowControl w:val="0"/>
      <w:shd w:val="clear" w:color="auto" w:fill="FFFFFF"/>
      <w:spacing w:after="220"/>
      <w:ind w:left="1500"/>
      <w:outlineLvl w:val="2"/>
    </w:pPr>
    <w:rPr>
      <w:rFonts w:eastAsia="Times New Roman" w:cs="Times New Roman"/>
      <w:b/>
      <w:bCs/>
      <w:sz w:val="28"/>
      <w:szCs w:val="28"/>
      <w:u w:val="single"/>
    </w:rPr>
  </w:style>
  <w:style w:type="paragraph" w:customStyle="1" w:styleId="2b">
    <w:name w:val="Колонтитул (2)"/>
    <w:basedOn w:val="a4"/>
    <w:link w:val="2a"/>
    <w:rsid w:val="001E6262"/>
    <w:pPr>
      <w:widowControl w:val="0"/>
      <w:shd w:val="clear" w:color="auto" w:fill="FFFFFF"/>
    </w:pPr>
    <w:rPr>
      <w:rFonts w:eastAsia="Times New Roman" w:cs="Times New Roman"/>
      <w:sz w:val="20"/>
      <w:szCs w:val="20"/>
    </w:rPr>
  </w:style>
  <w:style w:type="paragraph" w:customStyle="1" w:styleId="53">
    <w:name w:val="Заголовок №5"/>
    <w:basedOn w:val="a4"/>
    <w:link w:val="52"/>
    <w:rsid w:val="001E6262"/>
    <w:pPr>
      <w:widowControl w:val="0"/>
      <w:shd w:val="clear" w:color="auto" w:fill="FFFFFF"/>
      <w:spacing w:line="259" w:lineRule="auto"/>
      <w:outlineLvl w:val="4"/>
    </w:pPr>
    <w:rPr>
      <w:rFonts w:eastAsia="Times New Roman" w:cs="Times New Roman"/>
      <w:b/>
      <w:bCs/>
      <w:sz w:val="20"/>
      <w:szCs w:val="20"/>
    </w:rPr>
  </w:style>
  <w:style w:type="paragraph" w:customStyle="1" w:styleId="afff4">
    <w:name w:val="Подпись к таблице"/>
    <w:basedOn w:val="a4"/>
    <w:link w:val="afff3"/>
    <w:rsid w:val="001E6262"/>
    <w:pPr>
      <w:widowControl w:val="0"/>
      <w:shd w:val="clear" w:color="auto" w:fill="FFFFFF"/>
    </w:pPr>
    <w:rPr>
      <w:rFonts w:eastAsia="Times New Roman" w:cs="Times New Roman"/>
      <w:b/>
      <w:bCs/>
      <w:sz w:val="20"/>
      <w:szCs w:val="20"/>
    </w:rPr>
  </w:style>
  <w:style w:type="paragraph" w:customStyle="1" w:styleId="43">
    <w:name w:val="Заголовок №4"/>
    <w:basedOn w:val="a4"/>
    <w:link w:val="42"/>
    <w:rsid w:val="001E6262"/>
    <w:pPr>
      <w:widowControl w:val="0"/>
      <w:shd w:val="clear" w:color="auto" w:fill="FFFFFF"/>
      <w:jc w:val="center"/>
      <w:outlineLvl w:val="3"/>
    </w:pPr>
    <w:rPr>
      <w:rFonts w:eastAsia="Times New Roman" w:cs="Times New Roman"/>
      <w:b/>
      <w:bCs/>
      <w:sz w:val="22"/>
    </w:rPr>
  </w:style>
  <w:style w:type="paragraph" w:customStyle="1" w:styleId="2d">
    <w:name w:val="Основной текст (2)"/>
    <w:basedOn w:val="a4"/>
    <w:link w:val="2c"/>
    <w:rsid w:val="001E6262"/>
    <w:pPr>
      <w:widowControl w:val="0"/>
      <w:shd w:val="clear" w:color="auto" w:fill="FFFFFF"/>
    </w:pPr>
    <w:rPr>
      <w:rFonts w:ascii="Arial" w:eastAsia="Arial" w:hAnsi="Arial" w:cs="Arial"/>
      <w:sz w:val="22"/>
    </w:rPr>
  </w:style>
  <w:style w:type="paragraph" w:customStyle="1" w:styleId="36">
    <w:name w:val="Основной текст (3)"/>
    <w:basedOn w:val="a4"/>
    <w:link w:val="35"/>
    <w:rsid w:val="001E6262"/>
    <w:pPr>
      <w:widowControl w:val="0"/>
      <w:shd w:val="clear" w:color="auto" w:fill="FFFFFF"/>
      <w:ind w:left="3220"/>
    </w:pPr>
    <w:rPr>
      <w:rFonts w:ascii="Arial" w:eastAsia="Arial" w:hAnsi="Arial" w:cs="Arial"/>
      <w:strike/>
      <w:sz w:val="8"/>
      <w:szCs w:val="8"/>
    </w:rPr>
  </w:style>
  <w:style w:type="paragraph" w:customStyle="1" w:styleId="1b">
    <w:name w:val="Заголовок №1"/>
    <w:basedOn w:val="a4"/>
    <w:link w:val="1a"/>
    <w:rsid w:val="001E6262"/>
    <w:pPr>
      <w:widowControl w:val="0"/>
      <w:shd w:val="clear" w:color="auto" w:fill="FFFFFF"/>
      <w:outlineLvl w:val="0"/>
    </w:pPr>
    <w:rPr>
      <w:rFonts w:eastAsia="Times New Roman" w:cs="Times New Roman"/>
      <w:color w:val="5E5C8D"/>
      <w:sz w:val="40"/>
      <w:szCs w:val="40"/>
    </w:rPr>
  </w:style>
  <w:style w:type="paragraph" w:customStyle="1" w:styleId="45">
    <w:name w:val="Основной текст (4)"/>
    <w:basedOn w:val="a4"/>
    <w:link w:val="44"/>
    <w:rsid w:val="001E6262"/>
    <w:pPr>
      <w:widowControl w:val="0"/>
      <w:shd w:val="clear" w:color="auto" w:fill="FFFFFF"/>
    </w:pPr>
    <w:rPr>
      <w:rFonts w:eastAsia="Times New Roman" w:cs="Times New Roman"/>
      <w:i/>
      <w:iCs/>
      <w:color w:val="5E5C8D"/>
      <w:sz w:val="26"/>
      <w:szCs w:val="26"/>
    </w:rPr>
  </w:style>
  <w:style w:type="paragraph" w:customStyle="1" w:styleId="73">
    <w:name w:val="Основной текст (7)"/>
    <w:basedOn w:val="a4"/>
    <w:link w:val="72"/>
    <w:rsid w:val="001E6262"/>
    <w:pPr>
      <w:widowControl w:val="0"/>
      <w:shd w:val="clear" w:color="auto" w:fill="FFFFFF"/>
      <w:spacing w:line="269" w:lineRule="auto"/>
    </w:pPr>
    <w:rPr>
      <w:rFonts w:eastAsia="Times New Roman" w:cs="Times New Roman"/>
      <w:sz w:val="18"/>
      <w:szCs w:val="18"/>
    </w:rPr>
  </w:style>
  <w:style w:type="paragraph" w:customStyle="1" w:styleId="afff6">
    <w:name w:val="Колонтитул"/>
    <w:basedOn w:val="a4"/>
    <w:link w:val="afff5"/>
    <w:rsid w:val="001E6262"/>
    <w:pPr>
      <w:widowControl w:val="0"/>
      <w:shd w:val="clear" w:color="auto" w:fill="FFFFFF"/>
    </w:pPr>
    <w:rPr>
      <w:rFonts w:eastAsia="Times New Roman" w:cs="Times New Roman"/>
      <w:sz w:val="20"/>
      <w:szCs w:val="20"/>
    </w:rPr>
  </w:style>
  <w:style w:type="paragraph" w:styleId="afff7">
    <w:name w:val="Title"/>
    <w:basedOn w:val="a4"/>
    <w:next w:val="a4"/>
    <w:link w:val="afff8"/>
    <w:uiPriority w:val="10"/>
    <w:rsid w:val="001E6262"/>
    <w:pPr>
      <w:contextualSpacing/>
    </w:pPr>
    <w:rPr>
      <w:rFonts w:asciiTheme="majorHAnsi" w:eastAsiaTheme="majorEastAsia" w:hAnsiTheme="majorHAnsi" w:cstheme="majorBidi"/>
      <w:spacing w:val="-10"/>
      <w:kern w:val="28"/>
      <w:sz w:val="56"/>
      <w:szCs w:val="56"/>
    </w:rPr>
  </w:style>
  <w:style w:type="character" w:customStyle="1" w:styleId="afff8">
    <w:name w:val="Название Знак"/>
    <w:basedOn w:val="a6"/>
    <w:link w:val="afff7"/>
    <w:rsid w:val="001E6262"/>
    <w:rPr>
      <w:rFonts w:asciiTheme="majorHAnsi" w:eastAsiaTheme="majorEastAsia" w:hAnsiTheme="majorHAnsi" w:cstheme="majorBidi"/>
      <w:spacing w:val="-10"/>
      <w:kern w:val="28"/>
      <w:sz w:val="56"/>
      <w:szCs w:val="56"/>
    </w:rPr>
  </w:style>
  <w:style w:type="paragraph" w:customStyle="1" w:styleId="afff9">
    <w:name w:val="табличный"/>
    <w:basedOn w:val="a4"/>
    <w:link w:val="afffa"/>
    <w:rsid w:val="001E6262"/>
    <w:pPr>
      <w:jc w:val="center"/>
    </w:pPr>
    <w:rPr>
      <w:rFonts w:eastAsia="Times New Roman" w:cs="Times New Roman"/>
      <w:sz w:val="20"/>
      <w:szCs w:val="24"/>
      <w:lang w:eastAsia="ru-RU"/>
    </w:rPr>
  </w:style>
  <w:style w:type="character" w:customStyle="1" w:styleId="afffa">
    <w:name w:val="табличный Знак"/>
    <w:basedOn w:val="a6"/>
    <w:link w:val="afff9"/>
    <w:rsid w:val="001E6262"/>
    <w:rPr>
      <w:rFonts w:ascii="Times New Roman" w:eastAsia="Times New Roman" w:hAnsi="Times New Roman" w:cs="Times New Roman"/>
      <w:sz w:val="20"/>
      <w:szCs w:val="24"/>
      <w:lang w:eastAsia="ru-RU"/>
    </w:rPr>
  </w:style>
  <w:style w:type="table" w:customStyle="1" w:styleId="114">
    <w:name w:val="Сетка таблицы11"/>
    <w:basedOn w:val="a7"/>
    <w:next w:val="af1"/>
    <w:rsid w:val="001E6262"/>
    <w:pPr>
      <w:spacing w:after="0" w:line="240" w:lineRule="auto"/>
    </w:pPr>
    <w:rPr>
      <w:rFonts w:eastAsiaTheme="minorEastAsia"/>
      <w:lang w:val="en-US"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e">
    <w:name w:val="Сетка таблицы2"/>
    <w:basedOn w:val="a7"/>
    <w:next w:val="af1"/>
    <w:uiPriority w:val="59"/>
    <w:rsid w:val="001E6262"/>
    <w:pPr>
      <w:spacing w:after="0" w:line="240" w:lineRule="auto"/>
    </w:pPr>
    <w:rPr>
      <w:rFonts w:eastAsiaTheme="minorEastAsia"/>
      <w:lang w:val="en-US"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116">
    <w:name w:val="xl116"/>
    <w:basedOn w:val="a4"/>
    <w:rsid w:val="001E6262"/>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17">
    <w:name w:val="xl117"/>
    <w:basedOn w:val="a4"/>
    <w:rsid w:val="001E626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118">
    <w:name w:val="xl118"/>
    <w:basedOn w:val="a4"/>
    <w:rsid w:val="001E6262"/>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0"/>
      <w:szCs w:val="20"/>
      <w:lang w:eastAsia="ru-RU"/>
    </w:rPr>
  </w:style>
  <w:style w:type="paragraph" w:customStyle="1" w:styleId="xl119">
    <w:name w:val="xl119"/>
    <w:basedOn w:val="a4"/>
    <w:rsid w:val="001E626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120">
    <w:name w:val="xl120"/>
    <w:basedOn w:val="a4"/>
    <w:rsid w:val="001E626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eastAsia="Times New Roman" w:cs="Times New Roman"/>
      <w:b/>
      <w:bCs/>
      <w:sz w:val="20"/>
      <w:szCs w:val="20"/>
      <w:lang w:eastAsia="ru-RU"/>
    </w:rPr>
  </w:style>
  <w:style w:type="paragraph" w:customStyle="1" w:styleId="xl121">
    <w:name w:val="xl121"/>
    <w:basedOn w:val="a4"/>
    <w:rsid w:val="001E626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eastAsia="Times New Roman" w:cs="Times New Roman"/>
      <w:b/>
      <w:bCs/>
      <w:sz w:val="20"/>
      <w:szCs w:val="20"/>
      <w:lang w:eastAsia="ru-RU"/>
    </w:rPr>
  </w:style>
  <w:style w:type="paragraph" w:customStyle="1" w:styleId="xl122">
    <w:name w:val="xl122"/>
    <w:basedOn w:val="a4"/>
    <w:rsid w:val="001E626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eastAsia="Times New Roman" w:cs="Times New Roman"/>
      <w:sz w:val="20"/>
      <w:szCs w:val="20"/>
      <w:lang w:eastAsia="ru-RU"/>
    </w:rPr>
  </w:style>
  <w:style w:type="paragraph" w:customStyle="1" w:styleId="xl123">
    <w:name w:val="xl123"/>
    <w:basedOn w:val="a4"/>
    <w:rsid w:val="001E6262"/>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eastAsia="Times New Roman" w:cs="Times New Roman"/>
      <w:sz w:val="20"/>
      <w:szCs w:val="20"/>
      <w:lang w:eastAsia="ru-RU"/>
    </w:rPr>
  </w:style>
  <w:style w:type="paragraph" w:customStyle="1" w:styleId="xl124">
    <w:name w:val="xl124"/>
    <w:basedOn w:val="a4"/>
    <w:rsid w:val="001E6262"/>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eastAsia="Times New Roman" w:cs="Times New Roman"/>
      <w:sz w:val="20"/>
      <w:szCs w:val="20"/>
      <w:lang w:eastAsia="ru-RU"/>
    </w:rPr>
  </w:style>
  <w:style w:type="paragraph" w:customStyle="1" w:styleId="xl125">
    <w:name w:val="xl125"/>
    <w:basedOn w:val="a4"/>
    <w:rsid w:val="001E6262"/>
    <w:pPr>
      <w:pBdr>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26">
    <w:name w:val="xl126"/>
    <w:basedOn w:val="a4"/>
    <w:rsid w:val="001E6262"/>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eastAsia="Times New Roman" w:cs="Times New Roman"/>
      <w:sz w:val="20"/>
      <w:szCs w:val="20"/>
      <w:lang w:eastAsia="ru-RU"/>
    </w:rPr>
  </w:style>
  <w:style w:type="paragraph" w:customStyle="1" w:styleId="xl127">
    <w:name w:val="xl127"/>
    <w:basedOn w:val="a4"/>
    <w:rsid w:val="001E6262"/>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28">
    <w:name w:val="xl128"/>
    <w:basedOn w:val="a4"/>
    <w:rsid w:val="001E6262"/>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textAlignment w:val="center"/>
    </w:pPr>
    <w:rPr>
      <w:rFonts w:eastAsia="Times New Roman" w:cs="Times New Roman"/>
      <w:sz w:val="20"/>
      <w:szCs w:val="20"/>
      <w:lang w:eastAsia="ru-RU"/>
    </w:rPr>
  </w:style>
  <w:style w:type="paragraph" w:customStyle="1" w:styleId="xl129">
    <w:name w:val="xl129"/>
    <w:basedOn w:val="a4"/>
    <w:rsid w:val="001E6262"/>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jc w:val="center"/>
      <w:textAlignment w:val="center"/>
    </w:pPr>
    <w:rPr>
      <w:rFonts w:eastAsia="Times New Roman" w:cs="Times New Roman"/>
      <w:sz w:val="20"/>
      <w:szCs w:val="20"/>
      <w:lang w:eastAsia="ru-RU"/>
    </w:rPr>
  </w:style>
  <w:style w:type="paragraph" w:customStyle="1" w:styleId="xl130">
    <w:name w:val="xl130"/>
    <w:basedOn w:val="a4"/>
    <w:rsid w:val="001E6262"/>
    <w:pPr>
      <w:pBdr>
        <w:left w:val="single" w:sz="4" w:space="0" w:color="auto"/>
        <w:bottom w:val="single" w:sz="4" w:space="0" w:color="auto"/>
        <w:right w:val="single" w:sz="4" w:space="0" w:color="auto"/>
      </w:pBdr>
      <w:shd w:val="clear" w:color="000000" w:fill="9BC2E6"/>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31">
    <w:name w:val="xl131"/>
    <w:basedOn w:val="a4"/>
    <w:rsid w:val="001E6262"/>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jc w:val="center"/>
      <w:textAlignment w:val="center"/>
    </w:pPr>
    <w:rPr>
      <w:rFonts w:eastAsia="Times New Roman" w:cs="Times New Roman"/>
      <w:sz w:val="20"/>
      <w:szCs w:val="20"/>
      <w:lang w:eastAsia="ru-RU"/>
    </w:rPr>
  </w:style>
  <w:style w:type="paragraph" w:customStyle="1" w:styleId="xl132">
    <w:name w:val="xl132"/>
    <w:basedOn w:val="a4"/>
    <w:rsid w:val="001E6262"/>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eastAsia="Times New Roman" w:cs="Times New Roman"/>
      <w:sz w:val="20"/>
      <w:szCs w:val="20"/>
      <w:lang w:eastAsia="ru-RU"/>
    </w:rPr>
  </w:style>
  <w:style w:type="paragraph" w:customStyle="1" w:styleId="xl133">
    <w:name w:val="xl133"/>
    <w:basedOn w:val="a4"/>
    <w:rsid w:val="001E62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color w:val="FF0000"/>
      <w:sz w:val="20"/>
      <w:szCs w:val="20"/>
      <w:lang w:eastAsia="ru-RU"/>
    </w:rPr>
  </w:style>
  <w:style w:type="paragraph" w:customStyle="1" w:styleId="xl134">
    <w:name w:val="xl134"/>
    <w:basedOn w:val="a4"/>
    <w:rsid w:val="001E62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FF0000"/>
      <w:sz w:val="20"/>
      <w:szCs w:val="20"/>
      <w:lang w:eastAsia="ru-RU"/>
    </w:rPr>
  </w:style>
  <w:style w:type="paragraph" w:customStyle="1" w:styleId="xl135">
    <w:name w:val="xl135"/>
    <w:basedOn w:val="a4"/>
    <w:rsid w:val="001E62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FF0000"/>
      <w:sz w:val="20"/>
      <w:szCs w:val="20"/>
      <w:lang w:eastAsia="ru-RU"/>
    </w:rPr>
  </w:style>
  <w:style w:type="paragraph" w:customStyle="1" w:styleId="xl136">
    <w:name w:val="xl136"/>
    <w:basedOn w:val="a4"/>
    <w:rsid w:val="001E6262"/>
    <w:pPr>
      <w:spacing w:before="100" w:beforeAutospacing="1" w:after="100" w:afterAutospacing="1"/>
      <w:jc w:val="center"/>
      <w:textAlignment w:val="center"/>
    </w:pPr>
    <w:rPr>
      <w:rFonts w:eastAsia="Times New Roman" w:cs="Times New Roman"/>
      <w:sz w:val="20"/>
      <w:szCs w:val="20"/>
      <w:lang w:eastAsia="ru-RU"/>
    </w:rPr>
  </w:style>
  <w:style w:type="paragraph" w:customStyle="1" w:styleId="xl137">
    <w:name w:val="xl137"/>
    <w:basedOn w:val="a4"/>
    <w:rsid w:val="001E6262"/>
    <w:pPr>
      <w:spacing w:before="100" w:beforeAutospacing="1" w:after="100" w:afterAutospacing="1"/>
      <w:textAlignment w:val="center"/>
    </w:pPr>
    <w:rPr>
      <w:rFonts w:eastAsia="Times New Roman" w:cs="Times New Roman"/>
      <w:sz w:val="20"/>
      <w:szCs w:val="20"/>
      <w:lang w:eastAsia="ru-RU"/>
    </w:rPr>
  </w:style>
  <w:style w:type="paragraph" w:customStyle="1" w:styleId="xl138">
    <w:name w:val="xl138"/>
    <w:basedOn w:val="a4"/>
    <w:rsid w:val="001E6262"/>
    <w:pPr>
      <w:spacing w:before="100" w:beforeAutospacing="1" w:after="100" w:afterAutospacing="1"/>
      <w:jc w:val="center"/>
      <w:textAlignment w:val="center"/>
    </w:pPr>
    <w:rPr>
      <w:rFonts w:eastAsia="Times New Roman" w:cs="Times New Roman"/>
      <w:sz w:val="20"/>
      <w:szCs w:val="20"/>
      <w:lang w:eastAsia="ru-RU"/>
    </w:rPr>
  </w:style>
  <w:style w:type="paragraph" w:customStyle="1" w:styleId="xl139">
    <w:name w:val="xl139"/>
    <w:basedOn w:val="a4"/>
    <w:rsid w:val="001E6262"/>
    <w:pP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40">
    <w:name w:val="xl140"/>
    <w:basedOn w:val="a4"/>
    <w:rsid w:val="001E6262"/>
    <w:pPr>
      <w:shd w:val="clear" w:color="000000" w:fill="FFFF00"/>
      <w:spacing w:before="100" w:beforeAutospacing="1" w:after="100" w:afterAutospacing="1"/>
    </w:pPr>
    <w:rPr>
      <w:rFonts w:eastAsia="Times New Roman" w:cs="Times New Roman"/>
      <w:szCs w:val="24"/>
      <w:lang w:eastAsia="ru-RU"/>
    </w:rPr>
  </w:style>
  <w:style w:type="paragraph" w:customStyle="1" w:styleId="xl141">
    <w:name w:val="xl141"/>
    <w:basedOn w:val="a4"/>
    <w:rsid w:val="001E626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42">
    <w:name w:val="xl142"/>
    <w:basedOn w:val="a4"/>
    <w:rsid w:val="001E6262"/>
    <w:pPr>
      <w:pBdr>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43">
    <w:name w:val="xl143"/>
    <w:basedOn w:val="a4"/>
    <w:rsid w:val="001E626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44">
    <w:name w:val="xl144"/>
    <w:basedOn w:val="a4"/>
    <w:rsid w:val="001E626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sz w:val="28"/>
      <w:szCs w:val="28"/>
      <w:lang w:eastAsia="ru-RU"/>
    </w:rPr>
  </w:style>
  <w:style w:type="paragraph" w:customStyle="1" w:styleId="xl145">
    <w:name w:val="xl145"/>
    <w:basedOn w:val="a4"/>
    <w:rsid w:val="001E6262"/>
    <w:pPr>
      <w:pBdr>
        <w:left w:val="single" w:sz="4" w:space="0" w:color="auto"/>
        <w:right w:val="single" w:sz="4" w:space="0" w:color="auto"/>
      </w:pBdr>
      <w:spacing w:before="100" w:beforeAutospacing="1" w:after="100" w:afterAutospacing="1"/>
      <w:jc w:val="center"/>
      <w:textAlignment w:val="center"/>
    </w:pPr>
    <w:rPr>
      <w:rFonts w:eastAsia="Times New Roman" w:cs="Times New Roman"/>
      <w:b/>
      <w:bCs/>
      <w:sz w:val="28"/>
      <w:szCs w:val="28"/>
      <w:lang w:eastAsia="ru-RU"/>
    </w:rPr>
  </w:style>
  <w:style w:type="paragraph" w:customStyle="1" w:styleId="xl146">
    <w:name w:val="xl146"/>
    <w:basedOn w:val="a4"/>
    <w:rsid w:val="001E626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8"/>
      <w:szCs w:val="28"/>
      <w:lang w:eastAsia="ru-RU"/>
    </w:rPr>
  </w:style>
  <w:style w:type="paragraph" w:customStyle="1" w:styleId="xl147">
    <w:name w:val="xl147"/>
    <w:basedOn w:val="a4"/>
    <w:rsid w:val="001E626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48">
    <w:name w:val="xl148"/>
    <w:basedOn w:val="a4"/>
    <w:rsid w:val="001E6262"/>
    <w:pPr>
      <w:pBdr>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49">
    <w:name w:val="xl149"/>
    <w:basedOn w:val="a4"/>
    <w:rsid w:val="001E626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50">
    <w:name w:val="xl150"/>
    <w:basedOn w:val="a4"/>
    <w:rsid w:val="001E6262"/>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51">
    <w:name w:val="xl151"/>
    <w:basedOn w:val="a4"/>
    <w:rsid w:val="001E6262"/>
    <w:pPr>
      <w:pBdr>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52">
    <w:name w:val="xl152"/>
    <w:basedOn w:val="a4"/>
    <w:rsid w:val="001E626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lang w:eastAsia="ru-RU"/>
    </w:rPr>
  </w:style>
  <w:style w:type="paragraph" w:customStyle="1" w:styleId="xl153">
    <w:name w:val="xl153"/>
    <w:basedOn w:val="a4"/>
    <w:rsid w:val="001E62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18"/>
      <w:szCs w:val="18"/>
      <w:lang w:eastAsia="ru-RU"/>
    </w:rPr>
  </w:style>
  <w:style w:type="numbering" w:customStyle="1" w:styleId="2f">
    <w:name w:val="Нет списка2"/>
    <w:next w:val="a8"/>
    <w:semiHidden/>
    <w:rsid w:val="001E6262"/>
  </w:style>
  <w:style w:type="table" w:customStyle="1" w:styleId="37">
    <w:name w:val="Сетка таблицы3"/>
    <w:basedOn w:val="a7"/>
    <w:next w:val="af1"/>
    <w:uiPriority w:val="59"/>
    <w:rsid w:val="001E626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b">
    <w:name w:val="page number"/>
    <w:basedOn w:val="a6"/>
    <w:uiPriority w:val="99"/>
    <w:rsid w:val="001E6262"/>
  </w:style>
  <w:style w:type="character" w:customStyle="1" w:styleId="fontstyle01">
    <w:name w:val="fontstyle01"/>
    <w:basedOn w:val="a6"/>
    <w:rsid w:val="001E6262"/>
    <w:rPr>
      <w:rFonts w:ascii="Arial" w:hAnsi="Arial" w:cs="Arial" w:hint="default"/>
      <w:b w:val="0"/>
      <w:bCs w:val="0"/>
      <w:i w:val="0"/>
      <w:iCs w:val="0"/>
      <w:color w:val="000000"/>
      <w:sz w:val="22"/>
      <w:szCs w:val="22"/>
    </w:rPr>
  </w:style>
  <w:style w:type="table" w:customStyle="1" w:styleId="46">
    <w:name w:val="Сетка таблицы4"/>
    <w:basedOn w:val="a7"/>
    <w:next w:val="af1"/>
    <w:uiPriority w:val="59"/>
    <w:rsid w:val="001E6262"/>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c">
    <w:name w:val="Основа1"/>
    <w:basedOn w:val="a7"/>
    <w:next w:val="af1"/>
    <w:uiPriority w:val="39"/>
    <w:rsid w:val="001E6262"/>
    <w:pPr>
      <w:spacing w:after="0" w:line="240" w:lineRule="auto"/>
    </w:pPr>
    <w:rPr>
      <w:rFonts w:ascii="Times New Roman" w:eastAsia="Times New Roman" w:hAnsi="Times New Roman" w:cs="Times New Roman"/>
      <w:sz w:val="20"/>
      <w:szCs w:val="20"/>
      <w:lang w:eastAsia="ru-RU"/>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val="0"/>
        <w:suppressLineNumbers w:val="0"/>
        <w:suppressAutoHyphens w:val="0"/>
        <w:wordWrap/>
        <w:spacing w:beforeLines="0" w:before="0" w:beforeAutospacing="0" w:afterLines="0" w:after="0" w:afterAutospacing="0" w:line="240" w:lineRule="auto"/>
        <w:ind w:leftChars="0" w:left="0" w:rightChars="0" w:right="0" w:firstLineChars="0" w:firstLine="0"/>
        <w:contextualSpacing w:val="0"/>
        <w:mirrorIndents w:val="0"/>
        <w:jc w:val="center"/>
        <w:textboxTightWrap w:val="none"/>
        <w:outlineLvl w:val="9"/>
      </w:pPr>
      <w:rPr>
        <w:rFonts w:ascii="Times New Roman" w:hAnsi="Times New Roman"/>
        <w:b/>
        <w:caps w:val="0"/>
        <w:smallCaps w:val="0"/>
        <w:strike w:val="0"/>
        <w:dstrike w:val="0"/>
        <w:vanish w:val="0"/>
        <w:spacing w:val="0"/>
        <w:w w:val="100"/>
        <w:kern w:val="0"/>
        <w:position w:val="0"/>
        <w:sz w:val="20"/>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f0">
    <w:name w:val="Основа2"/>
    <w:basedOn w:val="a7"/>
    <w:next w:val="af1"/>
    <w:uiPriority w:val="39"/>
    <w:rsid w:val="001E6262"/>
    <w:pPr>
      <w:spacing w:after="0" w:line="240" w:lineRule="auto"/>
    </w:pPr>
    <w:rPr>
      <w:rFonts w:ascii="Times New Roman" w:eastAsia="Times New Roman" w:hAnsi="Times New Roman" w:cs="Times New Roman"/>
      <w:sz w:val="20"/>
      <w:szCs w:val="20"/>
      <w:lang w:eastAsia="ru-RU"/>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val="0"/>
        <w:suppressLineNumbers w:val="0"/>
        <w:suppressAutoHyphens w:val="0"/>
        <w:wordWrap/>
        <w:spacing w:beforeLines="0" w:before="0" w:beforeAutospacing="0" w:afterLines="0" w:after="0" w:afterAutospacing="0" w:line="240" w:lineRule="auto"/>
        <w:ind w:leftChars="0" w:left="0" w:rightChars="0" w:right="0" w:firstLineChars="0" w:firstLine="0"/>
        <w:contextualSpacing w:val="0"/>
        <w:mirrorIndents w:val="0"/>
        <w:jc w:val="center"/>
        <w:textboxTightWrap w:val="none"/>
        <w:outlineLvl w:val="9"/>
      </w:pPr>
      <w:rPr>
        <w:rFonts w:ascii="Times New Roman" w:hAnsi="Times New Roman"/>
        <w:b/>
        <w:caps w:val="0"/>
        <w:smallCaps w:val="0"/>
        <w:strike w:val="0"/>
        <w:dstrike w:val="0"/>
        <w:vanish w:val="0"/>
        <w:spacing w:val="0"/>
        <w:w w:val="100"/>
        <w:kern w:val="0"/>
        <w:position w:val="0"/>
        <w:sz w:val="20"/>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character" w:customStyle="1" w:styleId="fontstyle21">
    <w:name w:val="fontstyle21"/>
    <w:basedOn w:val="a6"/>
    <w:rsid w:val="001E6262"/>
    <w:rPr>
      <w:rFonts w:ascii="SymbolMT" w:hAnsi="SymbolMT" w:hint="default"/>
      <w:b w:val="0"/>
      <w:bCs w:val="0"/>
      <w:i w:val="0"/>
      <w:iCs w:val="0"/>
      <w:color w:val="000000"/>
      <w:sz w:val="24"/>
      <w:szCs w:val="24"/>
    </w:rPr>
  </w:style>
  <w:style w:type="character" w:customStyle="1" w:styleId="fontstyle31">
    <w:name w:val="fontstyle31"/>
    <w:basedOn w:val="a6"/>
    <w:rsid w:val="001E6262"/>
    <w:rPr>
      <w:rFonts w:ascii="TimesNewRomanPS-BoldMT" w:hAnsi="TimesNewRomanPS-BoldMT" w:hint="default"/>
      <w:b/>
      <w:bCs/>
      <w:i w:val="0"/>
      <w:iCs w:val="0"/>
      <w:color w:val="000000"/>
      <w:sz w:val="20"/>
      <w:szCs w:val="20"/>
    </w:rPr>
  </w:style>
  <w:style w:type="numbering" w:customStyle="1" w:styleId="38">
    <w:name w:val="Нет списка3"/>
    <w:next w:val="a8"/>
    <w:uiPriority w:val="99"/>
    <w:semiHidden/>
    <w:unhideWhenUsed/>
    <w:rsid w:val="001E6262"/>
  </w:style>
  <w:style w:type="paragraph" w:customStyle="1" w:styleId="normaltable">
    <w:name w:val="normaltable"/>
    <w:basedOn w:val="a4"/>
    <w:rsid w:val="001E6262"/>
    <w:pPr>
      <w:pBdr>
        <w:top w:val="single" w:sz="6" w:space="0" w:color="auto"/>
        <w:left w:val="single" w:sz="6" w:space="5" w:color="auto"/>
        <w:bottom w:val="single" w:sz="6" w:space="0" w:color="auto"/>
        <w:right w:val="single" w:sz="6" w:space="5" w:color="auto"/>
        <w:between w:val="single" w:sz="6" w:space="0" w:color="auto"/>
        <w:bar w:val="single" w:sz="6" w:color="auto"/>
      </w:pBdr>
      <w:spacing w:before="100" w:beforeAutospacing="1" w:after="100" w:afterAutospacing="1"/>
    </w:pPr>
    <w:rPr>
      <w:rFonts w:eastAsia="Times New Roman" w:cs="Times New Roman"/>
      <w:szCs w:val="24"/>
      <w:lang w:eastAsia="ru-RU"/>
    </w:rPr>
  </w:style>
  <w:style w:type="paragraph" w:customStyle="1" w:styleId="fontstyle0">
    <w:name w:val="fontstyle0"/>
    <w:basedOn w:val="a4"/>
    <w:rsid w:val="001E6262"/>
    <w:pPr>
      <w:spacing w:before="100" w:beforeAutospacing="1" w:after="100" w:afterAutospacing="1"/>
    </w:pPr>
    <w:rPr>
      <w:rFonts w:ascii="TimesNewRomanPSMT" w:eastAsia="Times New Roman" w:hAnsi="TimesNewRomanPSMT" w:cs="Times New Roman"/>
      <w:color w:val="000000"/>
      <w:szCs w:val="24"/>
      <w:lang w:eastAsia="ru-RU"/>
    </w:rPr>
  </w:style>
  <w:style w:type="paragraph" w:customStyle="1" w:styleId="fontstyle1">
    <w:name w:val="fontstyle1"/>
    <w:basedOn w:val="a4"/>
    <w:rsid w:val="001E6262"/>
    <w:pPr>
      <w:spacing w:before="100" w:beforeAutospacing="1" w:after="100" w:afterAutospacing="1"/>
    </w:pPr>
    <w:rPr>
      <w:rFonts w:eastAsia="Times New Roman" w:cs="Times New Roman"/>
      <w:color w:val="000000"/>
      <w:szCs w:val="24"/>
      <w:lang w:eastAsia="ru-RU"/>
    </w:rPr>
  </w:style>
  <w:style w:type="paragraph" w:customStyle="1" w:styleId="fontstyle2">
    <w:name w:val="fontstyle2"/>
    <w:basedOn w:val="a4"/>
    <w:rsid w:val="001E6262"/>
    <w:pPr>
      <w:spacing w:before="100" w:beforeAutospacing="1" w:after="100" w:afterAutospacing="1"/>
    </w:pPr>
    <w:rPr>
      <w:rFonts w:ascii="TimesNewRomanPS-BoldMT" w:eastAsia="Times New Roman" w:hAnsi="TimesNewRomanPS-BoldMT" w:cs="Times New Roman"/>
      <w:b/>
      <w:bCs/>
      <w:color w:val="000000"/>
      <w:sz w:val="20"/>
      <w:szCs w:val="20"/>
      <w:lang w:eastAsia="ru-RU"/>
    </w:rPr>
  </w:style>
  <w:style w:type="paragraph" w:customStyle="1" w:styleId="fontstyle3">
    <w:name w:val="fontstyle3"/>
    <w:basedOn w:val="a4"/>
    <w:rsid w:val="001E6262"/>
    <w:pPr>
      <w:spacing w:before="100" w:beforeAutospacing="1" w:after="100" w:afterAutospacing="1"/>
    </w:pPr>
    <w:rPr>
      <w:rFonts w:ascii="TimesNewRomanPS-BoldItalicMT" w:eastAsia="Times New Roman" w:hAnsi="TimesNewRomanPS-BoldItalicMT" w:cs="Times New Roman"/>
      <w:b/>
      <w:bCs/>
      <w:i/>
      <w:iCs/>
      <w:color w:val="000000"/>
      <w:sz w:val="20"/>
      <w:szCs w:val="20"/>
      <w:lang w:eastAsia="ru-RU"/>
    </w:rPr>
  </w:style>
  <w:style w:type="table" w:customStyle="1" w:styleId="TableGrid1">
    <w:name w:val="TableGrid1"/>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2">
    <w:name w:val="TableGrid2"/>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3">
    <w:name w:val="TableGrid3"/>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4">
    <w:name w:val="TableGrid4"/>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5">
    <w:name w:val="TableGrid5"/>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6">
    <w:name w:val="TableGrid6"/>
    <w:rsid w:val="001E6262"/>
    <w:pPr>
      <w:spacing w:after="0" w:line="240" w:lineRule="auto"/>
    </w:pPr>
    <w:rPr>
      <w:rFonts w:eastAsiaTheme="minorEastAsia"/>
      <w:lang w:eastAsia="ru-RU"/>
    </w:rPr>
    <w:tblPr>
      <w:tblCellMar>
        <w:top w:w="0" w:type="dxa"/>
        <w:left w:w="0" w:type="dxa"/>
        <w:bottom w:w="0" w:type="dxa"/>
        <w:right w:w="0" w:type="dxa"/>
      </w:tblCellMar>
    </w:tblPr>
  </w:style>
  <w:style w:type="numbering" w:customStyle="1" w:styleId="47">
    <w:name w:val="Нет списка4"/>
    <w:next w:val="a8"/>
    <w:uiPriority w:val="99"/>
    <w:semiHidden/>
    <w:unhideWhenUsed/>
    <w:rsid w:val="001E6262"/>
  </w:style>
  <w:style w:type="table" w:customStyle="1" w:styleId="TableGrid7">
    <w:name w:val="TableGrid7"/>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8">
    <w:name w:val="TableGrid8"/>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9">
    <w:name w:val="TableGrid9"/>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10">
    <w:name w:val="TableGrid10"/>
    <w:rsid w:val="001E6262"/>
    <w:pPr>
      <w:spacing w:after="0" w:line="240" w:lineRule="auto"/>
    </w:pPr>
    <w:rPr>
      <w:rFonts w:eastAsiaTheme="minorEastAsia"/>
      <w:lang w:eastAsia="ru-RU"/>
    </w:rPr>
    <w:tblPr>
      <w:tblCellMar>
        <w:top w:w="0" w:type="dxa"/>
        <w:left w:w="0" w:type="dxa"/>
        <w:bottom w:w="0" w:type="dxa"/>
        <w:right w:w="0" w:type="dxa"/>
      </w:tblCellMar>
    </w:tblPr>
  </w:style>
  <w:style w:type="paragraph" w:customStyle="1" w:styleId="1d">
    <w:name w:val="Без интервала1"/>
    <w:rsid w:val="001E6262"/>
    <w:pPr>
      <w:suppressAutoHyphens/>
      <w:spacing w:before="120" w:after="120" w:line="240" w:lineRule="auto"/>
      <w:ind w:firstLine="709"/>
      <w:jc w:val="both"/>
    </w:pPr>
    <w:rPr>
      <w:rFonts w:ascii="Times New Roman" w:eastAsia="Times New Roman" w:hAnsi="Times New Roman" w:cs="Times New Roman"/>
      <w:sz w:val="24"/>
    </w:rPr>
  </w:style>
  <w:style w:type="numbering" w:customStyle="1" w:styleId="54">
    <w:name w:val="Нет списка5"/>
    <w:next w:val="a8"/>
    <w:uiPriority w:val="99"/>
    <w:semiHidden/>
    <w:unhideWhenUsed/>
    <w:rsid w:val="001E6262"/>
  </w:style>
  <w:style w:type="table" w:customStyle="1" w:styleId="55">
    <w:name w:val="Сетка таблицы5"/>
    <w:basedOn w:val="a7"/>
    <w:next w:val="af1"/>
    <w:uiPriority w:val="59"/>
    <w:rsid w:val="001E626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
    <w:name w:val="Сетка таблицы111"/>
    <w:basedOn w:val="a7"/>
    <w:next w:val="af1"/>
    <w:uiPriority w:val="59"/>
    <w:rsid w:val="001E626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Grid11"/>
    <w:rsid w:val="001E6262"/>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fontstyle41">
    <w:name w:val="fontstyle41"/>
    <w:basedOn w:val="a6"/>
    <w:rsid w:val="001E6262"/>
    <w:rPr>
      <w:rFonts w:ascii="Arial Narrow" w:hAnsi="Arial Narrow" w:hint="default"/>
      <w:b/>
      <w:bCs/>
      <w:i w:val="0"/>
      <w:iCs w:val="0"/>
      <w:color w:val="000000"/>
      <w:sz w:val="16"/>
      <w:szCs w:val="16"/>
    </w:rPr>
  </w:style>
  <w:style w:type="character" w:customStyle="1" w:styleId="fontstyle51">
    <w:name w:val="fontstyle51"/>
    <w:basedOn w:val="a6"/>
    <w:rsid w:val="001E6262"/>
    <w:rPr>
      <w:rFonts w:ascii="Arial Narrow" w:hAnsi="Arial Narrow" w:hint="default"/>
      <w:b w:val="0"/>
      <w:bCs w:val="0"/>
      <w:i w:val="0"/>
      <w:iCs w:val="0"/>
      <w:color w:val="000000"/>
      <w:sz w:val="18"/>
      <w:szCs w:val="18"/>
    </w:rPr>
  </w:style>
  <w:style w:type="character" w:customStyle="1" w:styleId="fontstyle61">
    <w:name w:val="fontstyle61"/>
    <w:basedOn w:val="a6"/>
    <w:rsid w:val="001E6262"/>
    <w:rPr>
      <w:rFonts w:ascii="Arial Black" w:hAnsi="Arial Black" w:hint="default"/>
      <w:b w:val="0"/>
      <w:bCs w:val="0"/>
      <w:i w:val="0"/>
      <w:iCs w:val="0"/>
      <w:color w:val="000000"/>
      <w:sz w:val="18"/>
      <w:szCs w:val="18"/>
    </w:rPr>
  </w:style>
  <w:style w:type="table" w:customStyle="1" w:styleId="TableGrid12">
    <w:name w:val="TableGrid12"/>
    <w:rsid w:val="001E6262"/>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370">
    <w:name w:val="Основной текст (37)_"/>
    <w:basedOn w:val="a6"/>
    <w:link w:val="371"/>
    <w:rsid w:val="001E6262"/>
    <w:rPr>
      <w:sz w:val="16"/>
      <w:szCs w:val="16"/>
      <w:shd w:val="clear" w:color="auto" w:fill="FFFFFF"/>
    </w:rPr>
  </w:style>
  <w:style w:type="paragraph" w:customStyle="1" w:styleId="371">
    <w:name w:val="Основной текст (37)"/>
    <w:basedOn w:val="a4"/>
    <w:link w:val="370"/>
    <w:rsid w:val="001E6262"/>
    <w:pPr>
      <w:widowControl w:val="0"/>
      <w:shd w:val="clear" w:color="auto" w:fill="FFFFFF"/>
      <w:spacing w:line="0" w:lineRule="atLeast"/>
    </w:pPr>
    <w:rPr>
      <w:rFonts w:asciiTheme="minorHAnsi" w:eastAsiaTheme="minorHAnsi" w:hAnsiTheme="minorHAnsi"/>
      <w:sz w:val="16"/>
      <w:szCs w:val="16"/>
    </w:rPr>
  </w:style>
  <w:style w:type="character" w:customStyle="1" w:styleId="37Exact">
    <w:name w:val="Основной текст (37) Exact"/>
    <w:basedOn w:val="a6"/>
    <w:rsid w:val="001E6262"/>
    <w:rPr>
      <w:b w:val="0"/>
      <w:bCs w:val="0"/>
      <w:i w:val="0"/>
      <w:iCs w:val="0"/>
      <w:smallCaps w:val="0"/>
      <w:strike w:val="0"/>
      <w:sz w:val="16"/>
      <w:szCs w:val="16"/>
      <w:u w:val="none"/>
    </w:rPr>
  </w:style>
  <w:style w:type="character" w:customStyle="1" w:styleId="109Exact">
    <w:name w:val="Основной текст (109) Exact"/>
    <w:basedOn w:val="a6"/>
    <w:link w:val="109"/>
    <w:rsid w:val="001E6262"/>
    <w:rPr>
      <w:rFonts w:ascii="Bookman Old Style" w:eastAsia="Bookman Old Style" w:hAnsi="Bookman Old Style" w:cs="Bookman Old Style"/>
      <w:b/>
      <w:bCs/>
      <w:i/>
      <w:iCs/>
      <w:sz w:val="19"/>
      <w:szCs w:val="19"/>
      <w:shd w:val="clear" w:color="auto" w:fill="FFFFFF"/>
    </w:rPr>
  </w:style>
  <w:style w:type="paragraph" w:customStyle="1" w:styleId="109">
    <w:name w:val="Основной текст (109)"/>
    <w:basedOn w:val="a4"/>
    <w:link w:val="109Exact"/>
    <w:rsid w:val="001E6262"/>
    <w:pPr>
      <w:widowControl w:val="0"/>
      <w:shd w:val="clear" w:color="auto" w:fill="FFFFFF"/>
      <w:spacing w:line="0" w:lineRule="atLeast"/>
    </w:pPr>
    <w:rPr>
      <w:rFonts w:ascii="Bookman Old Style" w:eastAsia="Bookman Old Style" w:hAnsi="Bookman Old Style" w:cs="Bookman Old Style"/>
      <w:b/>
      <w:bCs/>
      <w:i/>
      <w:iCs/>
      <w:sz w:val="19"/>
      <w:szCs w:val="19"/>
    </w:rPr>
  </w:style>
  <w:style w:type="character" w:styleId="afffc">
    <w:name w:val="Placeholder Text"/>
    <w:basedOn w:val="a6"/>
    <w:uiPriority w:val="99"/>
    <w:semiHidden/>
    <w:rsid w:val="001E6262"/>
    <w:rPr>
      <w:color w:val="808080"/>
    </w:rPr>
  </w:style>
  <w:style w:type="table" w:customStyle="1" w:styleId="TableGrid13">
    <w:name w:val="TableGrid13"/>
    <w:rsid w:val="001E6262"/>
    <w:pPr>
      <w:spacing w:after="0" w:line="240" w:lineRule="auto"/>
    </w:pPr>
    <w:rPr>
      <w:rFonts w:eastAsiaTheme="minorEastAsia"/>
      <w:lang w:eastAsia="ru-RU"/>
    </w:rPr>
    <w:tblPr>
      <w:tblCellMar>
        <w:top w:w="0" w:type="dxa"/>
        <w:left w:w="0" w:type="dxa"/>
        <w:bottom w:w="0" w:type="dxa"/>
        <w:right w:w="0" w:type="dxa"/>
      </w:tblCellMar>
    </w:tblPr>
  </w:style>
  <w:style w:type="numbering" w:customStyle="1" w:styleId="62">
    <w:name w:val="Нет списка6"/>
    <w:next w:val="a8"/>
    <w:uiPriority w:val="99"/>
    <w:semiHidden/>
    <w:unhideWhenUsed/>
    <w:rsid w:val="001E6262"/>
  </w:style>
  <w:style w:type="table" w:customStyle="1" w:styleId="TableGrid14">
    <w:name w:val="TableGrid14"/>
    <w:rsid w:val="001E6262"/>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63">
    <w:name w:val="Сетка таблицы6"/>
    <w:basedOn w:val="a7"/>
    <w:next w:val="af1"/>
    <w:uiPriority w:val="59"/>
    <w:rsid w:val="001E626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nt9">
    <w:name w:val="font9"/>
    <w:basedOn w:val="a4"/>
    <w:rsid w:val="001E6262"/>
    <w:pPr>
      <w:spacing w:before="100" w:beforeAutospacing="1" w:after="100" w:afterAutospacing="1"/>
    </w:pPr>
    <w:rPr>
      <w:rFonts w:eastAsia="Times New Roman" w:cs="Times New Roman"/>
      <w:color w:val="000000"/>
      <w:sz w:val="22"/>
      <w:lang w:eastAsia="ru-RU"/>
    </w:rPr>
  </w:style>
  <w:style w:type="paragraph" w:customStyle="1" w:styleId="font10">
    <w:name w:val="font10"/>
    <w:basedOn w:val="a4"/>
    <w:rsid w:val="001E6262"/>
    <w:pPr>
      <w:spacing w:before="100" w:beforeAutospacing="1" w:after="100" w:afterAutospacing="1"/>
    </w:pPr>
    <w:rPr>
      <w:rFonts w:eastAsia="Times New Roman" w:cs="Times New Roman"/>
      <w:sz w:val="22"/>
      <w:lang w:eastAsia="ru-RU"/>
    </w:rPr>
  </w:style>
  <w:style w:type="paragraph" w:customStyle="1" w:styleId="font11">
    <w:name w:val="font11"/>
    <w:basedOn w:val="a4"/>
    <w:rsid w:val="001E6262"/>
    <w:pPr>
      <w:spacing w:before="100" w:beforeAutospacing="1" w:after="100" w:afterAutospacing="1"/>
    </w:pPr>
    <w:rPr>
      <w:rFonts w:eastAsia="Times New Roman" w:cs="Times New Roman"/>
      <w:sz w:val="22"/>
      <w:lang w:eastAsia="ru-RU"/>
    </w:rPr>
  </w:style>
  <w:style w:type="paragraph" w:customStyle="1" w:styleId="font12">
    <w:name w:val="font12"/>
    <w:basedOn w:val="a4"/>
    <w:rsid w:val="001E6262"/>
    <w:pPr>
      <w:spacing w:before="100" w:beforeAutospacing="1" w:after="100" w:afterAutospacing="1"/>
    </w:pPr>
    <w:rPr>
      <w:rFonts w:ascii="Tahoma" w:eastAsia="Times New Roman" w:hAnsi="Tahoma" w:cs="Tahoma"/>
      <w:color w:val="000000"/>
      <w:sz w:val="18"/>
      <w:szCs w:val="18"/>
      <w:lang w:eastAsia="ru-RU"/>
    </w:rPr>
  </w:style>
  <w:style w:type="paragraph" w:customStyle="1" w:styleId="font13">
    <w:name w:val="font13"/>
    <w:basedOn w:val="a4"/>
    <w:rsid w:val="001E6262"/>
    <w:pPr>
      <w:spacing w:before="100" w:beforeAutospacing="1" w:after="100" w:afterAutospacing="1"/>
    </w:pPr>
    <w:rPr>
      <w:rFonts w:ascii="Tahoma" w:eastAsia="Times New Roman" w:hAnsi="Tahoma" w:cs="Tahoma"/>
      <w:b/>
      <w:bCs/>
      <w:color w:val="000000"/>
      <w:sz w:val="18"/>
      <w:szCs w:val="18"/>
      <w:lang w:eastAsia="ru-RU"/>
    </w:rPr>
  </w:style>
  <w:style w:type="paragraph" w:customStyle="1" w:styleId="xl154">
    <w:name w:val="xl154"/>
    <w:basedOn w:val="a4"/>
    <w:rsid w:val="001E6262"/>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55">
    <w:name w:val="xl155"/>
    <w:basedOn w:val="a4"/>
    <w:rsid w:val="001E6262"/>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56">
    <w:name w:val="xl156"/>
    <w:basedOn w:val="a4"/>
    <w:rsid w:val="001E6262"/>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57">
    <w:name w:val="xl157"/>
    <w:basedOn w:val="a4"/>
    <w:rsid w:val="001E6262"/>
    <w:pPr>
      <w:pBdr>
        <w:top w:val="single" w:sz="4" w:space="0" w:color="auto"/>
        <w:left w:val="single" w:sz="4" w:space="0" w:color="auto"/>
        <w:bottom w:val="single" w:sz="8"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58">
    <w:name w:val="xl158"/>
    <w:basedOn w:val="a4"/>
    <w:rsid w:val="001E6262"/>
    <w:pPr>
      <w:pBdr>
        <w:top w:val="single" w:sz="4" w:space="0" w:color="auto"/>
        <w:left w:val="single" w:sz="8" w:space="0" w:color="auto"/>
        <w:bottom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59">
    <w:name w:val="xl159"/>
    <w:basedOn w:val="a4"/>
    <w:rsid w:val="001E6262"/>
    <w:pPr>
      <w:pBdr>
        <w:top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60">
    <w:name w:val="xl160"/>
    <w:basedOn w:val="a4"/>
    <w:rsid w:val="001E6262"/>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61">
    <w:name w:val="xl161"/>
    <w:basedOn w:val="a4"/>
    <w:rsid w:val="001E6262"/>
    <w:pPr>
      <w:pBdr>
        <w:top w:val="single" w:sz="4" w:space="0" w:color="auto"/>
        <w:left w:val="single" w:sz="8" w:space="0" w:color="auto"/>
        <w:bottom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62">
    <w:name w:val="xl162"/>
    <w:basedOn w:val="a4"/>
    <w:rsid w:val="001E6262"/>
    <w:pPr>
      <w:pBdr>
        <w:top w:val="single" w:sz="4" w:space="0" w:color="auto"/>
        <w:bottom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63">
    <w:name w:val="xl163"/>
    <w:basedOn w:val="a4"/>
    <w:rsid w:val="001E6262"/>
    <w:pPr>
      <w:pBdr>
        <w:top w:val="single" w:sz="4" w:space="0" w:color="auto"/>
        <w:bottom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64">
    <w:name w:val="xl164"/>
    <w:basedOn w:val="a4"/>
    <w:rsid w:val="001E6262"/>
    <w:pPr>
      <w:pBdr>
        <w:top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65">
    <w:name w:val="xl165"/>
    <w:basedOn w:val="a4"/>
    <w:rsid w:val="001E6262"/>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66">
    <w:name w:val="xl166"/>
    <w:basedOn w:val="a4"/>
    <w:rsid w:val="001E6262"/>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67">
    <w:name w:val="xl167"/>
    <w:basedOn w:val="a4"/>
    <w:rsid w:val="001E6262"/>
    <w:pPr>
      <w:pBdr>
        <w:top w:val="single" w:sz="4" w:space="0" w:color="auto"/>
        <w:left w:val="single" w:sz="8" w:space="0" w:color="auto"/>
        <w:bottom w:val="single" w:sz="4" w:space="0" w:color="auto"/>
      </w:pBdr>
      <w:spacing w:before="100" w:beforeAutospacing="1" w:after="100" w:afterAutospacing="1"/>
      <w:jc w:val="center"/>
      <w:textAlignment w:val="center"/>
    </w:pPr>
    <w:rPr>
      <w:rFonts w:eastAsia="Times New Roman" w:cs="Times New Roman"/>
      <w:szCs w:val="24"/>
      <w:lang w:eastAsia="ru-RU"/>
    </w:rPr>
  </w:style>
  <w:style w:type="character" w:customStyle="1" w:styleId="wmi-callto">
    <w:name w:val="wmi-callto"/>
    <w:basedOn w:val="a6"/>
    <w:rsid w:val="001E6262"/>
  </w:style>
  <w:style w:type="paragraph" w:styleId="afffd">
    <w:name w:val="Body Text First Indent"/>
    <w:basedOn w:val="aff4"/>
    <w:link w:val="afffe"/>
    <w:rsid w:val="001E6262"/>
    <w:pPr>
      <w:widowControl w:val="0"/>
      <w:autoSpaceDE w:val="0"/>
      <w:autoSpaceDN w:val="0"/>
      <w:adjustRightInd w:val="0"/>
      <w:spacing w:after="0"/>
      <w:ind w:firstLine="360"/>
    </w:pPr>
    <w:rPr>
      <w:rFonts w:eastAsia="Times New Roman" w:cs="Times New Roman"/>
      <w:szCs w:val="20"/>
      <w:lang w:eastAsia="ru-RU"/>
    </w:rPr>
  </w:style>
  <w:style w:type="character" w:customStyle="1" w:styleId="afffe">
    <w:name w:val="Красная строка Знак"/>
    <w:basedOn w:val="aff5"/>
    <w:link w:val="afffd"/>
    <w:rsid w:val="001E6262"/>
    <w:rPr>
      <w:rFonts w:ascii="Times New Roman" w:eastAsia="Times New Roman" w:hAnsi="Times New Roman" w:cs="Times New Roman"/>
      <w:sz w:val="24"/>
      <w:szCs w:val="20"/>
      <w:lang w:eastAsia="ru-RU"/>
    </w:rPr>
  </w:style>
  <w:style w:type="paragraph" w:styleId="2f1">
    <w:name w:val="List 2"/>
    <w:basedOn w:val="a4"/>
    <w:link w:val="2f2"/>
    <w:rsid w:val="001E6262"/>
    <w:pPr>
      <w:widowControl w:val="0"/>
      <w:autoSpaceDE w:val="0"/>
      <w:autoSpaceDN w:val="0"/>
      <w:adjustRightInd w:val="0"/>
      <w:ind w:left="566" w:hanging="283"/>
      <w:contextualSpacing/>
    </w:pPr>
    <w:rPr>
      <w:rFonts w:eastAsia="Times New Roman" w:cs="Times New Roman"/>
      <w:szCs w:val="20"/>
      <w:lang w:eastAsia="ru-RU"/>
    </w:rPr>
  </w:style>
  <w:style w:type="paragraph" w:customStyle="1" w:styleId="ConsPlusNormal">
    <w:name w:val="ConsPlusNormal"/>
    <w:rsid w:val="001E6262"/>
    <w:pPr>
      <w:widowControl w:val="0"/>
      <w:autoSpaceDE w:val="0"/>
      <w:autoSpaceDN w:val="0"/>
      <w:spacing w:after="0" w:line="240" w:lineRule="auto"/>
    </w:pPr>
    <w:rPr>
      <w:rFonts w:ascii="Calibri" w:eastAsia="Times New Roman" w:hAnsi="Calibri" w:cs="Calibri"/>
      <w:szCs w:val="20"/>
      <w:lang w:eastAsia="ru-RU"/>
    </w:rPr>
  </w:style>
  <w:style w:type="paragraph" w:customStyle="1" w:styleId="db9fe9049761426654245bb2dd862eecmsonormal">
    <w:name w:val="db9fe9049761426654245bb2dd862eecmsonormal"/>
    <w:basedOn w:val="a4"/>
    <w:rsid w:val="001E6262"/>
    <w:pPr>
      <w:spacing w:before="100" w:beforeAutospacing="1" w:after="100" w:afterAutospacing="1"/>
    </w:pPr>
    <w:rPr>
      <w:rFonts w:eastAsia="Times New Roman" w:cs="Times New Roman"/>
      <w:szCs w:val="24"/>
      <w:lang w:eastAsia="ja-JP"/>
    </w:rPr>
  </w:style>
  <w:style w:type="paragraph" w:customStyle="1" w:styleId="ConsPlusTitle">
    <w:name w:val="ConsPlusTitle"/>
    <w:uiPriority w:val="99"/>
    <w:rsid w:val="001E6262"/>
    <w:pPr>
      <w:widowControl w:val="0"/>
      <w:autoSpaceDE w:val="0"/>
      <w:autoSpaceDN w:val="0"/>
      <w:spacing w:after="0" w:line="240" w:lineRule="auto"/>
    </w:pPr>
    <w:rPr>
      <w:rFonts w:ascii="Calibri" w:eastAsia="Times New Roman" w:hAnsi="Calibri" w:cs="Calibri"/>
      <w:b/>
      <w:szCs w:val="20"/>
      <w:lang w:eastAsia="ru-RU"/>
    </w:rPr>
  </w:style>
  <w:style w:type="numbering" w:customStyle="1" w:styleId="74">
    <w:name w:val="Нет списка7"/>
    <w:next w:val="a8"/>
    <w:uiPriority w:val="99"/>
    <w:semiHidden/>
    <w:unhideWhenUsed/>
    <w:rsid w:val="001E6262"/>
  </w:style>
  <w:style w:type="table" w:customStyle="1" w:styleId="TableGrid141">
    <w:name w:val="TableGrid141"/>
    <w:rsid w:val="001E6262"/>
    <w:pPr>
      <w:spacing w:after="0" w:line="240" w:lineRule="auto"/>
    </w:pPr>
    <w:rPr>
      <w:rFonts w:eastAsia="Times New Roman"/>
      <w:lang w:eastAsia="ru-RU"/>
    </w:rPr>
    <w:tblPr>
      <w:tblCellMar>
        <w:top w:w="0" w:type="dxa"/>
        <w:left w:w="0" w:type="dxa"/>
        <w:bottom w:w="0" w:type="dxa"/>
        <w:right w:w="0" w:type="dxa"/>
      </w:tblCellMar>
    </w:tblPr>
  </w:style>
  <w:style w:type="table" w:customStyle="1" w:styleId="75">
    <w:name w:val="Сетка таблицы7"/>
    <w:basedOn w:val="a7"/>
    <w:next w:val="af1"/>
    <w:uiPriority w:val="59"/>
    <w:rsid w:val="001E626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
    <w:name w:val="Strong"/>
    <w:basedOn w:val="a6"/>
    <w:uiPriority w:val="22"/>
    <w:rsid w:val="001E6262"/>
    <w:rPr>
      <w:b/>
      <w:bCs/>
    </w:rPr>
  </w:style>
  <w:style w:type="character" w:customStyle="1" w:styleId="js-extracted-address">
    <w:name w:val="js-extracted-address"/>
    <w:basedOn w:val="a6"/>
    <w:rsid w:val="001E6262"/>
  </w:style>
  <w:style w:type="character" w:customStyle="1" w:styleId="mail-message-map-nobreak">
    <w:name w:val="mail-message-map-nobreak"/>
    <w:basedOn w:val="a6"/>
    <w:rsid w:val="001E6262"/>
  </w:style>
  <w:style w:type="character" w:customStyle="1" w:styleId="1e">
    <w:name w:val="Неразрешенное упоминание1"/>
    <w:basedOn w:val="a6"/>
    <w:uiPriority w:val="99"/>
    <w:semiHidden/>
    <w:unhideWhenUsed/>
    <w:rsid w:val="001E6262"/>
    <w:rPr>
      <w:color w:val="605E5C"/>
      <w:shd w:val="clear" w:color="auto" w:fill="E1DFDD"/>
    </w:rPr>
  </w:style>
  <w:style w:type="paragraph" w:customStyle="1" w:styleId="font14">
    <w:name w:val="font14"/>
    <w:basedOn w:val="a4"/>
    <w:rsid w:val="001E6262"/>
    <w:pPr>
      <w:spacing w:before="100" w:beforeAutospacing="1" w:after="100" w:afterAutospacing="1"/>
    </w:pPr>
    <w:rPr>
      <w:rFonts w:eastAsia="Times New Roman" w:cs="Times New Roman"/>
      <w:color w:val="000000"/>
      <w:sz w:val="22"/>
      <w:lang w:eastAsia="ja-JP"/>
    </w:rPr>
  </w:style>
  <w:style w:type="table" w:styleId="-1">
    <w:name w:val="Table Web 1"/>
    <w:basedOn w:val="a7"/>
    <w:rsid w:val="001E6262"/>
    <w:pPr>
      <w:widowControl w:val="0"/>
      <w:adjustRightInd w:val="0"/>
      <w:spacing w:before="120" w:after="120" w:line="276" w:lineRule="auto"/>
      <w:ind w:firstLine="567"/>
      <w:jc w:val="both"/>
      <w:textAlignment w:val="baseline"/>
    </w:pPr>
    <w:rPr>
      <w:rFonts w:asciiTheme="majorHAnsi" w:eastAsiaTheme="majorEastAsia" w:hAnsiTheme="majorHAnsi" w:cstheme="majorBidi"/>
      <w:lang w:val="en-US" w:bidi="en-US"/>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22">
    <w:name w:val="Рис.2"/>
    <w:rsid w:val="001E6262"/>
    <w:pPr>
      <w:numPr>
        <w:numId w:val="10"/>
      </w:numPr>
    </w:pPr>
  </w:style>
  <w:style w:type="numbering" w:customStyle="1" w:styleId="15">
    <w:name w:val="Стиль15"/>
    <w:uiPriority w:val="99"/>
    <w:rsid w:val="001E6262"/>
    <w:pPr>
      <w:numPr>
        <w:numId w:val="9"/>
      </w:numPr>
    </w:pPr>
  </w:style>
  <w:style w:type="paragraph" w:styleId="affff0">
    <w:name w:val="Revision"/>
    <w:hidden/>
    <w:uiPriority w:val="99"/>
    <w:semiHidden/>
    <w:rsid w:val="0091788D"/>
    <w:pPr>
      <w:spacing w:after="0" w:line="240" w:lineRule="auto"/>
    </w:pPr>
    <w:rPr>
      <w:rFonts w:ascii="Times New Roman" w:eastAsiaTheme="minorEastAsia" w:hAnsi="Times New Roman"/>
      <w:sz w:val="24"/>
    </w:rPr>
  </w:style>
  <w:style w:type="paragraph" w:customStyle="1" w:styleId="affff1">
    <w:name w:val="ДОК Титульник Должности"/>
    <w:basedOn w:val="a4"/>
    <w:rsid w:val="00CE44DB"/>
    <w:pPr>
      <w:keepLines/>
      <w:spacing w:line="360" w:lineRule="auto"/>
      <w:contextualSpacing/>
      <w:jc w:val="center"/>
    </w:pPr>
    <w:rPr>
      <w:rFonts w:eastAsia="Times New Roman" w:cs="Times New Roman"/>
      <w:lang w:val="en-US" w:eastAsia="ru-RU"/>
    </w:rPr>
  </w:style>
  <w:style w:type="character" w:styleId="affff2">
    <w:name w:val="Emphasis"/>
    <w:basedOn w:val="a6"/>
    <w:uiPriority w:val="20"/>
    <w:rsid w:val="00F06B07"/>
    <w:rPr>
      <w:rFonts w:ascii="Times New Roman" w:hAnsi="Times New Roman"/>
      <w:b/>
      <w:i w:val="0"/>
      <w:iCs/>
      <w:sz w:val="24"/>
    </w:rPr>
  </w:style>
  <w:style w:type="character" w:customStyle="1" w:styleId="UnresolvedMention">
    <w:name w:val="Unresolved Mention"/>
    <w:basedOn w:val="a6"/>
    <w:uiPriority w:val="99"/>
    <w:semiHidden/>
    <w:unhideWhenUsed/>
    <w:rsid w:val="00F06B07"/>
    <w:rPr>
      <w:color w:val="605E5C"/>
      <w:shd w:val="clear" w:color="auto" w:fill="E1DFDD"/>
    </w:rPr>
  </w:style>
  <w:style w:type="paragraph" w:customStyle="1" w:styleId="affff3">
    <w:name w:val="Выделенный"/>
    <w:basedOn w:val="a4"/>
    <w:link w:val="affff4"/>
    <w:rsid w:val="00F06B07"/>
    <w:pPr>
      <w:keepNext/>
      <w:keepLines/>
      <w:spacing w:line="360" w:lineRule="auto"/>
      <w:outlineLvl w:val="2"/>
    </w:pPr>
    <w:rPr>
      <w:b/>
    </w:rPr>
  </w:style>
  <w:style w:type="paragraph" w:customStyle="1" w:styleId="affff5">
    <w:name w:val="выделен"/>
    <w:basedOn w:val="a4"/>
    <w:link w:val="affff6"/>
    <w:qFormat/>
    <w:rsid w:val="00B97B2B"/>
    <w:rPr>
      <w:b/>
    </w:rPr>
  </w:style>
  <w:style w:type="character" w:customStyle="1" w:styleId="affff4">
    <w:name w:val="Выделенный Знак"/>
    <w:basedOn w:val="a6"/>
    <w:link w:val="affff3"/>
    <w:rsid w:val="00F06B07"/>
    <w:rPr>
      <w:rFonts w:ascii="Times New Roman" w:eastAsiaTheme="minorEastAsia" w:hAnsi="Times New Roman"/>
      <w:b/>
      <w:sz w:val="24"/>
    </w:rPr>
  </w:style>
  <w:style w:type="paragraph" w:customStyle="1" w:styleId="affff7">
    <w:name w:val="ТАБЛИЦА"/>
    <w:basedOn w:val="a4"/>
    <w:link w:val="affff8"/>
    <w:qFormat/>
    <w:rsid w:val="00EC0BBF"/>
    <w:pPr>
      <w:spacing w:before="0" w:after="0"/>
      <w:ind w:firstLine="0"/>
    </w:pPr>
    <w:rPr>
      <w:sz w:val="20"/>
    </w:rPr>
  </w:style>
  <w:style w:type="character" w:customStyle="1" w:styleId="affff6">
    <w:name w:val="выделен Знак"/>
    <w:basedOn w:val="a6"/>
    <w:link w:val="affff5"/>
    <w:rsid w:val="00B97B2B"/>
    <w:rPr>
      <w:rFonts w:ascii="Times New Roman" w:eastAsiaTheme="minorEastAsia" w:hAnsi="Times New Roman"/>
      <w:b/>
      <w:sz w:val="24"/>
    </w:rPr>
  </w:style>
  <w:style w:type="character" w:customStyle="1" w:styleId="affff8">
    <w:name w:val="ТАБЛИЦА Знак"/>
    <w:basedOn w:val="a6"/>
    <w:link w:val="affff7"/>
    <w:rsid w:val="00EC0BBF"/>
    <w:rPr>
      <w:rFonts w:ascii="Times New Roman" w:eastAsiaTheme="minorEastAsia" w:hAnsi="Times New Roman"/>
      <w:sz w:val="20"/>
    </w:rPr>
  </w:style>
  <w:style w:type="character" w:customStyle="1" w:styleId="60">
    <w:name w:val="Заголовок 6 Знак"/>
    <w:basedOn w:val="a6"/>
    <w:link w:val="6"/>
    <w:uiPriority w:val="9"/>
    <w:rsid w:val="00B0747A"/>
    <w:rPr>
      <w:rFonts w:eastAsiaTheme="minorEastAsia"/>
      <w:b/>
      <w:bCs/>
    </w:rPr>
  </w:style>
  <w:style w:type="character" w:customStyle="1" w:styleId="70">
    <w:name w:val="Заголовок 7 Знак"/>
    <w:basedOn w:val="a6"/>
    <w:link w:val="7"/>
    <w:uiPriority w:val="99"/>
    <w:rsid w:val="00B0747A"/>
    <w:rPr>
      <w:rFonts w:eastAsiaTheme="minorEastAsia"/>
      <w:sz w:val="24"/>
      <w:szCs w:val="24"/>
    </w:rPr>
  </w:style>
  <w:style w:type="character" w:customStyle="1" w:styleId="80">
    <w:name w:val="Заголовок 8 Знак"/>
    <w:basedOn w:val="a6"/>
    <w:link w:val="8"/>
    <w:uiPriority w:val="99"/>
    <w:rsid w:val="00B0747A"/>
    <w:rPr>
      <w:rFonts w:asciiTheme="majorHAnsi" w:eastAsiaTheme="majorEastAsia" w:hAnsiTheme="majorHAnsi" w:cstheme="majorBidi"/>
      <w:color w:val="404040" w:themeColor="text1" w:themeTint="BF"/>
      <w:sz w:val="20"/>
      <w:szCs w:val="20"/>
    </w:rPr>
  </w:style>
  <w:style w:type="numbering" w:customStyle="1" w:styleId="82">
    <w:name w:val="Нет списка8"/>
    <w:next w:val="a8"/>
    <w:uiPriority w:val="99"/>
    <w:semiHidden/>
    <w:unhideWhenUsed/>
    <w:rsid w:val="00B0747A"/>
  </w:style>
  <w:style w:type="numbering" w:customStyle="1" w:styleId="111112">
    <w:name w:val="1 / 1.1 / 1.1.2"/>
    <w:basedOn w:val="a8"/>
    <w:next w:val="111111"/>
    <w:rsid w:val="00B0747A"/>
    <w:pPr>
      <w:numPr>
        <w:numId w:val="3"/>
      </w:numPr>
    </w:pPr>
  </w:style>
  <w:style w:type="numbering" w:customStyle="1" w:styleId="120">
    <w:name w:val="Нет списка12"/>
    <w:next w:val="a8"/>
    <w:uiPriority w:val="99"/>
    <w:semiHidden/>
    <w:unhideWhenUsed/>
    <w:rsid w:val="00B0747A"/>
  </w:style>
  <w:style w:type="numbering" w:customStyle="1" w:styleId="1120">
    <w:name w:val="Нет списка112"/>
    <w:next w:val="a8"/>
    <w:uiPriority w:val="99"/>
    <w:semiHidden/>
    <w:unhideWhenUsed/>
    <w:rsid w:val="00B0747A"/>
  </w:style>
  <w:style w:type="numbering" w:customStyle="1" w:styleId="11110">
    <w:name w:val="Нет списка1111"/>
    <w:next w:val="a8"/>
    <w:uiPriority w:val="99"/>
    <w:semiHidden/>
    <w:unhideWhenUsed/>
    <w:rsid w:val="00B0747A"/>
  </w:style>
  <w:style w:type="numbering" w:customStyle="1" w:styleId="210">
    <w:name w:val="Нет списка21"/>
    <w:next w:val="a8"/>
    <w:semiHidden/>
    <w:rsid w:val="00B0747A"/>
  </w:style>
  <w:style w:type="numbering" w:customStyle="1" w:styleId="310">
    <w:name w:val="Нет списка31"/>
    <w:next w:val="a8"/>
    <w:uiPriority w:val="99"/>
    <w:semiHidden/>
    <w:unhideWhenUsed/>
    <w:rsid w:val="00B0747A"/>
  </w:style>
  <w:style w:type="numbering" w:customStyle="1" w:styleId="410">
    <w:name w:val="Нет списка41"/>
    <w:next w:val="a8"/>
    <w:uiPriority w:val="99"/>
    <w:semiHidden/>
    <w:unhideWhenUsed/>
    <w:rsid w:val="00B0747A"/>
  </w:style>
  <w:style w:type="numbering" w:customStyle="1" w:styleId="510">
    <w:name w:val="Нет списка51"/>
    <w:next w:val="a8"/>
    <w:uiPriority w:val="99"/>
    <w:semiHidden/>
    <w:unhideWhenUsed/>
    <w:rsid w:val="00B0747A"/>
  </w:style>
  <w:style w:type="numbering" w:customStyle="1" w:styleId="610">
    <w:name w:val="Нет списка61"/>
    <w:next w:val="a8"/>
    <w:uiPriority w:val="99"/>
    <w:semiHidden/>
    <w:unhideWhenUsed/>
    <w:rsid w:val="00B0747A"/>
  </w:style>
  <w:style w:type="numbering" w:customStyle="1" w:styleId="710">
    <w:name w:val="Нет списка71"/>
    <w:next w:val="a8"/>
    <w:uiPriority w:val="99"/>
    <w:semiHidden/>
    <w:unhideWhenUsed/>
    <w:rsid w:val="00B0747A"/>
  </w:style>
  <w:style w:type="numbering" w:customStyle="1" w:styleId="21">
    <w:name w:val="Рис.21"/>
    <w:rsid w:val="00B0747A"/>
    <w:pPr>
      <w:numPr>
        <w:numId w:val="5"/>
      </w:numPr>
    </w:pPr>
  </w:style>
  <w:style w:type="numbering" w:customStyle="1" w:styleId="151">
    <w:name w:val="Стиль151"/>
    <w:uiPriority w:val="99"/>
    <w:rsid w:val="00B0747A"/>
    <w:pPr>
      <w:numPr>
        <w:numId w:val="4"/>
      </w:numPr>
    </w:pPr>
  </w:style>
  <w:style w:type="paragraph" w:customStyle="1" w:styleId="affff9">
    <w:name w:val="Рис_подпись"/>
    <w:basedOn w:val="af"/>
    <w:next w:val="ab"/>
    <w:link w:val="affffa"/>
    <w:rsid w:val="00B0747A"/>
    <w:pPr>
      <w:keepNext w:val="0"/>
      <w:spacing w:before="0" w:after="240"/>
      <w:ind w:firstLine="0"/>
      <w:jc w:val="center"/>
    </w:pPr>
    <w:rPr>
      <w:rFonts w:cstheme="minorBidi"/>
      <w:b/>
      <w:bCs w:val="0"/>
    </w:rPr>
  </w:style>
  <w:style w:type="character" w:customStyle="1" w:styleId="affffa">
    <w:name w:val="Рис_подпись Знак"/>
    <w:link w:val="affff9"/>
    <w:rsid w:val="00B0747A"/>
    <w:rPr>
      <w:rFonts w:ascii="Times New Roman" w:hAnsi="Times New Roman"/>
      <w:b/>
      <w:sz w:val="24"/>
      <w:szCs w:val="24"/>
    </w:rPr>
  </w:style>
  <w:style w:type="paragraph" w:customStyle="1" w:styleId="affffb">
    <w:name w:val="РИС."/>
    <w:basedOn w:val="a4"/>
    <w:next w:val="affff9"/>
    <w:link w:val="affffc"/>
    <w:rsid w:val="00B0747A"/>
    <w:pPr>
      <w:keepNext/>
      <w:spacing w:before="240" w:after="0" w:line="276" w:lineRule="auto"/>
      <w:ind w:firstLine="0"/>
      <w:jc w:val="center"/>
    </w:pPr>
    <w:rPr>
      <w:rFonts w:eastAsia="Times New Roman"/>
    </w:rPr>
  </w:style>
  <w:style w:type="character" w:customStyle="1" w:styleId="affffc">
    <w:name w:val="РИС. Знак"/>
    <w:link w:val="affffb"/>
    <w:rsid w:val="00B0747A"/>
    <w:rPr>
      <w:rFonts w:ascii="Times New Roman" w:eastAsia="Times New Roman" w:hAnsi="Times New Roman"/>
      <w:sz w:val="24"/>
    </w:rPr>
  </w:style>
  <w:style w:type="paragraph" w:styleId="affffd">
    <w:name w:val="Subtitle"/>
    <w:basedOn w:val="a4"/>
    <w:link w:val="affffe"/>
    <w:uiPriority w:val="11"/>
    <w:rsid w:val="00B0747A"/>
    <w:pPr>
      <w:spacing w:before="0" w:after="0"/>
      <w:ind w:firstLine="0"/>
      <w:jc w:val="center"/>
    </w:pPr>
    <w:rPr>
      <w:rFonts w:eastAsia="Times New Roman" w:cs="Times New Roman"/>
      <w:sz w:val="28"/>
      <w:szCs w:val="20"/>
      <w:lang w:eastAsia="ru-RU"/>
    </w:rPr>
  </w:style>
  <w:style w:type="character" w:customStyle="1" w:styleId="affffe">
    <w:name w:val="Подзаголовок Знак"/>
    <w:basedOn w:val="a6"/>
    <w:link w:val="affffd"/>
    <w:uiPriority w:val="11"/>
    <w:rsid w:val="00B0747A"/>
    <w:rPr>
      <w:rFonts w:ascii="Times New Roman" w:eastAsia="Times New Roman" w:hAnsi="Times New Roman" w:cs="Times New Roman"/>
      <w:sz w:val="28"/>
      <w:szCs w:val="20"/>
      <w:lang w:eastAsia="ru-RU"/>
    </w:rPr>
  </w:style>
  <w:style w:type="paragraph" w:customStyle="1" w:styleId="afffff">
    <w:name w:val="Таблица_гост"/>
    <w:basedOn w:val="a4"/>
    <w:link w:val="afffff0"/>
    <w:rsid w:val="00B0747A"/>
    <w:pPr>
      <w:spacing w:before="0" w:after="0" w:line="276" w:lineRule="auto"/>
      <w:ind w:firstLine="0"/>
      <w:jc w:val="left"/>
    </w:pPr>
    <w:rPr>
      <w:rFonts w:cs="Times New Roman"/>
      <w:sz w:val="26"/>
    </w:rPr>
  </w:style>
  <w:style w:type="character" w:customStyle="1" w:styleId="afffff0">
    <w:name w:val="Таблица_гост Знак"/>
    <w:link w:val="afffff"/>
    <w:rsid w:val="00B0747A"/>
    <w:rPr>
      <w:rFonts w:ascii="Times New Roman" w:eastAsiaTheme="minorEastAsia" w:hAnsi="Times New Roman" w:cs="Times New Roman"/>
      <w:sz w:val="26"/>
    </w:rPr>
  </w:style>
  <w:style w:type="paragraph" w:customStyle="1" w:styleId="afffff1">
    <w:name w:val="рис_тело"/>
    <w:basedOn w:val="a4"/>
    <w:next w:val="affff9"/>
    <w:link w:val="afffff2"/>
    <w:rsid w:val="00B0747A"/>
    <w:pPr>
      <w:keepNext/>
      <w:spacing w:before="240" w:after="0" w:line="276" w:lineRule="auto"/>
      <w:ind w:firstLine="0"/>
      <w:jc w:val="center"/>
    </w:pPr>
    <w:rPr>
      <w:rFonts w:eastAsia="Times New Roman" w:cs="Times New Roman"/>
    </w:rPr>
  </w:style>
  <w:style w:type="character" w:customStyle="1" w:styleId="afffff2">
    <w:name w:val="рис_тело Знак"/>
    <w:link w:val="afffff1"/>
    <w:rsid w:val="00B0747A"/>
    <w:rPr>
      <w:rFonts w:ascii="Times New Roman" w:eastAsia="Times New Roman" w:hAnsi="Times New Roman" w:cs="Times New Roman"/>
      <w:sz w:val="24"/>
    </w:rPr>
  </w:style>
  <w:style w:type="paragraph" w:customStyle="1" w:styleId="afffff3">
    <w:name w:val="Таб_подпись"/>
    <w:basedOn w:val="affff9"/>
    <w:link w:val="afffff4"/>
    <w:rsid w:val="00B0747A"/>
    <w:pPr>
      <w:spacing w:after="0"/>
    </w:pPr>
    <w:rPr>
      <w:b w:val="0"/>
    </w:rPr>
  </w:style>
  <w:style w:type="character" w:customStyle="1" w:styleId="afffff4">
    <w:name w:val="Таб_подпись Знак"/>
    <w:basedOn w:val="affffa"/>
    <w:link w:val="afffff3"/>
    <w:rsid w:val="00B0747A"/>
    <w:rPr>
      <w:rFonts w:ascii="Times New Roman" w:hAnsi="Times New Roman"/>
      <w:b w:val="0"/>
      <w:sz w:val="24"/>
      <w:szCs w:val="24"/>
    </w:rPr>
  </w:style>
  <w:style w:type="paragraph" w:customStyle="1" w:styleId="Standard">
    <w:name w:val="Standard"/>
    <w:rsid w:val="00B0747A"/>
    <w:pPr>
      <w:widowControl w:val="0"/>
      <w:suppressAutoHyphens/>
      <w:autoSpaceDE w:val="0"/>
      <w:autoSpaceDN w:val="0"/>
      <w:spacing w:after="0" w:line="240" w:lineRule="auto"/>
      <w:textAlignment w:val="baseline"/>
    </w:pPr>
    <w:rPr>
      <w:rFonts w:ascii="Times New Roman" w:eastAsia="Arial Unicode MS" w:hAnsi="Times New Roman" w:cs="Times New Roman"/>
      <w:kern w:val="3"/>
      <w:sz w:val="24"/>
      <w:szCs w:val="24"/>
      <w:lang w:eastAsia="zh-CN" w:bidi="hi-IN"/>
    </w:rPr>
  </w:style>
  <w:style w:type="paragraph" w:customStyle="1" w:styleId="Style8">
    <w:name w:val="Style8"/>
    <w:basedOn w:val="Standard"/>
    <w:rsid w:val="00B0747A"/>
  </w:style>
  <w:style w:type="paragraph" w:customStyle="1" w:styleId="Style59">
    <w:name w:val="Style59"/>
    <w:basedOn w:val="Standard"/>
    <w:rsid w:val="00B0747A"/>
  </w:style>
  <w:style w:type="paragraph" w:customStyle="1" w:styleId="Style57">
    <w:name w:val="Style57"/>
    <w:basedOn w:val="Standard"/>
    <w:rsid w:val="00B0747A"/>
  </w:style>
  <w:style w:type="paragraph" w:customStyle="1" w:styleId="Style104">
    <w:name w:val="Style104"/>
    <w:basedOn w:val="Standard"/>
    <w:rsid w:val="00B0747A"/>
  </w:style>
  <w:style w:type="paragraph" w:customStyle="1" w:styleId="Style102">
    <w:name w:val="Style102"/>
    <w:basedOn w:val="Standard"/>
    <w:rsid w:val="00B0747A"/>
  </w:style>
  <w:style w:type="paragraph" w:customStyle="1" w:styleId="Style16">
    <w:name w:val="Style16"/>
    <w:basedOn w:val="Standard"/>
    <w:rsid w:val="00B0747A"/>
  </w:style>
  <w:style w:type="paragraph" w:customStyle="1" w:styleId="Style28">
    <w:name w:val="Style28"/>
    <w:basedOn w:val="Standard"/>
    <w:rsid w:val="00B0747A"/>
  </w:style>
  <w:style w:type="paragraph" w:customStyle="1" w:styleId="Style17">
    <w:name w:val="Style17"/>
    <w:basedOn w:val="Standard"/>
    <w:rsid w:val="00B0747A"/>
  </w:style>
  <w:style w:type="character" w:customStyle="1" w:styleId="FontStyle158">
    <w:name w:val="Font Style158"/>
    <w:rsid w:val="00B0747A"/>
    <w:rPr>
      <w:rFonts w:eastAsia="Times New Roman"/>
      <w:color w:val="auto"/>
      <w:sz w:val="26"/>
      <w:lang w:val="ru-RU" w:eastAsia="zh-CN"/>
    </w:rPr>
  </w:style>
  <w:style w:type="character" w:customStyle="1" w:styleId="FontStyle168">
    <w:name w:val="Font Style168"/>
    <w:rsid w:val="00B0747A"/>
    <w:rPr>
      <w:rFonts w:ascii="Arial" w:hAnsi="Arial"/>
      <w:b/>
      <w:sz w:val="22"/>
      <w:lang w:val="ru-RU" w:eastAsia="zh-CN"/>
    </w:rPr>
  </w:style>
  <w:style w:type="character" w:customStyle="1" w:styleId="FontStyle163">
    <w:name w:val="Font Style163"/>
    <w:rsid w:val="00B0747A"/>
    <w:rPr>
      <w:rFonts w:ascii="Times New Roman" w:hAnsi="Times New Roman"/>
      <w:sz w:val="18"/>
      <w:lang w:val="ru-RU" w:eastAsia="zh-CN"/>
    </w:rPr>
  </w:style>
  <w:style w:type="character" w:customStyle="1" w:styleId="FontStyle162">
    <w:name w:val="Font Style162"/>
    <w:rsid w:val="00B0747A"/>
    <w:rPr>
      <w:rFonts w:ascii="Times New Roman" w:hAnsi="Times New Roman"/>
      <w:b/>
      <w:sz w:val="18"/>
      <w:lang w:val="ru-RU" w:eastAsia="zh-CN"/>
    </w:rPr>
  </w:style>
  <w:style w:type="numbering" w:customStyle="1" w:styleId="WW8Num1">
    <w:name w:val="WW8Num1"/>
    <w:rsid w:val="00B0747A"/>
    <w:pPr>
      <w:numPr>
        <w:numId w:val="16"/>
      </w:numPr>
    </w:pPr>
  </w:style>
  <w:style w:type="character" w:customStyle="1" w:styleId="FontStyle157">
    <w:name w:val="Font Style157"/>
    <w:rsid w:val="00B0747A"/>
    <w:rPr>
      <w:rFonts w:eastAsia="Times New Roman"/>
      <w:b/>
      <w:color w:val="auto"/>
      <w:sz w:val="26"/>
      <w:lang w:val="ru-RU" w:eastAsia="zh-CN"/>
    </w:rPr>
  </w:style>
  <w:style w:type="paragraph" w:customStyle="1" w:styleId="afffff5">
    <w:name w:val="Табл._тело"/>
    <w:link w:val="afffff6"/>
    <w:rsid w:val="00B0747A"/>
    <w:pPr>
      <w:spacing w:after="0" w:line="240" w:lineRule="auto"/>
      <w:jc w:val="center"/>
    </w:pPr>
    <w:rPr>
      <w:rFonts w:ascii="Arial" w:eastAsia="Times New Roman" w:hAnsi="Arial" w:cs="Times New Roman"/>
      <w:i/>
      <w:sz w:val="24"/>
      <w:szCs w:val="20"/>
      <w:lang w:eastAsia="ru-RU"/>
    </w:rPr>
  </w:style>
  <w:style w:type="character" w:customStyle="1" w:styleId="afffff6">
    <w:name w:val="Табл._тело Знак"/>
    <w:link w:val="afffff5"/>
    <w:rsid w:val="00B0747A"/>
    <w:rPr>
      <w:rFonts w:ascii="Arial" w:eastAsia="Times New Roman" w:hAnsi="Arial" w:cs="Times New Roman"/>
      <w:i/>
      <w:sz w:val="24"/>
      <w:szCs w:val="20"/>
      <w:lang w:eastAsia="ru-RU"/>
    </w:rPr>
  </w:style>
  <w:style w:type="paragraph" w:customStyle="1" w:styleId="afffff7">
    <w:name w:val="Рисунок_гост"/>
    <w:basedOn w:val="a4"/>
    <w:next w:val="a4"/>
    <w:link w:val="afffff8"/>
    <w:rsid w:val="00B0747A"/>
    <w:pPr>
      <w:keepNext/>
      <w:spacing w:before="0" w:after="0" w:line="276" w:lineRule="auto"/>
      <w:ind w:firstLine="0"/>
      <w:jc w:val="center"/>
    </w:pPr>
    <w:rPr>
      <w:rFonts w:ascii="ГОСТ тип А" w:eastAsia="Times New Roman" w:hAnsi="ГОСТ тип А" w:cs="Times New Roman"/>
      <w:i/>
      <w:noProof/>
      <w:sz w:val="28"/>
      <w:szCs w:val="20"/>
      <w:lang w:eastAsia="ru-RU"/>
    </w:rPr>
  </w:style>
  <w:style w:type="character" w:customStyle="1" w:styleId="afffff8">
    <w:name w:val="Рисунок_гост Знак"/>
    <w:link w:val="afffff7"/>
    <w:rsid w:val="00B0747A"/>
    <w:rPr>
      <w:rFonts w:ascii="ГОСТ тип А" w:eastAsia="Times New Roman" w:hAnsi="ГОСТ тип А" w:cs="Times New Roman"/>
      <w:i/>
      <w:noProof/>
      <w:sz w:val="28"/>
      <w:szCs w:val="20"/>
      <w:lang w:eastAsia="ru-RU"/>
    </w:rPr>
  </w:style>
  <w:style w:type="paragraph" w:styleId="afffff9">
    <w:name w:val="footnote text"/>
    <w:basedOn w:val="a4"/>
    <w:link w:val="afffffa"/>
    <w:uiPriority w:val="99"/>
    <w:rsid w:val="00B0747A"/>
    <w:pPr>
      <w:spacing w:before="0" w:after="0"/>
    </w:pPr>
    <w:rPr>
      <w:rFonts w:eastAsia="Times New Roman" w:cs="Times New Roman"/>
      <w:sz w:val="20"/>
      <w:szCs w:val="20"/>
      <w:lang w:eastAsia="ru-RU"/>
    </w:rPr>
  </w:style>
  <w:style w:type="character" w:customStyle="1" w:styleId="afffffa">
    <w:name w:val="Текст сноски Знак"/>
    <w:basedOn w:val="a6"/>
    <w:link w:val="afffff9"/>
    <w:uiPriority w:val="99"/>
    <w:rsid w:val="00B0747A"/>
    <w:rPr>
      <w:rFonts w:ascii="Times New Roman" w:eastAsia="Times New Roman" w:hAnsi="Times New Roman" w:cs="Times New Roman"/>
      <w:sz w:val="20"/>
      <w:szCs w:val="20"/>
      <w:lang w:eastAsia="ru-RU"/>
    </w:rPr>
  </w:style>
  <w:style w:type="character" w:styleId="afffffb">
    <w:name w:val="footnote reference"/>
    <w:basedOn w:val="a6"/>
    <w:uiPriority w:val="99"/>
    <w:rsid w:val="00B0747A"/>
    <w:rPr>
      <w:rFonts w:cs="Times New Roman"/>
      <w:vertAlign w:val="superscript"/>
    </w:rPr>
  </w:style>
  <w:style w:type="paragraph" w:customStyle="1" w:styleId="textn">
    <w:name w:val="textn"/>
    <w:basedOn w:val="a4"/>
    <w:rsid w:val="00B0747A"/>
    <w:pPr>
      <w:spacing w:before="100" w:beforeAutospacing="1" w:after="100" w:afterAutospacing="1"/>
      <w:ind w:firstLine="0"/>
      <w:jc w:val="left"/>
    </w:pPr>
    <w:rPr>
      <w:rFonts w:eastAsia="Times New Roman" w:cs="Times New Roman"/>
      <w:szCs w:val="24"/>
      <w:lang w:eastAsia="ru-RU"/>
    </w:rPr>
  </w:style>
  <w:style w:type="paragraph" w:customStyle="1" w:styleId="1f">
    <w:name w:val="Абзац списка1"/>
    <w:basedOn w:val="a4"/>
    <w:rsid w:val="00B0747A"/>
    <w:pPr>
      <w:spacing w:before="0" w:after="0" w:line="276" w:lineRule="auto"/>
      <w:ind w:left="720" w:firstLine="0"/>
      <w:jc w:val="left"/>
    </w:pPr>
    <w:rPr>
      <w:rFonts w:ascii="Calibri" w:eastAsia="Times New Roman" w:hAnsi="Calibri" w:cs="Calibri"/>
      <w:sz w:val="22"/>
    </w:rPr>
  </w:style>
  <w:style w:type="character" w:customStyle="1" w:styleId="apple-converted-space">
    <w:name w:val="apple-converted-space"/>
    <w:basedOn w:val="a6"/>
    <w:rsid w:val="00B0747A"/>
  </w:style>
  <w:style w:type="character" w:customStyle="1" w:styleId="mw-headline">
    <w:name w:val="mw-headline"/>
    <w:basedOn w:val="a6"/>
    <w:rsid w:val="00B0747A"/>
  </w:style>
  <w:style w:type="paragraph" w:customStyle="1" w:styleId="prequote">
    <w:name w:val="prequote"/>
    <w:basedOn w:val="a4"/>
    <w:rsid w:val="00B0747A"/>
    <w:pPr>
      <w:spacing w:before="100" w:beforeAutospacing="1" w:after="100" w:afterAutospacing="1"/>
      <w:ind w:firstLine="0"/>
      <w:jc w:val="left"/>
    </w:pPr>
    <w:rPr>
      <w:rFonts w:eastAsia="Times New Roman" w:cs="Times New Roman"/>
      <w:szCs w:val="24"/>
      <w:lang w:eastAsia="ru-RU"/>
    </w:rPr>
  </w:style>
  <w:style w:type="paragraph" w:customStyle="1" w:styleId="211">
    <w:name w:val="Цитата 21"/>
    <w:basedOn w:val="a4"/>
    <w:rsid w:val="00B0747A"/>
    <w:pPr>
      <w:spacing w:before="100" w:beforeAutospacing="1" w:after="100" w:afterAutospacing="1"/>
      <w:ind w:firstLine="0"/>
      <w:jc w:val="left"/>
    </w:pPr>
    <w:rPr>
      <w:rFonts w:eastAsia="Times New Roman" w:cs="Times New Roman"/>
      <w:szCs w:val="24"/>
      <w:lang w:eastAsia="ru-RU"/>
    </w:rPr>
  </w:style>
  <w:style w:type="character" w:customStyle="1" w:styleId="headtext">
    <w:name w:val="headtext"/>
    <w:basedOn w:val="a6"/>
    <w:rsid w:val="00B0747A"/>
  </w:style>
  <w:style w:type="paragraph" w:styleId="HTML">
    <w:name w:val="HTML Preformatted"/>
    <w:basedOn w:val="a4"/>
    <w:link w:val="HTML0"/>
    <w:uiPriority w:val="99"/>
    <w:unhideWhenUsed/>
    <w:rsid w:val="00B074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6"/>
    <w:link w:val="HTML"/>
    <w:uiPriority w:val="99"/>
    <w:rsid w:val="00B0747A"/>
    <w:rPr>
      <w:rFonts w:ascii="Courier New" w:eastAsia="Times New Roman" w:hAnsi="Courier New" w:cs="Courier New"/>
      <w:sz w:val="20"/>
      <w:szCs w:val="20"/>
      <w:lang w:eastAsia="ru-RU"/>
    </w:rPr>
  </w:style>
  <w:style w:type="paragraph" w:styleId="afffffc">
    <w:name w:val="Body Text Indent"/>
    <w:basedOn w:val="a4"/>
    <w:link w:val="afffffd"/>
    <w:uiPriority w:val="99"/>
    <w:unhideWhenUsed/>
    <w:rsid w:val="00B0747A"/>
    <w:pPr>
      <w:spacing w:before="0" w:line="276" w:lineRule="auto"/>
      <w:ind w:left="283" w:firstLine="0"/>
      <w:jc w:val="left"/>
    </w:pPr>
  </w:style>
  <w:style w:type="character" w:customStyle="1" w:styleId="afffffd">
    <w:name w:val="Основной текст с отступом Знак"/>
    <w:basedOn w:val="a6"/>
    <w:link w:val="afffffc"/>
    <w:uiPriority w:val="99"/>
    <w:rsid w:val="00B0747A"/>
    <w:rPr>
      <w:rFonts w:ascii="Times New Roman" w:eastAsiaTheme="minorEastAsia" w:hAnsi="Times New Roman"/>
      <w:sz w:val="24"/>
    </w:rPr>
  </w:style>
  <w:style w:type="paragraph" w:styleId="2f3">
    <w:name w:val="Quote"/>
    <w:basedOn w:val="a4"/>
    <w:next w:val="a4"/>
    <w:link w:val="2f4"/>
    <w:uiPriority w:val="29"/>
    <w:rsid w:val="00B0747A"/>
    <w:pPr>
      <w:spacing w:before="0" w:after="0" w:line="276" w:lineRule="auto"/>
      <w:ind w:firstLine="0"/>
      <w:jc w:val="left"/>
    </w:pPr>
    <w:rPr>
      <w:i/>
      <w:iCs/>
      <w:color w:val="000000" w:themeColor="text1"/>
    </w:rPr>
  </w:style>
  <w:style w:type="character" w:customStyle="1" w:styleId="2f4">
    <w:name w:val="Цитата 2 Знак"/>
    <w:basedOn w:val="a6"/>
    <w:link w:val="2f3"/>
    <w:uiPriority w:val="29"/>
    <w:rsid w:val="00B0747A"/>
    <w:rPr>
      <w:rFonts w:ascii="Times New Roman" w:eastAsiaTheme="minorEastAsia" w:hAnsi="Times New Roman"/>
      <w:i/>
      <w:iCs/>
      <w:color w:val="000000" w:themeColor="text1"/>
      <w:sz w:val="24"/>
    </w:rPr>
  </w:style>
  <w:style w:type="paragraph" w:customStyle="1" w:styleId="xl1605">
    <w:name w:val="xl1605"/>
    <w:basedOn w:val="a4"/>
    <w:rsid w:val="00B0747A"/>
    <w:pPr>
      <w:spacing w:before="100" w:beforeAutospacing="1" w:after="100" w:afterAutospacing="1"/>
      <w:ind w:firstLine="0"/>
      <w:jc w:val="left"/>
    </w:pPr>
    <w:rPr>
      <w:rFonts w:eastAsia="Times New Roman" w:cs="Times New Roman"/>
      <w:szCs w:val="24"/>
      <w:lang w:eastAsia="ru-RU"/>
    </w:rPr>
  </w:style>
  <w:style w:type="paragraph" w:customStyle="1" w:styleId="xl1606">
    <w:name w:val="xl1606"/>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07">
    <w:name w:val="xl1607"/>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08">
    <w:name w:val="xl1608"/>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609">
    <w:name w:val="xl1609"/>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10">
    <w:name w:val="xl1610"/>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11">
    <w:name w:val="xl1611"/>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12">
    <w:name w:val="xl1612"/>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13">
    <w:name w:val="xl1613"/>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color w:val="000000"/>
      <w:sz w:val="20"/>
      <w:szCs w:val="20"/>
      <w:lang w:eastAsia="ru-RU"/>
    </w:rPr>
  </w:style>
  <w:style w:type="paragraph" w:customStyle="1" w:styleId="xl1614">
    <w:name w:val="xl1614"/>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 w:val="16"/>
      <w:szCs w:val="16"/>
      <w:lang w:eastAsia="ru-RU"/>
    </w:rPr>
  </w:style>
  <w:style w:type="paragraph" w:customStyle="1" w:styleId="xl1615">
    <w:name w:val="xl1615"/>
    <w:basedOn w:val="a4"/>
    <w:rsid w:val="00B0747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b/>
      <w:bCs/>
      <w:color w:val="000000"/>
      <w:sz w:val="16"/>
      <w:szCs w:val="16"/>
      <w:lang w:eastAsia="ru-RU"/>
    </w:rPr>
  </w:style>
  <w:style w:type="paragraph" w:customStyle="1" w:styleId="xl1616">
    <w:name w:val="xl1616"/>
    <w:basedOn w:val="a4"/>
    <w:rsid w:val="00B0747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ind w:firstLine="0"/>
      <w:jc w:val="left"/>
      <w:textAlignment w:val="center"/>
    </w:pPr>
    <w:rPr>
      <w:rFonts w:eastAsia="Times New Roman" w:cs="Times New Roman"/>
      <w:b/>
      <w:bCs/>
      <w:color w:val="000000"/>
      <w:sz w:val="20"/>
      <w:szCs w:val="20"/>
      <w:lang w:eastAsia="ru-RU"/>
    </w:rPr>
  </w:style>
  <w:style w:type="paragraph" w:customStyle="1" w:styleId="xl1617">
    <w:name w:val="xl1617"/>
    <w:basedOn w:val="a4"/>
    <w:rsid w:val="00B0747A"/>
    <w:pPr>
      <w:pBdr>
        <w:top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18">
    <w:name w:val="xl1618"/>
    <w:basedOn w:val="a4"/>
    <w:rsid w:val="00B0747A"/>
    <w:pPr>
      <w:pBdr>
        <w:top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19">
    <w:name w:val="xl1619"/>
    <w:basedOn w:val="a4"/>
    <w:rsid w:val="00B0747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20">
    <w:name w:val="xl1620"/>
    <w:basedOn w:val="a4"/>
    <w:rsid w:val="00B0747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21">
    <w:name w:val="xl1621"/>
    <w:basedOn w:val="a4"/>
    <w:rsid w:val="00B0747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ind w:firstLine="0"/>
      <w:jc w:val="center"/>
      <w:textAlignment w:val="center"/>
    </w:pPr>
    <w:rPr>
      <w:rFonts w:eastAsia="Times New Roman" w:cs="Times New Roman"/>
      <w:b/>
      <w:bCs/>
      <w:color w:val="000000"/>
      <w:sz w:val="16"/>
      <w:szCs w:val="16"/>
      <w:lang w:eastAsia="ru-RU"/>
    </w:rPr>
  </w:style>
  <w:style w:type="paragraph" w:customStyle="1" w:styleId="xl1622">
    <w:name w:val="xl1622"/>
    <w:basedOn w:val="a4"/>
    <w:rsid w:val="00B0747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ind w:firstLine="0"/>
      <w:jc w:val="left"/>
      <w:textAlignment w:val="center"/>
    </w:pPr>
    <w:rPr>
      <w:rFonts w:eastAsia="Times New Roman" w:cs="Times New Roman"/>
      <w:b/>
      <w:bCs/>
      <w:color w:val="000000"/>
      <w:sz w:val="20"/>
      <w:szCs w:val="20"/>
      <w:lang w:eastAsia="ru-RU"/>
    </w:rPr>
  </w:style>
  <w:style w:type="paragraph" w:customStyle="1" w:styleId="xl1623">
    <w:name w:val="xl1623"/>
    <w:basedOn w:val="a4"/>
    <w:rsid w:val="00B0747A"/>
    <w:pPr>
      <w:pBdr>
        <w:top w:val="single" w:sz="4" w:space="0" w:color="auto"/>
        <w:bottom w:val="single" w:sz="4" w:space="0" w:color="auto"/>
        <w:right w:val="single" w:sz="4" w:space="0" w:color="auto"/>
      </w:pBdr>
      <w:shd w:val="clear" w:color="000000" w:fill="948A54"/>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24">
    <w:name w:val="xl1624"/>
    <w:basedOn w:val="a4"/>
    <w:rsid w:val="00B0747A"/>
    <w:pPr>
      <w:pBdr>
        <w:top w:val="single" w:sz="4" w:space="0" w:color="auto"/>
        <w:bottom w:val="single" w:sz="4" w:space="0" w:color="auto"/>
        <w:right w:val="single" w:sz="4" w:space="0" w:color="auto"/>
      </w:pBdr>
      <w:shd w:val="clear" w:color="000000" w:fill="948A54"/>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25">
    <w:name w:val="xl1625"/>
    <w:basedOn w:val="a4"/>
    <w:rsid w:val="00B0747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26">
    <w:name w:val="xl1626"/>
    <w:basedOn w:val="a4"/>
    <w:rsid w:val="00B0747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27">
    <w:name w:val="xl1627"/>
    <w:basedOn w:val="a4"/>
    <w:rsid w:val="00B0747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ind w:firstLine="0"/>
      <w:jc w:val="left"/>
      <w:textAlignment w:val="center"/>
    </w:pPr>
    <w:rPr>
      <w:rFonts w:eastAsia="Times New Roman" w:cs="Times New Roman"/>
      <w:color w:val="000000"/>
      <w:sz w:val="20"/>
      <w:szCs w:val="20"/>
      <w:lang w:eastAsia="ru-RU"/>
    </w:rPr>
  </w:style>
  <w:style w:type="paragraph" w:customStyle="1" w:styleId="xl1628">
    <w:name w:val="xl1628"/>
    <w:basedOn w:val="a4"/>
    <w:rsid w:val="00B0747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29">
    <w:name w:val="xl1629"/>
    <w:basedOn w:val="a4"/>
    <w:rsid w:val="00B0747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ind w:firstLine="0"/>
      <w:jc w:val="left"/>
      <w:textAlignment w:val="center"/>
    </w:pPr>
    <w:rPr>
      <w:rFonts w:eastAsia="Times New Roman" w:cs="Times New Roman"/>
      <w:b/>
      <w:bCs/>
      <w:color w:val="000000"/>
      <w:sz w:val="20"/>
      <w:szCs w:val="20"/>
      <w:lang w:eastAsia="ru-RU"/>
    </w:rPr>
  </w:style>
  <w:style w:type="paragraph" w:customStyle="1" w:styleId="xl1630">
    <w:name w:val="xl1630"/>
    <w:basedOn w:val="a4"/>
    <w:rsid w:val="00B0747A"/>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31">
    <w:name w:val="xl1631"/>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32">
    <w:name w:val="xl1632"/>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33">
    <w:name w:val="xl1633"/>
    <w:basedOn w:val="a4"/>
    <w:rsid w:val="00B0747A"/>
    <w:pPr>
      <w:pBdr>
        <w:top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34">
    <w:name w:val="xl1634"/>
    <w:basedOn w:val="a4"/>
    <w:rsid w:val="00B0747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ind w:firstLine="0"/>
      <w:jc w:val="left"/>
      <w:textAlignment w:val="center"/>
    </w:pPr>
    <w:rPr>
      <w:rFonts w:eastAsia="Times New Roman" w:cs="Times New Roman"/>
      <w:b/>
      <w:bCs/>
      <w:color w:val="000000"/>
      <w:sz w:val="20"/>
      <w:szCs w:val="20"/>
      <w:lang w:eastAsia="ru-RU"/>
    </w:rPr>
  </w:style>
  <w:style w:type="paragraph" w:customStyle="1" w:styleId="xl1635">
    <w:name w:val="xl1635"/>
    <w:basedOn w:val="a4"/>
    <w:rsid w:val="00B0747A"/>
    <w:pPr>
      <w:pBdr>
        <w:top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36">
    <w:name w:val="xl1636"/>
    <w:basedOn w:val="a4"/>
    <w:rsid w:val="00B0747A"/>
    <w:pPr>
      <w:pBdr>
        <w:top w:val="single" w:sz="4" w:space="0" w:color="auto"/>
        <w:bottom w:val="single" w:sz="4" w:space="0" w:color="auto"/>
        <w:right w:val="single" w:sz="4" w:space="0" w:color="auto"/>
      </w:pBdr>
      <w:shd w:val="clear" w:color="000000" w:fill="948A54"/>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37">
    <w:name w:val="xl1637"/>
    <w:basedOn w:val="a4"/>
    <w:rsid w:val="00B0747A"/>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38">
    <w:name w:val="xl1638"/>
    <w:basedOn w:val="a4"/>
    <w:rsid w:val="00B0747A"/>
    <w:pPr>
      <w:pBdr>
        <w:top w:val="single" w:sz="4" w:space="0" w:color="auto"/>
        <w:bottom w:val="single" w:sz="4" w:space="0" w:color="auto"/>
        <w:right w:val="single" w:sz="4" w:space="0" w:color="auto"/>
      </w:pBdr>
      <w:shd w:val="clear" w:color="000000" w:fill="C4BD97"/>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39">
    <w:name w:val="xl1639"/>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40">
    <w:name w:val="xl1640"/>
    <w:basedOn w:val="a4"/>
    <w:rsid w:val="00B0747A"/>
    <w:pPr>
      <w:pBdr>
        <w:top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41">
    <w:name w:val="xl1641"/>
    <w:basedOn w:val="a4"/>
    <w:rsid w:val="00B0747A"/>
    <w:pPr>
      <w:pBdr>
        <w:top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42">
    <w:name w:val="xl1642"/>
    <w:basedOn w:val="a4"/>
    <w:rsid w:val="00B0747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1643">
    <w:name w:val="xl1643"/>
    <w:basedOn w:val="a4"/>
    <w:rsid w:val="00B0747A"/>
    <w:pPr>
      <w:pBdr>
        <w:top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44">
    <w:name w:val="xl1644"/>
    <w:basedOn w:val="a4"/>
    <w:rsid w:val="00B0747A"/>
    <w:pPr>
      <w:pBdr>
        <w:top w:val="single" w:sz="4" w:space="0" w:color="auto"/>
        <w:left w:val="single" w:sz="4" w:space="0" w:color="auto"/>
        <w:bottom w:val="single" w:sz="4" w:space="0" w:color="auto"/>
      </w:pBdr>
      <w:shd w:val="clear" w:color="000000" w:fill="FFFFFF"/>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45">
    <w:name w:val="xl1645"/>
    <w:basedOn w:val="a4"/>
    <w:rsid w:val="00B0747A"/>
    <w:pPr>
      <w:pBdr>
        <w:top w:val="single" w:sz="4" w:space="0" w:color="auto"/>
        <w:bottom w:val="single" w:sz="4" w:space="0" w:color="auto"/>
      </w:pBdr>
      <w:shd w:val="clear" w:color="000000" w:fill="FFFFFF"/>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46">
    <w:name w:val="xl1646"/>
    <w:basedOn w:val="a4"/>
    <w:rsid w:val="00B0747A"/>
    <w:pPr>
      <w:pBdr>
        <w:top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47">
    <w:name w:val="xl1647"/>
    <w:basedOn w:val="a4"/>
    <w:rsid w:val="00B0747A"/>
    <w:pPr>
      <w:pBdr>
        <w:top w:val="single" w:sz="4" w:space="0" w:color="auto"/>
        <w:bottom w:val="single" w:sz="4" w:space="0" w:color="auto"/>
      </w:pBdr>
      <w:shd w:val="clear" w:color="000000" w:fill="FFFFFF"/>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1648">
    <w:name w:val="xl1648"/>
    <w:basedOn w:val="a4"/>
    <w:rsid w:val="00B0747A"/>
    <w:pPr>
      <w:pBdr>
        <w:top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afffffe">
    <w:name w:val="Рисунок_подпись"/>
    <w:basedOn w:val="af"/>
    <w:link w:val="affffff"/>
    <w:rsid w:val="00B0747A"/>
    <w:pPr>
      <w:spacing w:before="0" w:after="240" w:line="276" w:lineRule="auto"/>
      <w:ind w:firstLine="0"/>
      <w:jc w:val="center"/>
    </w:pPr>
    <w:rPr>
      <w:b/>
      <w:lang w:eastAsia="ru-RU"/>
    </w:rPr>
  </w:style>
  <w:style w:type="character" w:customStyle="1" w:styleId="affffff">
    <w:name w:val="Рисунок_подпись Знак"/>
    <w:link w:val="afffffe"/>
    <w:rsid w:val="00B0747A"/>
    <w:rPr>
      <w:rFonts w:ascii="Times New Roman" w:hAnsi="Times New Roman" w:cs="Times New Roman"/>
      <w:b/>
      <w:bCs/>
      <w:sz w:val="24"/>
      <w:szCs w:val="24"/>
      <w:lang w:eastAsia="ru-RU"/>
    </w:rPr>
  </w:style>
  <w:style w:type="paragraph" w:customStyle="1" w:styleId="affffff0">
    <w:name w:val="Рис_назв"/>
    <w:basedOn w:val="a4"/>
    <w:next w:val="a4"/>
    <w:link w:val="affffff1"/>
    <w:rsid w:val="00B0747A"/>
    <w:pPr>
      <w:keepLines/>
      <w:spacing w:before="0" w:after="240" w:line="276" w:lineRule="auto"/>
      <w:ind w:firstLine="0"/>
      <w:jc w:val="center"/>
    </w:pPr>
    <w:rPr>
      <w:rFonts w:eastAsia="TimesNewRoman"/>
      <w:lang w:eastAsia="ru-RU"/>
    </w:rPr>
  </w:style>
  <w:style w:type="character" w:customStyle="1" w:styleId="affffff1">
    <w:name w:val="Рис_назв Знак"/>
    <w:link w:val="affffff0"/>
    <w:rsid w:val="00B0747A"/>
    <w:rPr>
      <w:rFonts w:ascii="Times New Roman" w:eastAsia="TimesNewRoman" w:hAnsi="Times New Roman"/>
      <w:sz w:val="24"/>
      <w:lang w:eastAsia="ru-RU"/>
    </w:rPr>
  </w:style>
  <w:style w:type="paragraph" w:styleId="39">
    <w:name w:val="List Bullet 3"/>
    <w:basedOn w:val="a4"/>
    <w:rsid w:val="00B0747A"/>
    <w:pPr>
      <w:widowControl w:val="0"/>
      <w:adjustRightInd w:val="0"/>
      <w:spacing w:before="0" w:after="0"/>
      <w:ind w:left="714" w:hanging="357"/>
      <w:textAlignment w:val="baseline"/>
    </w:pPr>
    <w:rPr>
      <w:rFonts w:eastAsia="Microsoft YaHei"/>
      <w:lang w:eastAsia="ru-RU"/>
    </w:rPr>
  </w:style>
  <w:style w:type="paragraph" w:customStyle="1" w:styleId="S">
    <w:name w:val="S_Обычный"/>
    <w:basedOn w:val="a4"/>
    <w:link w:val="S0"/>
    <w:rsid w:val="00B0747A"/>
    <w:pPr>
      <w:spacing w:before="0" w:after="0" w:line="360" w:lineRule="auto"/>
    </w:pPr>
    <w:rPr>
      <w:szCs w:val="24"/>
      <w:lang w:eastAsia="ru-RU"/>
    </w:rPr>
  </w:style>
  <w:style w:type="character" w:customStyle="1" w:styleId="S0">
    <w:name w:val="S_Обычный Знак"/>
    <w:link w:val="S"/>
    <w:rsid w:val="00B0747A"/>
    <w:rPr>
      <w:rFonts w:ascii="Times New Roman" w:eastAsiaTheme="minorEastAsia" w:hAnsi="Times New Roman"/>
      <w:sz w:val="24"/>
      <w:szCs w:val="24"/>
      <w:lang w:eastAsia="ru-RU"/>
    </w:rPr>
  </w:style>
  <w:style w:type="paragraph" w:customStyle="1" w:styleId="S1">
    <w:name w:val="S_Маркированный"/>
    <w:basedOn w:val="affffff2"/>
    <w:link w:val="S2"/>
    <w:autoRedefine/>
    <w:locked/>
    <w:rsid w:val="00B0747A"/>
    <w:pPr>
      <w:tabs>
        <w:tab w:val="left" w:pos="992"/>
      </w:tabs>
      <w:spacing w:line="360" w:lineRule="auto"/>
      <w:ind w:left="0" w:firstLine="709"/>
      <w:contextualSpacing w:val="0"/>
      <w:jc w:val="both"/>
    </w:pPr>
    <w:rPr>
      <w:color w:val="000000"/>
      <w:szCs w:val="24"/>
    </w:rPr>
  </w:style>
  <w:style w:type="character" w:customStyle="1" w:styleId="S2">
    <w:name w:val="S_Маркированный Знак"/>
    <w:link w:val="S1"/>
    <w:rsid w:val="00B0747A"/>
    <w:rPr>
      <w:rFonts w:ascii="Times New Roman" w:eastAsiaTheme="minorEastAsia" w:hAnsi="Times New Roman"/>
      <w:color w:val="000000"/>
      <w:sz w:val="24"/>
      <w:szCs w:val="24"/>
      <w:lang w:eastAsia="ru-RU"/>
    </w:rPr>
  </w:style>
  <w:style w:type="paragraph" w:styleId="affffff2">
    <w:name w:val="List Bullet"/>
    <w:basedOn w:val="a4"/>
    <w:link w:val="affffff3"/>
    <w:unhideWhenUsed/>
    <w:rsid w:val="00B0747A"/>
    <w:pPr>
      <w:spacing w:before="0" w:after="0" w:line="276" w:lineRule="auto"/>
      <w:ind w:left="1429" w:hanging="360"/>
      <w:contextualSpacing/>
      <w:jc w:val="left"/>
    </w:pPr>
    <w:rPr>
      <w:lang w:eastAsia="ru-RU"/>
    </w:rPr>
  </w:style>
  <w:style w:type="paragraph" w:styleId="1f0">
    <w:name w:val="index 1"/>
    <w:basedOn w:val="a4"/>
    <w:autoRedefine/>
    <w:uiPriority w:val="99"/>
    <w:semiHidden/>
    <w:unhideWhenUsed/>
    <w:rsid w:val="00B0747A"/>
    <w:pPr>
      <w:widowControl w:val="0"/>
      <w:adjustRightInd w:val="0"/>
      <w:spacing w:before="0" w:after="0"/>
      <w:ind w:firstLine="567"/>
    </w:pPr>
    <w:rPr>
      <w:rFonts w:eastAsia="Microsoft YaHei"/>
      <w:lang w:eastAsia="ru-RU"/>
    </w:rPr>
  </w:style>
  <w:style w:type="paragraph" w:styleId="2f5">
    <w:name w:val="index 2"/>
    <w:basedOn w:val="a4"/>
    <w:autoRedefine/>
    <w:uiPriority w:val="99"/>
    <w:semiHidden/>
    <w:unhideWhenUsed/>
    <w:rsid w:val="00B0747A"/>
    <w:pPr>
      <w:widowControl w:val="0"/>
      <w:adjustRightInd w:val="0"/>
      <w:spacing w:before="0" w:after="0"/>
      <w:ind w:left="720" w:firstLine="567"/>
    </w:pPr>
    <w:rPr>
      <w:rFonts w:eastAsia="Microsoft YaHei"/>
      <w:lang w:eastAsia="ru-RU"/>
    </w:rPr>
  </w:style>
  <w:style w:type="paragraph" w:styleId="3a">
    <w:name w:val="index 3"/>
    <w:basedOn w:val="a4"/>
    <w:autoRedefine/>
    <w:uiPriority w:val="99"/>
    <w:semiHidden/>
    <w:unhideWhenUsed/>
    <w:rsid w:val="00B0747A"/>
    <w:pPr>
      <w:widowControl w:val="0"/>
      <w:adjustRightInd w:val="0"/>
      <w:spacing w:before="0" w:after="0"/>
      <w:ind w:firstLine="567"/>
    </w:pPr>
    <w:rPr>
      <w:rFonts w:eastAsia="Microsoft YaHei"/>
      <w:lang w:eastAsia="ru-RU"/>
    </w:rPr>
  </w:style>
  <w:style w:type="paragraph" w:styleId="48">
    <w:name w:val="index 4"/>
    <w:basedOn w:val="a4"/>
    <w:autoRedefine/>
    <w:uiPriority w:val="99"/>
    <w:semiHidden/>
    <w:unhideWhenUsed/>
    <w:rsid w:val="00B0747A"/>
    <w:pPr>
      <w:widowControl w:val="0"/>
      <w:adjustRightInd w:val="0"/>
      <w:spacing w:before="0" w:after="0"/>
      <w:ind w:left="1440" w:firstLine="567"/>
    </w:pPr>
    <w:rPr>
      <w:rFonts w:eastAsia="Microsoft YaHei"/>
      <w:lang w:eastAsia="ru-RU"/>
    </w:rPr>
  </w:style>
  <w:style w:type="paragraph" w:styleId="56">
    <w:name w:val="index 5"/>
    <w:basedOn w:val="a4"/>
    <w:autoRedefine/>
    <w:uiPriority w:val="99"/>
    <w:semiHidden/>
    <w:unhideWhenUsed/>
    <w:rsid w:val="00B0747A"/>
    <w:pPr>
      <w:widowControl w:val="0"/>
      <w:adjustRightInd w:val="0"/>
      <w:spacing w:before="0" w:after="0"/>
      <w:ind w:left="1800" w:firstLine="567"/>
    </w:pPr>
    <w:rPr>
      <w:rFonts w:eastAsia="Microsoft YaHei"/>
      <w:lang w:eastAsia="ru-RU"/>
    </w:rPr>
  </w:style>
  <w:style w:type="character" w:customStyle="1" w:styleId="1f1">
    <w:name w:val="Нижний колонтитул Знак1"/>
    <w:aliases w:val="Знак1 Знак1"/>
    <w:rsid w:val="00B0747A"/>
    <w:rPr>
      <w:rFonts w:eastAsia="Times New Roman" w:cs="Times New Roman"/>
      <w:szCs w:val="22"/>
    </w:rPr>
  </w:style>
  <w:style w:type="paragraph" w:styleId="affffff4">
    <w:name w:val="index heading"/>
    <w:basedOn w:val="a4"/>
    <w:next w:val="1f0"/>
    <w:uiPriority w:val="99"/>
    <w:semiHidden/>
    <w:unhideWhenUsed/>
    <w:rsid w:val="00B0747A"/>
    <w:pPr>
      <w:widowControl w:val="0"/>
      <w:adjustRightInd w:val="0"/>
      <w:spacing w:before="0" w:after="0" w:line="480" w:lineRule="atLeast"/>
      <w:ind w:firstLine="567"/>
    </w:pPr>
    <w:rPr>
      <w:rFonts w:ascii="Arial Black" w:eastAsia="Microsoft YaHei" w:hAnsi="Arial Black"/>
      <w:lang w:eastAsia="ru-RU"/>
    </w:rPr>
  </w:style>
  <w:style w:type="paragraph" w:styleId="affffff5">
    <w:name w:val="table of authorities"/>
    <w:basedOn w:val="a4"/>
    <w:uiPriority w:val="99"/>
    <w:semiHidden/>
    <w:unhideWhenUsed/>
    <w:rsid w:val="00B0747A"/>
    <w:pPr>
      <w:widowControl w:val="0"/>
      <w:tabs>
        <w:tab w:val="right" w:leader="dot" w:pos="7560"/>
      </w:tabs>
      <w:adjustRightInd w:val="0"/>
      <w:spacing w:before="0" w:after="0"/>
      <w:ind w:left="1440" w:hanging="360"/>
    </w:pPr>
    <w:rPr>
      <w:rFonts w:eastAsia="Microsoft YaHei"/>
      <w:lang w:eastAsia="ru-RU"/>
    </w:rPr>
  </w:style>
  <w:style w:type="paragraph" w:styleId="affffff6">
    <w:name w:val="toa heading"/>
    <w:basedOn w:val="a4"/>
    <w:next w:val="affffff5"/>
    <w:uiPriority w:val="99"/>
    <w:semiHidden/>
    <w:unhideWhenUsed/>
    <w:rsid w:val="00B0747A"/>
    <w:pPr>
      <w:keepNext/>
      <w:widowControl w:val="0"/>
      <w:adjustRightInd w:val="0"/>
      <w:spacing w:before="0" w:after="0" w:line="480" w:lineRule="atLeast"/>
      <w:ind w:firstLine="567"/>
    </w:pPr>
    <w:rPr>
      <w:rFonts w:ascii="Arial Black" w:eastAsia="Microsoft YaHei" w:hAnsi="Arial Black"/>
      <w:b/>
      <w:spacing w:val="-10"/>
      <w:kern w:val="28"/>
      <w:lang w:eastAsia="ru-RU"/>
    </w:rPr>
  </w:style>
  <w:style w:type="character" w:customStyle="1" w:styleId="affffff7">
    <w:name w:val="Список Знак"/>
    <w:link w:val="affffff8"/>
    <w:uiPriority w:val="99"/>
    <w:locked/>
    <w:rsid w:val="00B0747A"/>
    <w:rPr>
      <w:rFonts w:ascii="Microsoft YaHei" w:eastAsia="Microsoft YaHei" w:hAnsi="Microsoft YaHei"/>
      <w:sz w:val="20"/>
    </w:rPr>
  </w:style>
  <w:style w:type="paragraph" w:styleId="affffff8">
    <w:name w:val="List"/>
    <w:basedOn w:val="a4"/>
    <w:link w:val="affffff7"/>
    <w:uiPriority w:val="99"/>
    <w:unhideWhenUsed/>
    <w:rsid w:val="00B0747A"/>
    <w:pPr>
      <w:widowControl w:val="0"/>
      <w:adjustRightInd w:val="0"/>
      <w:spacing w:before="0" w:after="0"/>
      <w:ind w:firstLine="0"/>
    </w:pPr>
    <w:rPr>
      <w:rFonts w:ascii="Microsoft YaHei" w:eastAsia="Microsoft YaHei" w:hAnsi="Microsoft YaHei"/>
      <w:sz w:val="20"/>
    </w:rPr>
  </w:style>
  <w:style w:type="character" w:customStyle="1" w:styleId="affffff3">
    <w:name w:val="Маркированный список Знак"/>
    <w:link w:val="affffff2"/>
    <w:locked/>
    <w:rsid w:val="00B0747A"/>
    <w:rPr>
      <w:rFonts w:ascii="Times New Roman" w:eastAsiaTheme="minorEastAsia" w:hAnsi="Times New Roman"/>
      <w:sz w:val="24"/>
      <w:lang w:eastAsia="ru-RU"/>
    </w:rPr>
  </w:style>
  <w:style w:type="paragraph" w:styleId="a">
    <w:name w:val="List Number"/>
    <w:basedOn w:val="a4"/>
    <w:uiPriority w:val="99"/>
    <w:unhideWhenUsed/>
    <w:rsid w:val="00B0747A"/>
    <w:pPr>
      <w:widowControl w:val="0"/>
      <w:numPr>
        <w:numId w:val="17"/>
      </w:numPr>
      <w:adjustRightInd w:val="0"/>
      <w:spacing w:before="0" w:after="0"/>
      <w:contextualSpacing/>
    </w:pPr>
    <w:rPr>
      <w:rFonts w:eastAsia="Microsoft YaHei"/>
      <w:lang w:eastAsia="ru-RU"/>
    </w:rPr>
  </w:style>
  <w:style w:type="character" w:customStyle="1" w:styleId="2f2">
    <w:name w:val="Список 2 Знак"/>
    <w:link w:val="2f1"/>
    <w:locked/>
    <w:rsid w:val="00B0747A"/>
    <w:rPr>
      <w:rFonts w:ascii="Times New Roman" w:eastAsia="Times New Roman" w:hAnsi="Times New Roman" w:cs="Times New Roman"/>
      <w:sz w:val="24"/>
      <w:szCs w:val="20"/>
      <w:lang w:eastAsia="ru-RU"/>
    </w:rPr>
  </w:style>
  <w:style w:type="paragraph" w:styleId="3b">
    <w:name w:val="List 3"/>
    <w:basedOn w:val="affffff8"/>
    <w:uiPriority w:val="99"/>
    <w:unhideWhenUsed/>
    <w:rsid w:val="00B0747A"/>
    <w:pPr>
      <w:ind w:left="2160"/>
    </w:pPr>
  </w:style>
  <w:style w:type="paragraph" w:styleId="49">
    <w:name w:val="List 4"/>
    <w:basedOn w:val="affffff8"/>
    <w:uiPriority w:val="99"/>
    <w:unhideWhenUsed/>
    <w:rsid w:val="00B0747A"/>
    <w:pPr>
      <w:ind w:left="2520"/>
    </w:pPr>
  </w:style>
  <w:style w:type="paragraph" w:styleId="57">
    <w:name w:val="List 5"/>
    <w:basedOn w:val="affffff8"/>
    <w:uiPriority w:val="99"/>
    <w:unhideWhenUsed/>
    <w:rsid w:val="00B0747A"/>
    <w:pPr>
      <w:ind w:left="2880"/>
    </w:pPr>
  </w:style>
  <w:style w:type="paragraph" w:styleId="20">
    <w:name w:val="List Bullet 2"/>
    <w:basedOn w:val="affffff2"/>
    <w:autoRedefine/>
    <w:uiPriority w:val="99"/>
    <w:unhideWhenUsed/>
    <w:rsid w:val="00B0747A"/>
    <w:pPr>
      <w:widowControl w:val="0"/>
      <w:numPr>
        <w:numId w:val="18"/>
      </w:numPr>
      <w:tabs>
        <w:tab w:val="clear" w:pos="1287"/>
        <w:tab w:val="left" w:pos="0"/>
        <w:tab w:val="num" w:pos="360"/>
        <w:tab w:val="left" w:pos="1134"/>
      </w:tabs>
      <w:adjustRightInd w:val="0"/>
      <w:spacing w:line="240" w:lineRule="auto"/>
      <w:ind w:left="360"/>
      <w:contextualSpacing w:val="0"/>
      <w:jc w:val="both"/>
    </w:pPr>
    <w:rPr>
      <w:sz w:val="22"/>
    </w:rPr>
  </w:style>
  <w:style w:type="paragraph" w:styleId="4a">
    <w:name w:val="List Bullet 4"/>
    <w:basedOn w:val="a4"/>
    <w:autoRedefine/>
    <w:uiPriority w:val="99"/>
    <w:unhideWhenUsed/>
    <w:rsid w:val="00B0747A"/>
    <w:pPr>
      <w:widowControl w:val="0"/>
      <w:adjustRightInd w:val="0"/>
      <w:spacing w:before="0" w:after="0"/>
      <w:ind w:firstLine="0"/>
    </w:pPr>
    <w:rPr>
      <w:rFonts w:eastAsia="Microsoft YaHei"/>
      <w:lang w:eastAsia="ru-RU"/>
    </w:rPr>
  </w:style>
  <w:style w:type="paragraph" w:styleId="58">
    <w:name w:val="List Bullet 5"/>
    <w:basedOn w:val="a4"/>
    <w:autoRedefine/>
    <w:uiPriority w:val="99"/>
    <w:unhideWhenUsed/>
    <w:rsid w:val="00B0747A"/>
    <w:pPr>
      <w:widowControl w:val="0"/>
      <w:adjustRightInd w:val="0"/>
      <w:spacing w:before="0" w:after="0"/>
      <w:ind w:firstLine="0"/>
    </w:pPr>
    <w:rPr>
      <w:rFonts w:eastAsia="Microsoft YaHei"/>
      <w:lang w:eastAsia="ru-RU"/>
    </w:rPr>
  </w:style>
  <w:style w:type="paragraph" w:styleId="2f6">
    <w:name w:val="List Number 2"/>
    <w:basedOn w:val="a"/>
    <w:uiPriority w:val="99"/>
    <w:unhideWhenUsed/>
    <w:rsid w:val="00B0747A"/>
    <w:pPr>
      <w:numPr>
        <w:numId w:val="0"/>
      </w:numPr>
      <w:contextualSpacing w:val="0"/>
    </w:pPr>
  </w:style>
  <w:style w:type="paragraph" w:styleId="3c">
    <w:name w:val="List Number 3"/>
    <w:basedOn w:val="a"/>
    <w:uiPriority w:val="99"/>
    <w:unhideWhenUsed/>
    <w:rsid w:val="00B0747A"/>
    <w:pPr>
      <w:numPr>
        <w:numId w:val="0"/>
      </w:numPr>
      <w:contextualSpacing w:val="0"/>
    </w:pPr>
  </w:style>
  <w:style w:type="paragraph" w:styleId="4b">
    <w:name w:val="List Number 4"/>
    <w:basedOn w:val="a"/>
    <w:uiPriority w:val="99"/>
    <w:unhideWhenUsed/>
    <w:rsid w:val="00B0747A"/>
    <w:pPr>
      <w:numPr>
        <w:numId w:val="0"/>
      </w:numPr>
      <w:contextualSpacing w:val="0"/>
    </w:pPr>
  </w:style>
  <w:style w:type="paragraph" w:styleId="59">
    <w:name w:val="List Number 5"/>
    <w:basedOn w:val="a"/>
    <w:uiPriority w:val="99"/>
    <w:unhideWhenUsed/>
    <w:rsid w:val="00B0747A"/>
    <w:pPr>
      <w:numPr>
        <w:numId w:val="0"/>
      </w:numPr>
      <w:contextualSpacing w:val="0"/>
    </w:pPr>
  </w:style>
  <w:style w:type="character" w:customStyle="1" w:styleId="1f2">
    <w:name w:val="Основной текст Знак1"/>
    <w:aliases w:val="???????? ????? ?????????? Знак1,Îñíîâíîé òåêñò ëèòåðàòóðà Знак1,Основной текст литература Знак1"/>
    <w:uiPriority w:val="99"/>
    <w:rsid w:val="00B0747A"/>
    <w:rPr>
      <w:rFonts w:eastAsia="Times New Roman" w:cs="Times New Roman"/>
      <w:szCs w:val="22"/>
    </w:rPr>
  </w:style>
  <w:style w:type="paragraph" w:styleId="affffff9">
    <w:name w:val="List Continue"/>
    <w:basedOn w:val="affffff8"/>
    <w:uiPriority w:val="99"/>
    <w:unhideWhenUsed/>
    <w:rsid w:val="00B0747A"/>
  </w:style>
  <w:style w:type="paragraph" w:styleId="2f7">
    <w:name w:val="List Continue 2"/>
    <w:basedOn w:val="affffff9"/>
    <w:uiPriority w:val="99"/>
    <w:unhideWhenUsed/>
    <w:rsid w:val="00B0747A"/>
    <w:pPr>
      <w:ind w:left="2160"/>
    </w:pPr>
  </w:style>
  <w:style w:type="paragraph" w:styleId="3d">
    <w:name w:val="List Continue 3"/>
    <w:basedOn w:val="affffff9"/>
    <w:uiPriority w:val="99"/>
    <w:unhideWhenUsed/>
    <w:rsid w:val="00B0747A"/>
    <w:pPr>
      <w:ind w:left="2520"/>
    </w:pPr>
  </w:style>
  <w:style w:type="paragraph" w:styleId="4c">
    <w:name w:val="List Continue 4"/>
    <w:basedOn w:val="affffff9"/>
    <w:uiPriority w:val="99"/>
    <w:unhideWhenUsed/>
    <w:rsid w:val="00B0747A"/>
    <w:pPr>
      <w:ind w:left="2880"/>
    </w:pPr>
  </w:style>
  <w:style w:type="paragraph" w:styleId="5a">
    <w:name w:val="List Continue 5"/>
    <w:basedOn w:val="affffff9"/>
    <w:uiPriority w:val="99"/>
    <w:unhideWhenUsed/>
    <w:rsid w:val="00B0747A"/>
    <w:pPr>
      <w:ind w:left="3240"/>
    </w:pPr>
  </w:style>
  <w:style w:type="paragraph" w:styleId="2f8">
    <w:name w:val="Body Text 2"/>
    <w:basedOn w:val="a4"/>
    <w:link w:val="2f9"/>
    <w:uiPriority w:val="99"/>
    <w:unhideWhenUsed/>
    <w:rsid w:val="00B0747A"/>
    <w:pPr>
      <w:widowControl w:val="0"/>
      <w:adjustRightInd w:val="0"/>
      <w:spacing w:before="240" w:after="0" w:line="480" w:lineRule="auto"/>
      <w:ind w:firstLine="567"/>
    </w:pPr>
    <w:rPr>
      <w:rFonts w:eastAsia="Microsoft YaHei"/>
      <w:lang w:eastAsia="ru-RU"/>
    </w:rPr>
  </w:style>
  <w:style w:type="character" w:customStyle="1" w:styleId="2f9">
    <w:name w:val="Основной текст 2 Знак"/>
    <w:basedOn w:val="a6"/>
    <w:link w:val="2f8"/>
    <w:uiPriority w:val="99"/>
    <w:rsid w:val="00B0747A"/>
    <w:rPr>
      <w:rFonts w:ascii="Times New Roman" w:eastAsia="Microsoft YaHei" w:hAnsi="Times New Roman"/>
      <w:sz w:val="24"/>
      <w:lang w:eastAsia="ru-RU"/>
    </w:rPr>
  </w:style>
  <w:style w:type="paragraph" w:styleId="3e">
    <w:name w:val="Body Text 3"/>
    <w:basedOn w:val="a4"/>
    <w:link w:val="3f"/>
    <w:uiPriority w:val="99"/>
    <w:unhideWhenUsed/>
    <w:rsid w:val="00B0747A"/>
    <w:pPr>
      <w:widowControl w:val="0"/>
      <w:suppressAutoHyphens/>
      <w:spacing w:before="0"/>
      <w:ind w:firstLine="0"/>
      <w:jc w:val="left"/>
    </w:pPr>
    <w:rPr>
      <w:rFonts w:eastAsia="Lucida Sans Unicode"/>
      <w:kern w:val="2"/>
      <w:sz w:val="16"/>
      <w:szCs w:val="16"/>
      <w:lang w:eastAsia="ar-SA"/>
    </w:rPr>
  </w:style>
  <w:style w:type="character" w:customStyle="1" w:styleId="3f">
    <w:name w:val="Основной текст 3 Знак"/>
    <w:basedOn w:val="a6"/>
    <w:link w:val="3e"/>
    <w:uiPriority w:val="99"/>
    <w:rsid w:val="00B0747A"/>
    <w:rPr>
      <w:rFonts w:ascii="Times New Roman" w:eastAsia="Lucida Sans Unicode" w:hAnsi="Times New Roman"/>
      <w:kern w:val="2"/>
      <w:sz w:val="16"/>
      <w:szCs w:val="16"/>
      <w:lang w:eastAsia="ar-SA"/>
    </w:rPr>
  </w:style>
  <w:style w:type="paragraph" w:styleId="3f0">
    <w:name w:val="Body Text Indent 3"/>
    <w:basedOn w:val="a4"/>
    <w:link w:val="3f1"/>
    <w:uiPriority w:val="99"/>
    <w:unhideWhenUsed/>
    <w:rsid w:val="00B0747A"/>
    <w:pPr>
      <w:widowControl w:val="0"/>
      <w:adjustRightInd w:val="0"/>
      <w:spacing w:before="0" w:after="0" w:line="360" w:lineRule="auto"/>
    </w:pPr>
    <w:rPr>
      <w:color w:val="444444"/>
      <w:szCs w:val="20"/>
      <w:lang w:eastAsia="ru-RU"/>
    </w:rPr>
  </w:style>
  <w:style w:type="character" w:customStyle="1" w:styleId="3f1">
    <w:name w:val="Основной текст с отступом 3 Знак"/>
    <w:basedOn w:val="a6"/>
    <w:link w:val="3f0"/>
    <w:uiPriority w:val="99"/>
    <w:rsid w:val="00B0747A"/>
    <w:rPr>
      <w:rFonts w:ascii="Times New Roman" w:eastAsiaTheme="minorEastAsia" w:hAnsi="Times New Roman"/>
      <w:color w:val="444444"/>
      <w:sz w:val="24"/>
      <w:szCs w:val="20"/>
      <w:lang w:eastAsia="ru-RU"/>
    </w:rPr>
  </w:style>
  <w:style w:type="paragraph" w:styleId="affffffa">
    <w:name w:val="Document Map"/>
    <w:basedOn w:val="a4"/>
    <w:link w:val="affffffb"/>
    <w:uiPriority w:val="99"/>
    <w:unhideWhenUsed/>
    <w:rsid w:val="00B0747A"/>
    <w:pPr>
      <w:widowControl w:val="0"/>
      <w:shd w:val="clear" w:color="auto" w:fill="000080"/>
      <w:adjustRightInd w:val="0"/>
      <w:spacing w:before="0" w:after="0"/>
      <w:ind w:firstLine="567"/>
    </w:pPr>
    <w:rPr>
      <w:rFonts w:ascii="Tahoma" w:eastAsia="Microsoft YaHei" w:hAnsi="Tahoma" w:cs="Tahoma"/>
      <w:lang w:eastAsia="ru-RU"/>
    </w:rPr>
  </w:style>
  <w:style w:type="character" w:customStyle="1" w:styleId="affffffb">
    <w:name w:val="Схема документа Знак"/>
    <w:basedOn w:val="a6"/>
    <w:link w:val="affffffa"/>
    <w:uiPriority w:val="99"/>
    <w:rsid w:val="00B0747A"/>
    <w:rPr>
      <w:rFonts w:ascii="Tahoma" w:eastAsia="Microsoft YaHei" w:hAnsi="Tahoma" w:cs="Tahoma"/>
      <w:sz w:val="24"/>
      <w:shd w:val="clear" w:color="auto" w:fill="000080"/>
      <w:lang w:eastAsia="ru-RU"/>
    </w:rPr>
  </w:style>
  <w:style w:type="paragraph" w:styleId="affffffc">
    <w:name w:val="Plain Text"/>
    <w:basedOn w:val="a4"/>
    <w:link w:val="affffffd"/>
    <w:uiPriority w:val="99"/>
    <w:unhideWhenUsed/>
    <w:rsid w:val="00B0747A"/>
    <w:pPr>
      <w:spacing w:before="0" w:after="0"/>
      <w:ind w:firstLine="0"/>
      <w:jc w:val="left"/>
    </w:pPr>
    <w:rPr>
      <w:rFonts w:ascii="Consolas" w:hAnsi="Consolas"/>
      <w:sz w:val="21"/>
      <w:szCs w:val="21"/>
      <w:lang w:eastAsia="ru-RU"/>
    </w:rPr>
  </w:style>
  <w:style w:type="character" w:customStyle="1" w:styleId="affffffd">
    <w:name w:val="Текст Знак"/>
    <w:basedOn w:val="a6"/>
    <w:link w:val="affffffc"/>
    <w:uiPriority w:val="99"/>
    <w:rsid w:val="00B0747A"/>
    <w:rPr>
      <w:rFonts w:ascii="Consolas" w:eastAsiaTheme="minorEastAsia" w:hAnsi="Consolas"/>
      <w:sz w:val="21"/>
      <w:szCs w:val="21"/>
      <w:lang w:eastAsia="ru-RU"/>
    </w:rPr>
  </w:style>
  <w:style w:type="character" w:customStyle="1" w:styleId="affffffe">
    <w:name w:val="рисунок Знак"/>
    <w:link w:val="afffffff"/>
    <w:semiHidden/>
    <w:locked/>
    <w:rsid w:val="00B0747A"/>
    <w:rPr>
      <w:lang w:eastAsia="ru-RU"/>
    </w:rPr>
  </w:style>
  <w:style w:type="paragraph" w:customStyle="1" w:styleId="afffffff">
    <w:name w:val="рисунок"/>
    <w:basedOn w:val="a4"/>
    <w:next w:val="a4"/>
    <w:link w:val="affffffe"/>
    <w:semiHidden/>
    <w:rsid w:val="00B0747A"/>
    <w:pPr>
      <w:keepNext/>
      <w:spacing w:before="0" w:after="0" w:line="360" w:lineRule="auto"/>
      <w:ind w:firstLine="567"/>
      <w:jc w:val="center"/>
    </w:pPr>
    <w:rPr>
      <w:rFonts w:asciiTheme="minorHAnsi" w:eastAsiaTheme="minorHAnsi" w:hAnsiTheme="minorHAnsi"/>
      <w:sz w:val="22"/>
      <w:lang w:eastAsia="ru-RU"/>
    </w:rPr>
  </w:style>
  <w:style w:type="paragraph" w:customStyle="1" w:styleId="0">
    <w:name w:val="Заголовок 0"/>
    <w:basedOn w:val="1"/>
    <w:uiPriority w:val="99"/>
    <w:rsid w:val="00B0747A"/>
    <w:pPr>
      <w:keepNext/>
      <w:keepLines/>
      <w:numPr>
        <w:numId w:val="0"/>
      </w:numPr>
      <w:spacing w:before="240" w:after="240"/>
      <w:contextualSpacing w:val="0"/>
      <w:jc w:val="center"/>
    </w:pPr>
    <w:rPr>
      <w:rFonts w:eastAsia="Microsoft YaHei" w:cstheme="minorBidi"/>
      <w:caps w:val="0"/>
      <w:lang w:eastAsia="ru-RU"/>
    </w:rPr>
  </w:style>
  <w:style w:type="character" w:customStyle="1" w:styleId="afffffff0">
    <w:name w:val="Заголовок таблицы Знак"/>
    <w:link w:val="afffffff1"/>
    <w:locked/>
    <w:rsid w:val="00B0747A"/>
    <w:rPr>
      <w:rFonts w:ascii="Microsoft YaHei" w:eastAsia="Microsoft YaHei" w:hAnsi="Microsoft YaHei"/>
      <w:lang w:eastAsia="ru-RU"/>
    </w:rPr>
  </w:style>
  <w:style w:type="paragraph" w:customStyle="1" w:styleId="afffffff1">
    <w:name w:val="Заголовок таблицы"/>
    <w:basedOn w:val="a4"/>
    <w:next w:val="a4"/>
    <w:link w:val="afffffff0"/>
    <w:rsid w:val="00B0747A"/>
    <w:pPr>
      <w:keepNext/>
      <w:keepLines/>
      <w:spacing w:before="80" w:after="80" w:line="360" w:lineRule="auto"/>
      <w:ind w:firstLine="567"/>
      <w:jc w:val="left"/>
    </w:pPr>
    <w:rPr>
      <w:rFonts w:ascii="Microsoft YaHei" w:eastAsia="Microsoft YaHei" w:hAnsi="Microsoft YaHei"/>
      <w:sz w:val="22"/>
      <w:lang w:eastAsia="ru-RU"/>
    </w:rPr>
  </w:style>
  <w:style w:type="paragraph" w:customStyle="1" w:styleId="110956">
    <w:name w:val="Стиль Основной текст + 11 пт Первая строка:  095 см Перед:  6 пт"/>
    <w:basedOn w:val="a4"/>
    <w:uiPriority w:val="99"/>
    <w:semiHidden/>
    <w:rsid w:val="00B0747A"/>
    <w:pPr>
      <w:spacing w:before="0" w:after="0" w:line="360" w:lineRule="auto"/>
    </w:pPr>
    <w:rPr>
      <w:szCs w:val="20"/>
      <w:lang w:eastAsia="ru-RU"/>
    </w:rPr>
  </w:style>
  <w:style w:type="character" w:customStyle="1" w:styleId="afffffff2">
    <w:name w:val="Подрисуночный текст Знак"/>
    <w:link w:val="afffffff3"/>
    <w:locked/>
    <w:rsid w:val="00B0747A"/>
    <w:rPr>
      <w:rFonts w:ascii="Microsoft YaHei" w:eastAsia="Microsoft YaHei" w:hAnsi="Microsoft YaHei"/>
      <w:lang w:eastAsia="ru-RU"/>
    </w:rPr>
  </w:style>
  <w:style w:type="paragraph" w:customStyle="1" w:styleId="afffffff3">
    <w:name w:val="Подрисуночный текст"/>
    <w:basedOn w:val="a4"/>
    <w:next w:val="a4"/>
    <w:link w:val="afffffff2"/>
    <w:rsid w:val="00B0747A"/>
    <w:pPr>
      <w:keepNext/>
      <w:spacing w:before="0" w:after="0" w:line="360" w:lineRule="auto"/>
      <w:ind w:firstLine="567"/>
      <w:jc w:val="center"/>
    </w:pPr>
    <w:rPr>
      <w:rFonts w:ascii="Microsoft YaHei" w:eastAsia="Microsoft YaHei" w:hAnsi="Microsoft YaHei"/>
      <w:sz w:val="22"/>
      <w:lang w:eastAsia="ru-RU"/>
    </w:rPr>
  </w:style>
  <w:style w:type="paragraph" w:customStyle="1" w:styleId="afffffff4">
    <w:name w:val="Подпись рисунков/таблиц"/>
    <w:basedOn w:val="a4"/>
    <w:uiPriority w:val="99"/>
    <w:rsid w:val="00B0747A"/>
    <w:pPr>
      <w:keepNext/>
      <w:spacing w:before="0" w:after="0" w:line="360" w:lineRule="auto"/>
      <w:ind w:firstLine="426"/>
      <w:jc w:val="center"/>
    </w:pPr>
    <w:rPr>
      <w:bCs/>
      <w:sz w:val="20"/>
      <w:szCs w:val="18"/>
      <w:lang w:eastAsia="ru-RU"/>
    </w:rPr>
  </w:style>
  <w:style w:type="paragraph" w:customStyle="1" w:styleId="afffffff5">
    <w:name w:val="Нормальный"/>
    <w:uiPriority w:val="99"/>
    <w:rsid w:val="00B0747A"/>
    <w:pPr>
      <w:tabs>
        <w:tab w:val="left" w:pos="567"/>
        <w:tab w:val="left" w:pos="2268"/>
        <w:tab w:val="left" w:pos="3118"/>
        <w:tab w:val="left" w:pos="4039"/>
        <w:tab w:val="left" w:pos="4819"/>
        <w:tab w:val="left" w:pos="5670"/>
        <w:tab w:val="left" w:pos="6520"/>
      </w:tabs>
      <w:spacing w:after="200" w:line="360" w:lineRule="auto"/>
    </w:pPr>
    <w:rPr>
      <w:rFonts w:ascii="Courier New" w:eastAsia="Times New Roman" w:hAnsi="Courier New" w:cs="Times New Roman"/>
      <w:b/>
      <w:sz w:val="24"/>
      <w:szCs w:val="24"/>
      <w:lang w:eastAsia="ru-RU"/>
    </w:rPr>
  </w:style>
  <w:style w:type="character" w:customStyle="1" w:styleId="16">
    <w:name w:val="Маркированный_1 Знак"/>
    <w:link w:val="10"/>
    <w:locked/>
    <w:rsid w:val="00B0747A"/>
    <w:rPr>
      <w:rFonts w:ascii="Times New Roman" w:eastAsia="Times New Roman" w:hAnsi="Times New Roman" w:cstheme="majorBidi"/>
      <w:sz w:val="24"/>
      <w:szCs w:val="24"/>
      <w:lang w:val="en-US" w:eastAsia="ru-RU" w:bidi="en-US"/>
    </w:rPr>
  </w:style>
  <w:style w:type="paragraph" w:customStyle="1" w:styleId="afffffff6">
    <w:name w:val="Содержимое таблицы"/>
    <w:basedOn w:val="a4"/>
    <w:uiPriority w:val="99"/>
    <w:rsid w:val="00B0747A"/>
    <w:pPr>
      <w:widowControl w:val="0"/>
      <w:suppressLineNumbers/>
      <w:suppressAutoHyphens/>
      <w:spacing w:before="0" w:after="0"/>
      <w:ind w:firstLine="0"/>
      <w:jc w:val="left"/>
    </w:pPr>
    <w:rPr>
      <w:rFonts w:eastAsia="Lucida Sans Unicode"/>
      <w:kern w:val="2"/>
      <w:szCs w:val="24"/>
      <w:lang w:eastAsia="ru-RU"/>
    </w:rPr>
  </w:style>
  <w:style w:type="paragraph" w:customStyle="1" w:styleId="1f3">
    <w:name w:val="Обычный1"/>
    <w:uiPriority w:val="99"/>
    <w:rsid w:val="00B0747A"/>
    <w:pPr>
      <w:spacing w:after="200" w:line="276" w:lineRule="auto"/>
    </w:pPr>
    <w:rPr>
      <w:rFonts w:ascii="Times New Roman" w:eastAsia="Times New Roman" w:hAnsi="Times New Roman" w:cs="Times New Roman"/>
      <w:sz w:val="24"/>
      <w:szCs w:val="24"/>
      <w:lang w:eastAsia="ru-RU"/>
    </w:rPr>
  </w:style>
  <w:style w:type="paragraph" w:customStyle="1" w:styleId="311">
    <w:name w:val="Основной текст 31"/>
    <w:basedOn w:val="1f3"/>
    <w:uiPriority w:val="99"/>
    <w:rsid w:val="00B0747A"/>
    <w:rPr>
      <w:sz w:val="28"/>
    </w:rPr>
  </w:style>
  <w:style w:type="paragraph" w:customStyle="1" w:styleId="ConsNormal">
    <w:name w:val="ConsNormal"/>
    <w:uiPriority w:val="99"/>
    <w:rsid w:val="00B0747A"/>
    <w:pPr>
      <w:widowControl w:val="0"/>
      <w:snapToGrid w:val="0"/>
      <w:spacing w:after="200" w:line="276" w:lineRule="auto"/>
      <w:ind w:firstLine="720"/>
    </w:pPr>
    <w:rPr>
      <w:rFonts w:ascii="Arial" w:eastAsia="Times New Roman" w:hAnsi="Arial" w:cs="Times New Roman"/>
      <w:sz w:val="24"/>
      <w:szCs w:val="24"/>
      <w:lang w:eastAsia="ru-RU"/>
    </w:rPr>
  </w:style>
  <w:style w:type="paragraph" w:customStyle="1" w:styleId="T">
    <w:name w:val="T"/>
    <w:basedOn w:val="a4"/>
    <w:uiPriority w:val="99"/>
    <w:rsid w:val="00B0747A"/>
    <w:pPr>
      <w:widowControl w:val="0"/>
      <w:spacing w:before="0" w:after="0"/>
      <w:ind w:firstLine="0"/>
      <w:jc w:val="center"/>
    </w:pPr>
    <w:rPr>
      <w:kern w:val="2"/>
      <w:szCs w:val="20"/>
      <w:lang w:eastAsia="ar-SA"/>
    </w:rPr>
  </w:style>
  <w:style w:type="paragraph" w:customStyle="1" w:styleId="Style3">
    <w:name w:val="Style3"/>
    <w:basedOn w:val="a4"/>
    <w:uiPriority w:val="99"/>
    <w:rsid w:val="00B0747A"/>
    <w:pPr>
      <w:widowControl w:val="0"/>
      <w:autoSpaceDE w:val="0"/>
      <w:autoSpaceDN w:val="0"/>
      <w:adjustRightInd w:val="0"/>
      <w:spacing w:before="0" w:after="0"/>
      <w:ind w:firstLine="0"/>
      <w:jc w:val="left"/>
    </w:pPr>
    <w:rPr>
      <w:rFonts w:ascii="Arial Narrow" w:hAnsi="Arial Narrow"/>
      <w:szCs w:val="24"/>
      <w:lang w:eastAsia="ru-RU"/>
    </w:rPr>
  </w:style>
  <w:style w:type="paragraph" w:customStyle="1" w:styleId="Style6">
    <w:name w:val="Style6"/>
    <w:basedOn w:val="a4"/>
    <w:uiPriority w:val="99"/>
    <w:rsid w:val="00B0747A"/>
    <w:pPr>
      <w:widowControl w:val="0"/>
      <w:autoSpaceDE w:val="0"/>
      <w:autoSpaceDN w:val="0"/>
      <w:adjustRightInd w:val="0"/>
      <w:spacing w:before="0" w:after="0"/>
      <w:ind w:firstLine="0"/>
      <w:jc w:val="left"/>
    </w:pPr>
    <w:rPr>
      <w:rFonts w:ascii="Arial Narrow" w:hAnsi="Arial Narrow"/>
      <w:szCs w:val="24"/>
      <w:lang w:eastAsia="ru-RU"/>
    </w:rPr>
  </w:style>
  <w:style w:type="paragraph" w:customStyle="1" w:styleId="Style15">
    <w:name w:val="Style15"/>
    <w:basedOn w:val="a4"/>
    <w:uiPriority w:val="99"/>
    <w:rsid w:val="00B0747A"/>
    <w:pPr>
      <w:widowControl w:val="0"/>
      <w:autoSpaceDE w:val="0"/>
      <w:autoSpaceDN w:val="0"/>
      <w:adjustRightInd w:val="0"/>
      <w:spacing w:before="0" w:after="0"/>
      <w:ind w:firstLine="0"/>
      <w:jc w:val="left"/>
    </w:pPr>
    <w:rPr>
      <w:rFonts w:ascii="Arial Narrow" w:hAnsi="Arial Narrow"/>
      <w:szCs w:val="24"/>
      <w:lang w:eastAsia="ru-RU"/>
    </w:rPr>
  </w:style>
  <w:style w:type="paragraph" w:customStyle="1" w:styleId="Style18">
    <w:name w:val="Style18"/>
    <w:basedOn w:val="a4"/>
    <w:uiPriority w:val="99"/>
    <w:rsid w:val="00B0747A"/>
    <w:pPr>
      <w:widowControl w:val="0"/>
      <w:autoSpaceDE w:val="0"/>
      <w:autoSpaceDN w:val="0"/>
      <w:adjustRightInd w:val="0"/>
      <w:spacing w:before="0" w:after="0"/>
      <w:ind w:firstLine="0"/>
      <w:jc w:val="left"/>
    </w:pPr>
    <w:rPr>
      <w:rFonts w:ascii="Arial Narrow" w:hAnsi="Arial Narrow"/>
      <w:szCs w:val="24"/>
      <w:lang w:eastAsia="ru-RU"/>
    </w:rPr>
  </w:style>
  <w:style w:type="paragraph" w:customStyle="1" w:styleId="Style19">
    <w:name w:val="Style19"/>
    <w:basedOn w:val="a4"/>
    <w:uiPriority w:val="99"/>
    <w:rsid w:val="00B0747A"/>
    <w:pPr>
      <w:widowControl w:val="0"/>
      <w:autoSpaceDE w:val="0"/>
      <w:autoSpaceDN w:val="0"/>
      <w:adjustRightInd w:val="0"/>
      <w:spacing w:before="0" w:after="0"/>
      <w:ind w:firstLine="0"/>
      <w:jc w:val="left"/>
    </w:pPr>
    <w:rPr>
      <w:rFonts w:ascii="Arial Narrow" w:hAnsi="Arial Narrow"/>
      <w:szCs w:val="24"/>
      <w:lang w:eastAsia="ru-RU"/>
    </w:rPr>
  </w:style>
  <w:style w:type="paragraph" w:customStyle="1" w:styleId="115">
    <w:name w:val="Заголовок 11"/>
    <w:basedOn w:val="a4"/>
    <w:next w:val="a4"/>
    <w:uiPriority w:val="9"/>
    <w:rsid w:val="00B0747A"/>
    <w:pPr>
      <w:keepNext/>
      <w:keepLines/>
      <w:spacing w:before="480" w:after="0" w:line="276" w:lineRule="auto"/>
      <w:ind w:firstLine="0"/>
      <w:jc w:val="left"/>
      <w:outlineLvl w:val="0"/>
    </w:pPr>
    <w:rPr>
      <w:b/>
      <w:bCs/>
      <w:i/>
      <w:color w:val="000000"/>
      <w:szCs w:val="28"/>
      <w:lang w:eastAsia="ru-RU"/>
    </w:rPr>
  </w:style>
  <w:style w:type="paragraph" w:customStyle="1" w:styleId="212">
    <w:name w:val="Заголовок 21"/>
    <w:basedOn w:val="a4"/>
    <w:next w:val="a4"/>
    <w:uiPriority w:val="9"/>
    <w:rsid w:val="00B0747A"/>
    <w:pPr>
      <w:keepNext/>
      <w:keepLines/>
      <w:spacing w:before="200" w:after="0" w:line="276" w:lineRule="auto"/>
      <w:ind w:firstLine="0"/>
      <w:jc w:val="left"/>
      <w:outlineLvl w:val="1"/>
    </w:pPr>
    <w:rPr>
      <w:bCs/>
      <w:color w:val="000000"/>
      <w:szCs w:val="26"/>
      <w:lang w:eastAsia="ru-RU"/>
    </w:rPr>
  </w:style>
  <w:style w:type="paragraph" w:customStyle="1" w:styleId="312">
    <w:name w:val="Заголовок 31"/>
    <w:basedOn w:val="a4"/>
    <w:next w:val="a4"/>
    <w:uiPriority w:val="9"/>
    <w:rsid w:val="00B0747A"/>
    <w:pPr>
      <w:keepNext/>
      <w:keepLines/>
      <w:spacing w:before="200" w:after="0" w:line="276" w:lineRule="auto"/>
      <w:ind w:firstLine="0"/>
      <w:jc w:val="left"/>
      <w:outlineLvl w:val="2"/>
    </w:pPr>
    <w:rPr>
      <w:b/>
      <w:bCs/>
      <w:i/>
      <w:color w:val="000000"/>
      <w:lang w:eastAsia="ru-RU"/>
    </w:rPr>
  </w:style>
  <w:style w:type="paragraph" w:customStyle="1" w:styleId="afffffff7">
    <w:name w:val="Знак Знак Знак Знак"/>
    <w:basedOn w:val="a4"/>
    <w:uiPriority w:val="99"/>
    <w:rsid w:val="00B0747A"/>
    <w:pPr>
      <w:spacing w:before="100" w:beforeAutospacing="1" w:after="100" w:afterAutospacing="1"/>
      <w:ind w:firstLine="0"/>
      <w:jc w:val="left"/>
    </w:pPr>
    <w:rPr>
      <w:rFonts w:ascii="Tahoma" w:hAnsi="Tahoma" w:cs="Tahoma"/>
      <w:sz w:val="20"/>
      <w:szCs w:val="20"/>
      <w:lang w:val="en-US" w:eastAsia="ru-RU"/>
    </w:rPr>
  </w:style>
  <w:style w:type="paragraph" w:customStyle="1" w:styleId="5b">
    <w:name w:val="Основной текст5"/>
    <w:basedOn w:val="a4"/>
    <w:uiPriority w:val="99"/>
    <w:rsid w:val="00B0747A"/>
    <w:pPr>
      <w:widowControl w:val="0"/>
      <w:shd w:val="clear" w:color="auto" w:fill="FFFFFF"/>
      <w:spacing w:before="0" w:after="0" w:line="414" w:lineRule="exact"/>
      <w:ind w:hanging="500"/>
    </w:pPr>
    <w:rPr>
      <w:color w:val="000000"/>
      <w:sz w:val="23"/>
      <w:szCs w:val="23"/>
      <w:lang w:eastAsia="ru-RU"/>
    </w:rPr>
  </w:style>
  <w:style w:type="paragraph" w:customStyle="1" w:styleId="3f2">
    <w:name w:val="Основной текст3"/>
    <w:basedOn w:val="a4"/>
    <w:rsid w:val="00B0747A"/>
    <w:pPr>
      <w:widowControl w:val="0"/>
      <w:shd w:val="clear" w:color="auto" w:fill="FFFFFF"/>
      <w:spacing w:before="0" w:after="180" w:line="0" w:lineRule="atLeast"/>
      <w:ind w:hanging="460"/>
    </w:pPr>
    <w:rPr>
      <w:rFonts w:eastAsia="Times New Roman" w:cs="Times New Roman"/>
      <w:sz w:val="23"/>
      <w:szCs w:val="23"/>
    </w:rPr>
  </w:style>
  <w:style w:type="paragraph" w:customStyle="1" w:styleId="xl168">
    <w:name w:val="xl168"/>
    <w:basedOn w:val="a4"/>
    <w:rsid w:val="00B0747A"/>
    <w:pPr>
      <w:pBdr>
        <w:top w:val="single" w:sz="4" w:space="0" w:color="auto"/>
        <w:right w:val="single" w:sz="4" w:space="0" w:color="auto"/>
      </w:pBdr>
      <w:shd w:val="clear" w:color="auto" w:fill="D7E4BC"/>
      <w:spacing w:before="100" w:beforeAutospacing="1" w:after="100" w:afterAutospacing="1"/>
      <w:ind w:firstLine="0"/>
      <w:jc w:val="right"/>
    </w:pPr>
    <w:rPr>
      <w:color w:val="FF0000"/>
      <w:szCs w:val="24"/>
      <w:lang w:eastAsia="ru-RU"/>
    </w:rPr>
  </w:style>
  <w:style w:type="paragraph" w:customStyle="1" w:styleId="xl169">
    <w:name w:val="xl169"/>
    <w:basedOn w:val="a4"/>
    <w:rsid w:val="00B0747A"/>
    <w:pPr>
      <w:pBdr>
        <w:top w:val="single" w:sz="8" w:space="0" w:color="auto"/>
        <w:left w:val="single" w:sz="4" w:space="0" w:color="auto"/>
        <w:bottom w:val="single" w:sz="4" w:space="0" w:color="auto"/>
        <w:right w:val="single" w:sz="4" w:space="0" w:color="auto"/>
      </w:pBdr>
      <w:shd w:val="clear" w:color="auto" w:fill="D7E4BC"/>
      <w:spacing w:before="100" w:beforeAutospacing="1" w:after="100" w:afterAutospacing="1"/>
      <w:ind w:firstLine="0"/>
      <w:jc w:val="right"/>
    </w:pPr>
    <w:rPr>
      <w:b/>
      <w:bCs/>
      <w:color w:val="FF0000"/>
      <w:szCs w:val="24"/>
      <w:lang w:eastAsia="ru-RU"/>
    </w:rPr>
  </w:style>
  <w:style w:type="paragraph" w:customStyle="1" w:styleId="xl170">
    <w:name w:val="xl170"/>
    <w:basedOn w:val="a4"/>
    <w:rsid w:val="00B0747A"/>
    <w:pPr>
      <w:pBdr>
        <w:top w:val="single" w:sz="8" w:space="0" w:color="auto"/>
        <w:left w:val="single" w:sz="4" w:space="0" w:color="auto"/>
        <w:bottom w:val="single" w:sz="4" w:space="0" w:color="auto"/>
        <w:right w:val="single" w:sz="8" w:space="0" w:color="auto"/>
      </w:pBdr>
      <w:shd w:val="clear" w:color="auto" w:fill="D7E4BC"/>
      <w:spacing w:before="100" w:beforeAutospacing="1" w:after="100" w:afterAutospacing="1"/>
      <w:ind w:firstLine="0"/>
      <w:jc w:val="right"/>
    </w:pPr>
    <w:rPr>
      <w:b/>
      <w:bCs/>
      <w:color w:val="FF0000"/>
      <w:szCs w:val="24"/>
      <w:lang w:eastAsia="ru-RU"/>
    </w:rPr>
  </w:style>
  <w:style w:type="paragraph" w:customStyle="1" w:styleId="xl171">
    <w:name w:val="xl171"/>
    <w:basedOn w:val="a4"/>
    <w:rsid w:val="00B0747A"/>
    <w:pPr>
      <w:pBdr>
        <w:top w:val="single" w:sz="8" w:space="0" w:color="auto"/>
        <w:left w:val="single" w:sz="4" w:space="0" w:color="auto"/>
        <w:bottom w:val="single" w:sz="4" w:space="0" w:color="auto"/>
        <w:right w:val="single" w:sz="4" w:space="0" w:color="auto"/>
      </w:pBdr>
      <w:shd w:val="clear" w:color="auto" w:fill="FCD5B4"/>
      <w:spacing w:before="100" w:beforeAutospacing="1" w:after="100" w:afterAutospacing="1"/>
      <w:ind w:firstLine="0"/>
      <w:jc w:val="right"/>
    </w:pPr>
    <w:rPr>
      <w:b/>
      <w:bCs/>
      <w:color w:val="FF0000"/>
      <w:szCs w:val="24"/>
      <w:lang w:eastAsia="ru-RU"/>
    </w:rPr>
  </w:style>
  <w:style w:type="paragraph" w:customStyle="1" w:styleId="xl172">
    <w:name w:val="xl172"/>
    <w:basedOn w:val="a4"/>
    <w:rsid w:val="00B0747A"/>
    <w:pPr>
      <w:pBdr>
        <w:top w:val="single" w:sz="4" w:space="0" w:color="auto"/>
        <w:left w:val="single" w:sz="8" w:space="11" w:color="auto"/>
        <w:right w:val="single" w:sz="4" w:space="0" w:color="auto"/>
      </w:pBdr>
      <w:shd w:val="clear" w:color="auto" w:fill="C2D69A"/>
      <w:spacing w:before="100" w:beforeAutospacing="1" w:after="100" w:afterAutospacing="1"/>
      <w:ind w:firstLineChars="100" w:firstLine="100"/>
      <w:jc w:val="left"/>
    </w:pPr>
    <w:rPr>
      <w:color w:val="FF0000"/>
      <w:szCs w:val="24"/>
      <w:lang w:eastAsia="ru-RU"/>
    </w:rPr>
  </w:style>
  <w:style w:type="paragraph" w:customStyle="1" w:styleId="xl173">
    <w:name w:val="xl173"/>
    <w:basedOn w:val="a4"/>
    <w:rsid w:val="00B0747A"/>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ind w:firstLineChars="100" w:firstLine="100"/>
      <w:jc w:val="left"/>
    </w:pPr>
    <w:rPr>
      <w:color w:val="FF0000"/>
      <w:szCs w:val="24"/>
      <w:lang w:eastAsia="ru-RU"/>
    </w:rPr>
  </w:style>
  <w:style w:type="paragraph" w:customStyle="1" w:styleId="xl174">
    <w:name w:val="xl174"/>
    <w:basedOn w:val="a4"/>
    <w:rsid w:val="00B0747A"/>
    <w:pPr>
      <w:pBdr>
        <w:top w:val="single" w:sz="8" w:space="0" w:color="auto"/>
        <w:left w:val="single" w:sz="8" w:space="0" w:color="auto"/>
        <w:bottom w:val="single" w:sz="4" w:space="0" w:color="auto"/>
        <w:right w:val="single" w:sz="4" w:space="0" w:color="auto"/>
      </w:pBdr>
      <w:shd w:val="clear" w:color="auto" w:fill="C2D69A"/>
      <w:spacing w:before="100" w:beforeAutospacing="1" w:after="100" w:afterAutospacing="1"/>
      <w:ind w:firstLine="0"/>
      <w:jc w:val="left"/>
    </w:pPr>
    <w:rPr>
      <w:b/>
      <w:bCs/>
      <w:color w:val="FF0000"/>
      <w:szCs w:val="24"/>
      <w:lang w:eastAsia="ru-RU"/>
    </w:rPr>
  </w:style>
  <w:style w:type="paragraph" w:customStyle="1" w:styleId="xl175">
    <w:name w:val="xl175"/>
    <w:basedOn w:val="a4"/>
    <w:rsid w:val="00B0747A"/>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ind w:firstLine="0"/>
      <w:jc w:val="center"/>
    </w:pPr>
    <w:rPr>
      <w:b/>
      <w:bCs/>
      <w:color w:val="FF0000"/>
      <w:szCs w:val="24"/>
      <w:lang w:eastAsia="ru-RU"/>
    </w:rPr>
  </w:style>
  <w:style w:type="paragraph" w:customStyle="1" w:styleId="xl176">
    <w:name w:val="xl176"/>
    <w:basedOn w:val="a4"/>
    <w:rsid w:val="00B0747A"/>
    <w:pPr>
      <w:pBdr>
        <w:top w:val="single" w:sz="4" w:space="0" w:color="auto"/>
        <w:left w:val="single" w:sz="8" w:space="11" w:color="auto"/>
        <w:bottom w:val="single" w:sz="8" w:space="0" w:color="auto"/>
        <w:right w:val="single" w:sz="4" w:space="0" w:color="auto"/>
      </w:pBdr>
      <w:shd w:val="clear" w:color="auto" w:fill="C2D69A"/>
      <w:spacing w:before="100" w:beforeAutospacing="1" w:after="100" w:afterAutospacing="1"/>
      <w:ind w:firstLineChars="100" w:firstLine="100"/>
      <w:jc w:val="left"/>
    </w:pPr>
    <w:rPr>
      <w:color w:val="FF0000"/>
      <w:szCs w:val="24"/>
      <w:lang w:eastAsia="ru-RU"/>
    </w:rPr>
  </w:style>
  <w:style w:type="paragraph" w:customStyle="1" w:styleId="xl177">
    <w:name w:val="xl177"/>
    <w:basedOn w:val="a4"/>
    <w:rsid w:val="00B0747A"/>
    <w:pPr>
      <w:pBdr>
        <w:top w:val="single" w:sz="8" w:space="0" w:color="auto"/>
        <w:bottom w:val="single" w:sz="4" w:space="0" w:color="auto"/>
        <w:right w:val="single" w:sz="4" w:space="0" w:color="auto"/>
      </w:pBdr>
      <w:shd w:val="clear" w:color="auto" w:fill="FCD5B4"/>
      <w:spacing w:before="100" w:beforeAutospacing="1" w:after="100" w:afterAutospacing="1"/>
      <w:ind w:firstLine="0"/>
      <w:jc w:val="right"/>
    </w:pPr>
    <w:rPr>
      <w:b/>
      <w:bCs/>
      <w:color w:val="FF0000"/>
      <w:szCs w:val="24"/>
      <w:lang w:eastAsia="ru-RU"/>
    </w:rPr>
  </w:style>
  <w:style w:type="paragraph" w:customStyle="1" w:styleId="xl178">
    <w:name w:val="xl178"/>
    <w:basedOn w:val="a4"/>
    <w:rsid w:val="00B0747A"/>
    <w:pPr>
      <w:pBdr>
        <w:top w:val="single" w:sz="8" w:space="0" w:color="auto"/>
        <w:bottom w:val="single" w:sz="4" w:space="0" w:color="auto"/>
        <w:right w:val="single" w:sz="4" w:space="0" w:color="auto"/>
      </w:pBdr>
      <w:shd w:val="clear" w:color="auto" w:fill="D7E4BC"/>
      <w:spacing w:before="100" w:beforeAutospacing="1" w:after="100" w:afterAutospacing="1"/>
      <w:ind w:firstLine="0"/>
      <w:jc w:val="right"/>
    </w:pPr>
    <w:rPr>
      <w:b/>
      <w:bCs/>
      <w:color w:val="FF0000"/>
      <w:szCs w:val="24"/>
      <w:lang w:eastAsia="ru-RU"/>
    </w:rPr>
  </w:style>
  <w:style w:type="paragraph" w:customStyle="1" w:styleId="xl179">
    <w:name w:val="xl179"/>
    <w:basedOn w:val="a4"/>
    <w:rsid w:val="00B0747A"/>
    <w:pPr>
      <w:pBdr>
        <w:top w:val="single" w:sz="8" w:space="0" w:color="auto"/>
        <w:bottom w:val="single" w:sz="4" w:space="0" w:color="auto"/>
        <w:right w:val="single" w:sz="8" w:space="0" w:color="auto"/>
      </w:pBdr>
      <w:shd w:val="clear" w:color="auto" w:fill="D7E4BC"/>
      <w:spacing w:before="100" w:beforeAutospacing="1" w:after="100" w:afterAutospacing="1"/>
      <w:ind w:firstLine="0"/>
      <w:jc w:val="right"/>
    </w:pPr>
    <w:rPr>
      <w:b/>
      <w:bCs/>
      <w:color w:val="FF0000"/>
      <w:szCs w:val="24"/>
      <w:lang w:eastAsia="ru-RU"/>
    </w:rPr>
  </w:style>
  <w:style w:type="paragraph" w:customStyle="1" w:styleId="xl180">
    <w:name w:val="xl180"/>
    <w:basedOn w:val="a4"/>
    <w:rsid w:val="00B0747A"/>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ind w:firstLine="0"/>
      <w:jc w:val="center"/>
    </w:pPr>
    <w:rPr>
      <w:b/>
      <w:bCs/>
      <w:color w:val="FF0000"/>
      <w:szCs w:val="24"/>
      <w:lang w:eastAsia="ru-RU"/>
    </w:rPr>
  </w:style>
  <w:style w:type="paragraph" w:customStyle="1" w:styleId="xl181">
    <w:name w:val="xl181"/>
    <w:basedOn w:val="a4"/>
    <w:rsid w:val="00B0747A"/>
    <w:pPr>
      <w:pBdr>
        <w:top w:val="single" w:sz="8" w:space="0" w:color="auto"/>
        <w:bottom w:val="single" w:sz="4" w:space="0" w:color="auto"/>
        <w:right w:val="single" w:sz="8" w:space="0" w:color="auto"/>
      </w:pBdr>
      <w:shd w:val="clear" w:color="auto" w:fill="D7E4BC"/>
      <w:spacing w:before="100" w:beforeAutospacing="1" w:after="100" w:afterAutospacing="1"/>
      <w:ind w:firstLine="0"/>
      <w:jc w:val="right"/>
    </w:pPr>
    <w:rPr>
      <w:b/>
      <w:bCs/>
      <w:color w:val="FF0000"/>
      <w:szCs w:val="24"/>
      <w:lang w:eastAsia="ru-RU"/>
    </w:rPr>
  </w:style>
  <w:style w:type="paragraph" w:customStyle="1" w:styleId="xl182">
    <w:name w:val="xl182"/>
    <w:basedOn w:val="a4"/>
    <w:rsid w:val="00B0747A"/>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ind w:firstLine="0"/>
      <w:jc w:val="center"/>
    </w:pPr>
    <w:rPr>
      <w:b/>
      <w:bCs/>
      <w:color w:val="FF0000"/>
      <w:szCs w:val="24"/>
      <w:lang w:eastAsia="ru-RU"/>
    </w:rPr>
  </w:style>
  <w:style w:type="paragraph" w:customStyle="1" w:styleId="Iauiue">
    <w:name w:val="Iau?iue"/>
    <w:uiPriority w:val="99"/>
    <w:rsid w:val="00B0747A"/>
    <w:pPr>
      <w:spacing w:after="200" w:line="276" w:lineRule="auto"/>
    </w:pPr>
    <w:rPr>
      <w:rFonts w:ascii="Times New Roman" w:eastAsia="Times New Roman" w:hAnsi="Times New Roman" w:cs="Times New Roman"/>
      <w:sz w:val="24"/>
      <w:szCs w:val="24"/>
      <w:lang w:val="en-US" w:eastAsia="ru-RU"/>
    </w:rPr>
  </w:style>
  <w:style w:type="character" w:customStyle="1" w:styleId="5c">
    <w:name w:val="Основной текст (5)_"/>
    <w:link w:val="5d"/>
    <w:locked/>
    <w:rsid w:val="00B0747A"/>
    <w:rPr>
      <w:rFonts w:ascii="Palatino Linotype" w:eastAsia="Palatino Linotype" w:hAnsi="Palatino Linotype" w:cs="Palatino Linotype"/>
      <w:i/>
      <w:iCs/>
      <w:sz w:val="10"/>
      <w:szCs w:val="10"/>
      <w:shd w:val="clear" w:color="auto" w:fill="FFFFFF"/>
    </w:rPr>
  </w:style>
  <w:style w:type="paragraph" w:customStyle="1" w:styleId="5d">
    <w:name w:val="Основной текст (5)"/>
    <w:basedOn w:val="a4"/>
    <w:link w:val="5c"/>
    <w:rsid w:val="00B0747A"/>
    <w:pPr>
      <w:widowControl w:val="0"/>
      <w:shd w:val="clear" w:color="auto" w:fill="FFFFFF"/>
      <w:spacing w:before="0" w:after="0" w:line="0" w:lineRule="atLeast"/>
      <w:ind w:firstLine="0"/>
      <w:jc w:val="center"/>
    </w:pPr>
    <w:rPr>
      <w:rFonts w:ascii="Palatino Linotype" w:eastAsia="Palatino Linotype" w:hAnsi="Palatino Linotype" w:cs="Palatino Linotype"/>
      <w:i/>
      <w:iCs/>
      <w:sz w:val="10"/>
      <w:szCs w:val="10"/>
    </w:rPr>
  </w:style>
  <w:style w:type="character" w:styleId="afffffff8">
    <w:name w:val="line number"/>
    <w:uiPriority w:val="99"/>
    <w:unhideWhenUsed/>
    <w:rsid w:val="00B0747A"/>
    <w:rPr>
      <w:sz w:val="18"/>
    </w:rPr>
  </w:style>
  <w:style w:type="character" w:styleId="afffffff9">
    <w:name w:val="Intense Emphasis"/>
    <w:uiPriority w:val="21"/>
    <w:rsid w:val="00B0747A"/>
    <w:rPr>
      <w:b/>
      <w:bCs/>
      <w:i/>
      <w:iCs/>
      <w:color w:val="4F81BD"/>
    </w:rPr>
  </w:style>
  <w:style w:type="character" w:customStyle="1" w:styleId="bindvalue">
    <w:name w:val="bindvalue"/>
    <w:basedOn w:val="a6"/>
    <w:uiPriority w:val="99"/>
    <w:rsid w:val="00B0747A"/>
  </w:style>
  <w:style w:type="character" w:customStyle="1" w:styleId="PEStyleFont6">
    <w:name w:val="PEStyleFont6"/>
    <w:rsid w:val="00B0747A"/>
    <w:rPr>
      <w:rFonts w:ascii="Arial CYR" w:hAnsi="Arial CYR" w:cs="Courier New" w:hint="default"/>
      <w:b/>
      <w:bCs w:val="0"/>
      <w:strike w:val="0"/>
      <w:dstrike w:val="0"/>
      <w:spacing w:val="0"/>
      <w:position w:val="0"/>
      <w:sz w:val="16"/>
      <w:u w:val="none"/>
      <w:effect w:val="none"/>
    </w:rPr>
  </w:style>
  <w:style w:type="character" w:customStyle="1" w:styleId="PEStyleFont8">
    <w:name w:val="PEStyleFont8"/>
    <w:rsid w:val="00B0747A"/>
    <w:rPr>
      <w:rFonts w:ascii="Arial CYR" w:hAnsi="Arial CYR" w:cs="Courier New" w:hint="default"/>
      <w:strike w:val="0"/>
      <w:dstrike w:val="0"/>
      <w:spacing w:val="0"/>
      <w:position w:val="0"/>
      <w:sz w:val="16"/>
      <w:u w:val="none"/>
      <w:effect w:val="none"/>
    </w:rPr>
  </w:style>
  <w:style w:type="character" w:customStyle="1" w:styleId="PEStyleFont7">
    <w:name w:val="PEStyleFont7"/>
    <w:rsid w:val="00B0747A"/>
    <w:rPr>
      <w:rFonts w:ascii="Arial CYR" w:hAnsi="Arial CYR" w:cs="Courier New" w:hint="default"/>
      <w:b/>
      <w:bCs w:val="0"/>
      <w:strike w:val="0"/>
      <w:dstrike w:val="0"/>
      <w:spacing w:val="0"/>
      <w:position w:val="0"/>
      <w:sz w:val="16"/>
      <w:u w:val="none"/>
      <w:effect w:val="none"/>
    </w:rPr>
  </w:style>
  <w:style w:type="character" w:customStyle="1" w:styleId="FontStyle13">
    <w:name w:val="Font Style13"/>
    <w:rsid w:val="00B0747A"/>
    <w:rPr>
      <w:rFonts w:ascii="Arial Narrow" w:hAnsi="Arial Narrow" w:cs="Arial Narrow" w:hint="default"/>
      <w:sz w:val="24"/>
      <w:szCs w:val="24"/>
    </w:rPr>
  </w:style>
  <w:style w:type="character" w:customStyle="1" w:styleId="FontStyle27">
    <w:name w:val="Font Style27"/>
    <w:rsid w:val="00B0747A"/>
    <w:rPr>
      <w:rFonts w:ascii="Arial Narrow" w:hAnsi="Arial Narrow" w:cs="Arial Narrow" w:hint="default"/>
      <w:b/>
      <w:bCs/>
      <w:sz w:val="16"/>
      <w:szCs w:val="16"/>
    </w:rPr>
  </w:style>
  <w:style w:type="character" w:customStyle="1" w:styleId="FontStyle28">
    <w:name w:val="Font Style28"/>
    <w:rsid w:val="00B0747A"/>
    <w:rPr>
      <w:rFonts w:ascii="Arial Narrow" w:hAnsi="Arial Narrow" w:cs="Arial Narrow" w:hint="default"/>
      <w:sz w:val="16"/>
      <w:szCs w:val="16"/>
    </w:rPr>
  </w:style>
  <w:style w:type="character" w:customStyle="1" w:styleId="FontStyle29">
    <w:name w:val="Font Style29"/>
    <w:rsid w:val="00B0747A"/>
    <w:rPr>
      <w:rFonts w:ascii="Trebuchet MS" w:hAnsi="Trebuchet MS" w:cs="Trebuchet MS" w:hint="default"/>
      <w:b/>
      <w:bCs/>
      <w:sz w:val="12"/>
      <w:szCs w:val="12"/>
    </w:rPr>
  </w:style>
  <w:style w:type="character" w:customStyle="1" w:styleId="116">
    <w:name w:val="Заголовок 1 Знак1"/>
    <w:uiPriority w:val="9"/>
    <w:rsid w:val="00B0747A"/>
    <w:rPr>
      <w:rFonts w:ascii="Cambria" w:eastAsia="Times New Roman" w:hAnsi="Cambria" w:cs="Times New Roman" w:hint="default"/>
      <w:b/>
      <w:bCs/>
      <w:color w:val="365F91"/>
      <w:sz w:val="28"/>
    </w:rPr>
  </w:style>
  <w:style w:type="character" w:customStyle="1" w:styleId="1f4">
    <w:name w:val="Гиперссылка1"/>
    <w:uiPriority w:val="99"/>
    <w:rsid w:val="00B0747A"/>
    <w:rPr>
      <w:color w:val="0000FF"/>
      <w:u w:val="single"/>
    </w:rPr>
  </w:style>
  <w:style w:type="character" w:customStyle="1" w:styleId="213">
    <w:name w:val="Заголовок 2 Знак1"/>
    <w:rsid w:val="00B0747A"/>
    <w:rPr>
      <w:rFonts w:ascii="Cambria" w:eastAsia="Times New Roman" w:hAnsi="Cambria" w:cs="Times New Roman" w:hint="default"/>
      <w:b/>
      <w:bCs/>
      <w:color w:val="4F81BD"/>
      <w:sz w:val="26"/>
      <w:szCs w:val="26"/>
    </w:rPr>
  </w:style>
  <w:style w:type="character" w:customStyle="1" w:styleId="313">
    <w:name w:val="Заголовок 3 Знак1"/>
    <w:rsid w:val="00B0747A"/>
    <w:rPr>
      <w:rFonts w:ascii="Cambria" w:eastAsia="Times New Roman" w:hAnsi="Cambria" w:cs="Times New Roman" w:hint="default"/>
      <w:b/>
      <w:bCs/>
      <w:color w:val="4F81BD"/>
    </w:rPr>
  </w:style>
  <w:style w:type="table" w:styleId="1f5">
    <w:name w:val="Table Simple 1"/>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a">
    <w:name w:val="Table Simple 2"/>
    <w:basedOn w:val="a7"/>
    <w:unhideWhenUsed/>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3">
    <w:name w:val="Table Simple 3"/>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styleId="1f6">
    <w:name w:val="Table Classic 1"/>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b">
    <w:name w:val="Table Classic 2"/>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2fc">
    <w:name w:val="Table Columns 2"/>
    <w:basedOn w:val="a7"/>
    <w:unhideWhenUsed/>
    <w:rsid w:val="00B0747A"/>
    <w:pPr>
      <w:widowControl w:val="0"/>
      <w:adjustRightInd w:val="0"/>
      <w:spacing w:after="200"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4">
    <w:name w:val="Table Columns 3"/>
    <w:basedOn w:val="a7"/>
    <w:unhideWhenUsed/>
    <w:rsid w:val="00B0747A"/>
    <w:pPr>
      <w:widowControl w:val="0"/>
      <w:adjustRightInd w:val="0"/>
      <w:spacing w:after="200"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d">
    <w:name w:val="Table Columns 4"/>
    <w:basedOn w:val="a7"/>
    <w:unhideWhenUsed/>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e">
    <w:name w:val="Table Columns 5"/>
    <w:basedOn w:val="a7"/>
    <w:unhideWhenUsed/>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f7">
    <w:name w:val="Table Grid 1"/>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d">
    <w:name w:val="Table Grid 2"/>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5f">
    <w:name w:val="Table Grid 5"/>
    <w:basedOn w:val="a7"/>
    <w:unhideWhenUsed/>
    <w:rsid w:val="00B0747A"/>
    <w:pPr>
      <w:spacing w:after="200" w:line="276" w:lineRule="auto"/>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3">
    <w:name w:val="Table Grid 8"/>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0">
    <w:name w:val="Table List 1"/>
    <w:basedOn w:val="a7"/>
    <w:unhideWhenUsed/>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7"/>
    <w:unhideWhenUsed/>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a">
    <w:name w:val="Table Contemporary"/>
    <w:basedOn w:val="a7"/>
    <w:unhideWhenUsed/>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b">
    <w:name w:val="Table Elegant"/>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afffffffc">
    <w:name w:val="Table Professional"/>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styleId="1f8">
    <w:name w:val="Table Subtle 1"/>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Web 2"/>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7"/>
    <w:unhideWhenUsed/>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4">
    <w:name w:val="Medium Shading 2 Accent 4"/>
    <w:basedOn w:val="a7"/>
    <w:uiPriority w:val="64"/>
    <w:rsid w:val="00B0747A"/>
    <w:pPr>
      <w:spacing w:after="200" w:line="276" w:lineRule="auto"/>
    </w:pPr>
    <w:rPr>
      <w:rFonts w:ascii="Times New Roman" w:eastAsia="Times New Roman" w:hAnsi="Times New Roman" w:cs="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15">
    <w:name w:val="Table Grid1"/>
    <w:basedOn w:val="a7"/>
    <w:rsid w:val="00B0747A"/>
    <w:pPr>
      <w:spacing w:after="200" w:line="276" w:lineRule="auto"/>
    </w:pPr>
    <w:rPr>
      <w:rFonts w:ascii="Times New Roman" w:eastAsia="Times New Roman" w:hAnsi="Times New Roman" w:cs="Times New Roman"/>
      <w:sz w:val="24"/>
      <w:szCs w:val="24"/>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afffffffd">
    <w:name w:val="Папушкин"/>
    <w:basedOn w:val="af1"/>
    <w:rsid w:val="00B0747A"/>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7"/>
    <w:rsid w:val="00B0747A"/>
    <w:pPr>
      <w:spacing w:after="200" w:line="276" w:lineRule="auto"/>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7">
    <w:name w:val="Средний список 11"/>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18">
    <w:name w:val="Светлая заливка11"/>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9">
    <w:name w:val="Светлая заливка1"/>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e">
    <w:name w:val="Светлая заливка2"/>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0">
    <w:name w:val="Светлая заливка113"/>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ветлая заливка111"/>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5">
    <w:name w:val="Светлая заливка3"/>
    <w:basedOn w:val="a7"/>
    <w:uiPriority w:val="60"/>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0">
    <w:name w:val="Светлая заливка114"/>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e">
    <w:name w:val="рпдлпжлопж"/>
    <w:basedOn w:val="a7"/>
    <w:uiPriority w:val="99"/>
    <w:rsid w:val="00B0747A"/>
    <w:pPr>
      <w:spacing w:after="200" w:line="276" w:lineRule="auto"/>
      <w:jc w:val="right"/>
    </w:pPr>
    <w:rPr>
      <w:rFonts w:ascii="Arial" w:hAnsi="Arial" w:cs="Times New Roman"/>
      <w:sz w:val="18"/>
      <w:lang w:eastAsia="ru-RU"/>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4">
    <w:name w:val="Светлая заливка31"/>
    <w:basedOn w:val="a7"/>
    <w:uiPriority w:val="60"/>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
    <w:name w:val="Сетка таблицы 51"/>
    <w:basedOn w:val="a7"/>
    <w:rsid w:val="00B0747A"/>
    <w:pPr>
      <w:spacing w:after="200" w:line="276" w:lineRule="auto"/>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0">
    <w:name w:val="Table Grid11"/>
    <w:basedOn w:val="a7"/>
    <w:rsid w:val="00B0747A"/>
    <w:pPr>
      <w:spacing w:after="200" w:line="276" w:lineRule="auto"/>
    </w:pPr>
    <w:rPr>
      <w:rFonts w:ascii="Times New Roman" w:eastAsia="Times New Roman" w:hAnsi="Times New Roman" w:cs="Times New Roman"/>
      <w:sz w:val="24"/>
      <w:szCs w:val="24"/>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fa">
    <w:name w:val="Папушкин1"/>
    <w:basedOn w:val="af1"/>
    <w:rsid w:val="00B0747A"/>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7"/>
    <w:rsid w:val="00B0747A"/>
    <w:pPr>
      <w:spacing w:after="200" w:line="276" w:lineRule="auto"/>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5">
    <w:name w:val="Столбцы таблицы 31"/>
    <w:basedOn w:val="a7"/>
    <w:rsid w:val="00B0747A"/>
    <w:pPr>
      <w:widowControl w:val="0"/>
      <w:adjustRightInd w:val="0"/>
      <w:spacing w:after="200"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7"/>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7"/>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7"/>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Столбцы таблицы 21"/>
    <w:basedOn w:val="a7"/>
    <w:rsid w:val="00B0747A"/>
    <w:pPr>
      <w:widowControl w:val="0"/>
      <w:adjustRightInd w:val="0"/>
      <w:spacing w:after="200"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7"/>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b">
    <w:name w:val="Современная таблица1"/>
    <w:basedOn w:val="a7"/>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5">
    <w:name w:val="Простая таблица 21"/>
    <w:basedOn w:val="a7"/>
    <w:rsid w:val="00B0747A"/>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c">
    <w:name w:val="Стандартная таблица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9">
    <w:name w:val="Классическая таблица 1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a">
    <w:name w:val="Простая таблица 1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6">
    <w:name w:val="Изящная таблица 2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d">
    <w:name w:val="Изысканная таблица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b">
    <w:name w:val="Изящная таблица 1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Классическая таблица 2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8">
    <w:name w:val="Сетка таблицы21"/>
    <w:basedOn w:val="a7"/>
    <w:rsid w:val="00B0747A"/>
    <w:pPr>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0">
    <w:name w:val="Сетка таблицы 8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9">
    <w:name w:val="Сетка таблицы 2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c">
    <w:name w:val="Сетка таблицы 1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6">
    <w:name w:val="Простая таблица 31"/>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7"/>
    <w:uiPriority w:val="64"/>
    <w:rsid w:val="00B0747A"/>
    <w:pPr>
      <w:spacing w:after="200" w:line="276" w:lineRule="auto"/>
    </w:pPr>
    <w:rPr>
      <w:rFonts w:ascii="Times New Roman" w:eastAsia="Times New Roman" w:hAnsi="Times New Roman" w:cs="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0">
    <w:name w:val="Средний список 13"/>
    <w:basedOn w:val="a7"/>
    <w:uiPriority w:val="65"/>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111"/>
    <w:basedOn w:val="a7"/>
    <w:uiPriority w:val="65"/>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7"/>
    <w:uiPriority w:val="60"/>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
    <w:name w:val="Средний список 12"/>
    <w:basedOn w:val="a7"/>
    <w:uiPriority w:val="65"/>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2">
    <w:name w:val="Средний список 112"/>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
    <w:name w:val="Средний список 113"/>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
    <w:name w:val="Светлая заливка12"/>
    <w:basedOn w:val="a7"/>
    <w:uiPriority w:val="60"/>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
    <w:name w:val="Средний список 114"/>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0">
    <w:name w:val="Средний список 116"/>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a">
    <w:name w:val="Светлая заливка21"/>
    <w:basedOn w:val="a7"/>
    <w:uiPriority w:val="60"/>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0">
    <w:name w:val="Средний список 117"/>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0">
    <w:name w:val="Средний список 11111"/>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7"/>
    <w:uiPriority w:val="60"/>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0">
    <w:name w:val="Средний список 1112"/>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114"/>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115"/>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7"/>
    <w:uiPriority w:val="65"/>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7"/>
    <w:uiPriority w:val="60"/>
    <w:rsid w:val="00B0747A"/>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7"/>
    <w:uiPriority w:val="60"/>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
    <w:name w:val="Светлая заливка13"/>
    <w:basedOn w:val="a7"/>
    <w:uiPriority w:val="60"/>
    <w:rsid w:val="00B0747A"/>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7"/>
    <w:rsid w:val="00B0747A"/>
    <w:pPr>
      <w:spacing w:after="200" w:line="276" w:lineRule="auto"/>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3">
    <w:name w:val="Классическая таблица 12"/>
    <w:basedOn w:val="a7"/>
    <w:rsid w:val="00B0747A"/>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
    <w:name w:val="Сетка таблицы31"/>
    <w:basedOn w:val="a7"/>
    <w:uiPriority w:val="59"/>
    <w:rsid w:val="00B0747A"/>
    <w:pPr>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
    <w:name w:val="Сетка таблицы8"/>
    <w:basedOn w:val="a7"/>
    <w:uiPriority w:val="59"/>
    <w:rsid w:val="00B0747A"/>
    <w:pPr>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Сетка таблицы32"/>
    <w:basedOn w:val="a7"/>
    <w:uiPriority w:val="59"/>
    <w:rsid w:val="00B0747A"/>
    <w:pPr>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
    <w:name w:val="Сетка таблицы9"/>
    <w:basedOn w:val="a7"/>
    <w:uiPriority w:val="59"/>
    <w:rsid w:val="00B0747A"/>
    <w:pPr>
      <w:spacing w:after="200" w:line="276" w:lineRule="auto"/>
    </w:pPr>
    <w:rPr>
      <w:rFonts w:ascii="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0">
    <w:name w:val="Сетка таблицы10"/>
    <w:basedOn w:val="a7"/>
    <w:uiPriority w:val="59"/>
    <w:rsid w:val="00B0747A"/>
    <w:pPr>
      <w:spacing w:after="200" w:line="276"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12"/>
    <w:basedOn w:val="a7"/>
    <w:uiPriority w:val="59"/>
    <w:rsid w:val="00B0747A"/>
    <w:pPr>
      <w:spacing w:after="200" w:line="276"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basedOn w:val="a7"/>
    <w:uiPriority w:val="59"/>
    <w:rsid w:val="00B0747A"/>
    <w:pPr>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basedOn w:val="a7"/>
    <w:uiPriority w:val="59"/>
    <w:rsid w:val="00B0747A"/>
    <w:pPr>
      <w:spacing w:after="200" w:line="276"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
    <w:name w:val="Сетка таблицы13"/>
    <w:basedOn w:val="a7"/>
    <w:uiPriority w:val="59"/>
    <w:rsid w:val="00B0747A"/>
    <w:pPr>
      <w:spacing w:after="200" w:line="276"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7"/>
    <w:rsid w:val="00B0747A"/>
    <w:pPr>
      <w:widowControl w:val="0"/>
      <w:suppressAutoHyphens/>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7"/>
    <w:uiPriority w:val="59"/>
    <w:rsid w:val="00B0747A"/>
    <w:pPr>
      <w:spacing w:after="200" w:line="276"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7"/>
    <w:rsid w:val="00B0747A"/>
    <w:pPr>
      <w:widowControl w:val="0"/>
      <w:suppressAutoHyphens/>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7"/>
    <w:rsid w:val="00B0747A"/>
    <w:pPr>
      <w:widowControl w:val="0"/>
      <w:spacing w:after="200" w:line="276" w:lineRule="auto"/>
    </w:pPr>
    <w:rPr>
      <w:rFonts w:ascii="Calibri" w:hAnsi="Calibri" w:cs="Times New Roman"/>
      <w:lang w:val="en-US"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4">
    <w:name w:val="1 / 1.1 / 1.1.4"/>
    <w:rsid w:val="00B0747A"/>
    <w:pPr>
      <w:numPr>
        <w:numId w:val="17"/>
      </w:numPr>
    </w:pPr>
  </w:style>
  <w:style w:type="numbering" w:styleId="a0">
    <w:name w:val="Outline List 3"/>
    <w:basedOn w:val="a8"/>
    <w:uiPriority w:val="99"/>
    <w:semiHidden/>
    <w:unhideWhenUsed/>
    <w:rsid w:val="00B0747A"/>
    <w:pPr>
      <w:numPr>
        <w:numId w:val="19"/>
      </w:numPr>
    </w:pPr>
  </w:style>
  <w:style w:type="numbering" w:styleId="1ai">
    <w:name w:val="Outline List 1"/>
    <w:basedOn w:val="a8"/>
    <w:uiPriority w:val="99"/>
    <w:semiHidden/>
    <w:unhideWhenUsed/>
    <w:rsid w:val="00B0747A"/>
    <w:pPr>
      <w:numPr>
        <w:numId w:val="20"/>
      </w:numPr>
    </w:pPr>
  </w:style>
  <w:style w:type="numbering" w:customStyle="1" w:styleId="1111121">
    <w:name w:val="1 / 1.1 / 1.1.21"/>
    <w:rsid w:val="00B0747A"/>
    <w:pPr>
      <w:numPr>
        <w:numId w:val="2"/>
      </w:numPr>
    </w:pPr>
  </w:style>
  <w:style w:type="numbering" w:customStyle="1" w:styleId="1ai11">
    <w:name w:val="1 / a / i11"/>
    <w:rsid w:val="00B0747A"/>
    <w:pPr>
      <w:numPr>
        <w:numId w:val="21"/>
      </w:numPr>
    </w:pPr>
  </w:style>
  <w:style w:type="numbering" w:customStyle="1" w:styleId="110">
    <w:name w:val="Статья / Раздел11"/>
    <w:rsid w:val="00B0747A"/>
    <w:pPr>
      <w:numPr>
        <w:numId w:val="22"/>
      </w:numPr>
    </w:pPr>
  </w:style>
  <w:style w:type="character" w:customStyle="1" w:styleId="S10">
    <w:name w:val="S_Маркированный Знак1"/>
    <w:basedOn w:val="a6"/>
    <w:locked/>
    <w:rsid w:val="00B0747A"/>
  </w:style>
  <w:style w:type="character" w:customStyle="1" w:styleId="S3">
    <w:name w:val="S_Обычный Знак Знак"/>
    <w:locked/>
    <w:rsid w:val="00B0747A"/>
    <w:rPr>
      <w:rFonts w:eastAsia="Times New Roman"/>
    </w:rPr>
  </w:style>
  <w:style w:type="paragraph" w:customStyle="1" w:styleId="affffffff">
    <w:name w:val="Абзац"/>
    <w:basedOn w:val="a4"/>
    <w:link w:val="affffffff0"/>
    <w:rsid w:val="00B0747A"/>
    <w:pPr>
      <w:spacing w:after="60"/>
      <w:ind w:firstLine="567"/>
    </w:pPr>
    <w:rPr>
      <w:rFonts w:ascii="Calibri" w:hAnsi="Calibri"/>
      <w:szCs w:val="24"/>
      <w:lang w:eastAsia="ru-RU"/>
    </w:rPr>
  </w:style>
  <w:style w:type="character" w:customStyle="1" w:styleId="affffffff0">
    <w:name w:val="Абзац Знак"/>
    <w:link w:val="affffffff"/>
    <w:rsid w:val="00B0747A"/>
    <w:rPr>
      <w:rFonts w:ascii="Calibri" w:eastAsiaTheme="minorEastAsia" w:hAnsi="Calibri"/>
      <w:sz w:val="24"/>
      <w:szCs w:val="24"/>
      <w:lang w:eastAsia="ru-RU"/>
    </w:rPr>
  </w:style>
  <w:style w:type="character" w:customStyle="1" w:styleId="S4">
    <w:name w:val="S_Маркированный Знак Знак"/>
    <w:basedOn w:val="a6"/>
    <w:locked/>
    <w:rsid w:val="00B0747A"/>
  </w:style>
  <w:style w:type="paragraph" w:customStyle="1" w:styleId="font0">
    <w:name w:val="font0"/>
    <w:basedOn w:val="a4"/>
    <w:rsid w:val="00B0747A"/>
    <w:pPr>
      <w:spacing w:before="100" w:beforeAutospacing="1" w:after="100" w:afterAutospacing="1"/>
      <w:ind w:firstLine="0"/>
      <w:jc w:val="left"/>
    </w:pPr>
    <w:rPr>
      <w:rFonts w:eastAsia="Times New Roman" w:cs="Times New Roman"/>
      <w:color w:val="000000"/>
      <w:sz w:val="20"/>
      <w:szCs w:val="20"/>
      <w:lang w:eastAsia="ru-RU"/>
    </w:rPr>
  </w:style>
  <w:style w:type="numbering" w:customStyle="1" w:styleId="111113">
    <w:name w:val="1 / 1.1 / 1.1.3"/>
    <w:basedOn w:val="a8"/>
    <w:next w:val="111111"/>
    <w:locked/>
    <w:rsid w:val="00B0747A"/>
  </w:style>
  <w:style w:type="numbering" w:customStyle="1" w:styleId="2110">
    <w:name w:val="Нет списка211"/>
    <w:next w:val="a8"/>
    <w:uiPriority w:val="99"/>
    <w:semiHidden/>
    <w:unhideWhenUsed/>
    <w:rsid w:val="00B0747A"/>
  </w:style>
  <w:style w:type="numbering" w:customStyle="1" w:styleId="811">
    <w:name w:val="Нет списка81"/>
    <w:next w:val="a8"/>
    <w:uiPriority w:val="99"/>
    <w:semiHidden/>
    <w:unhideWhenUsed/>
    <w:rsid w:val="00B0747A"/>
  </w:style>
  <w:style w:type="numbering" w:customStyle="1" w:styleId="93">
    <w:name w:val="Нет списка9"/>
    <w:next w:val="a8"/>
    <w:uiPriority w:val="99"/>
    <w:semiHidden/>
    <w:unhideWhenUsed/>
    <w:rsid w:val="00B0747A"/>
  </w:style>
  <w:style w:type="numbering" w:customStyle="1" w:styleId="101">
    <w:name w:val="Нет списка10"/>
    <w:next w:val="a8"/>
    <w:uiPriority w:val="99"/>
    <w:semiHidden/>
    <w:unhideWhenUsed/>
    <w:rsid w:val="00B0747A"/>
  </w:style>
  <w:style w:type="numbering" w:customStyle="1" w:styleId="1211">
    <w:name w:val="Нет списка121"/>
    <w:next w:val="a8"/>
    <w:uiPriority w:val="99"/>
    <w:semiHidden/>
    <w:unhideWhenUsed/>
    <w:rsid w:val="00B0747A"/>
  </w:style>
  <w:style w:type="numbering" w:customStyle="1" w:styleId="133">
    <w:name w:val="Нет списка13"/>
    <w:next w:val="a8"/>
    <w:uiPriority w:val="99"/>
    <w:semiHidden/>
    <w:unhideWhenUsed/>
    <w:rsid w:val="00B0747A"/>
  </w:style>
  <w:style w:type="numbering" w:customStyle="1" w:styleId="141">
    <w:name w:val="Нет списка14"/>
    <w:next w:val="a8"/>
    <w:uiPriority w:val="99"/>
    <w:semiHidden/>
    <w:unhideWhenUsed/>
    <w:rsid w:val="00B0747A"/>
  </w:style>
  <w:style w:type="numbering" w:customStyle="1" w:styleId="152">
    <w:name w:val="Нет списка15"/>
    <w:next w:val="a8"/>
    <w:uiPriority w:val="99"/>
    <w:semiHidden/>
    <w:unhideWhenUsed/>
    <w:rsid w:val="00B0747A"/>
  </w:style>
  <w:style w:type="numbering" w:customStyle="1" w:styleId="161">
    <w:name w:val="Нет списка16"/>
    <w:next w:val="a8"/>
    <w:uiPriority w:val="99"/>
    <w:semiHidden/>
    <w:unhideWhenUsed/>
    <w:rsid w:val="00B0747A"/>
  </w:style>
  <w:style w:type="numbering" w:customStyle="1" w:styleId="221">
    <w:name w:val="Нет списка22"/>
    <w:next w:val="a8"/>
    <w:semiHidden/>
    <w:rsid w:val="00B0747A"/>
  </w:style>
  <w:style w:type="numbering" w:customStyle="1" w:styleId="171">
    <w:name w:val="Нет списка17"/>
    <w:next w:val="a8"/>
    <w:uiPriority w:val="99"/>
    <w:semiHidden/>
    <w:unhideWhenUsed/>
    <w:rsid w:val="00B0747A"/>
  </w:style>
  <w:style w:type="numbering" w:customStyle="1" w:styleId="180">
    <w:name w:val="Нет списка18"/>
    <w:next w:val="a8"/>
    <w:uiPriority w:val="99"/>
    <w:semiHidden/>
    <w:unhideWhenUsed/>
    <w:rsid w:val="00B0747A"/>
  </w:style>
  <w:style w:type="numbering" w:customStyle="1" w:styleId="230">
    <w:name w:val="Нет списка23"/>
    <w:next w:val="a8"/>
    <w:semiHidden/>
    <w:rsid w:val="00B0747A"/>
  </w:style>
  <w:style w:type="numbering" w:customStyle="1" w:styleId="21b">
    <w:name w:val="Статья / Раздел21"/>
    <w:basedOn w:val="a8"/>
    <w:next w:val="a0"/>
    <w:rsid w:val="00B0747A"/>
  </w:style>
  <w:style w:type="numbering" w:customStyle="1" w:styleId="1ai31">
    <w:name w:val="1 / a / i31"/>
    <w:basedOn w:val="a8"/>
    <w:next w:val="1ai"/>
    <w:rsid w:val="00B0747A"/>
  </w:style>
  <w:style w:type="numbering" w:customStyle="1" w:styleId="1ai3">
    <w:name w:val="1 / a / i3"/>
    <w:rsid w:val="00B0747A"/>
    <w:pPr>
      <w:numPr>
        <w:numId w:val="23"/>
      </w:numPr>
    </w:pPr>
  </w:style>
  <w:style w:type="numbering" w:customStyle="1" w:styleId="1ai316">
    <w:name w:val="1 / a / i316"/>
    <w:basedOn w:val="a8"/>
    <w:next w:val="1ai"/>
    <w:rsid w:val="00B0747A"/>
  </w:style>
  <w:style w:type="numbering" w:customStyle="1" w:styleId="190">
    <w:name w:val="Нет списка19"/>
    <w:next w:val="a8"/>
    <w:uiPriority w:val="99"/>
    <w:semiHidden/>
    <w:unhideWhenUsed/>
    <w:rsid w:val="00B0747A"/>
  </w:style>
  <w:style w:type="numbering" w:customStyle="1" w:styleId="111115">
    <w:name w:val="1 / 1.1 / 1.1.5"/>
    <w:basedOn w:val="a8"/>
    <w:next w:val="111111"/>
    <w:rsid w:val="00B0747A"/>
  </w:style>
  <w:style w:type="numbering" w:customStyle="1" w:styleId="1100">
    <w:name w:val="Нет списка110"/>
    <w:next w:val="a8"/>
    <w:uiPriority w:val="99"/>
    <w:semiHidden/>
    <w:unhideWhenUsed/>
    <w:rsid w:val="00B0747A"/>
  </w:style>
  <w:style w:type="table" w:customStyle="1" w:styleId="1171">
    <w:name w:val="Светлая заливка117"/>
    <w:basedOn w:val="a7"/>
    <w:uiPriority w:val="60"/>
    <w:rsid w:val="00B0747A"/>
    <w:pPr>
      <w:spacing w:after="0" w:line="240" w:lineRule="auto"/>
    </w:pPr>
    <w:rPr>
      <w:rFonts w:ascii="Times New Roman" w:eastAsia="Times New Roman" w:hAnsi="Times New Roman" w:cs="Times New Roman"/>
      <w:color w:val="000000" w:themeColor="text1" w:themeShade="BF"/>
      <w:sz w:val="20"/>
      <w:szCs w:val="20"/>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2-42">
    <w:name w:val="Средняя заливка 2 - Акцент 42"/>
    <w:basedOn w:val="a7"/>
    <w:next w:val="2-4"/>
    <w:uiPriority w:val="64"/>
    <w:rsid w:val="00B0747A"/>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000" w:themeFill="accent4"/>
      </w:tcPr>
    </w:tblStylePr>
    <w:tblStylePr w:type="lastCol">
      <w:rPr>
        <w:b/>
        <w:bCs/>
        <w:color w:val="FFFFFF" w:themeColor="background1"/>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22">
    <w:name w:val="Светлая заливка22"/>
    <w:basedOn w:val="a7"/>
    <w:uiPriority w:val="60"/>
    <w:rsid w:val="00B0747A"/>
    <w:pPr>
      <w:spacing w:after="0" w:line="240" w:lineRule="auto"/>
    </w:pPr>
    <w:rPr>
      <w:rFonts w:ascii="Times New Roman" w:eastAsia="Times New Roman" w:hAnsi="Times New Roman" w:cs="Times New Roman"/>
      <w:color w:val="000000" w:themeColor="text1" w:themeShade="BF"/>
      <w:sz w:val="20"/>
      <w:szCs w:val="20"/>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11">
    <w:name w:val="Light Shading11"/>
    <w:basedOn w:val="a7"/>
    <w:uiPriority w:val="60"/>
    <w:rsid w:val="00B0747A"/>
    <w:pPr>
      <w:spacing w:after="0" w:line="240" w:lineRule="auto"/>
    </w:pPr>
    <w:rPr>
      <w:rFonts w:ascii="Times New Roman" w:eastAsia="Times New Roman" w:hAnsi="Times New Roman" w:cs="Times New Roman"/>
      <w:color w:val="000000" w:themeColor="text1" w:themeShade="BF"/>
      <w:sz w:val="20"/>
      <w:szCs w:val="20"/>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fe">
    <w:name w:val="рпдлпжлопж1"/>
    <w:basedOn w:val="a7"/>
    <w:uiPriority w:val="99"/>
    <w:rsid w:val="00B0747A"/>
    <w:pPr>
      <w:spacing w:after="0" w:line="240" w:lineRule="auto"/>
      <w:jc w:val="right"/>
    </w:pPr>
    <w:rPr>
      <w:rFonts w:ascii="Arial" w:hAnsi="Arial"/>
      <w:sz w:val="18"/>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hemeFill="background1" w:themeFillShade="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hemeFill="background1" w:themeFillShade="BF"/>
      </w:tcPr>
    </w:tblStylePr>
  </w:style>
  <w:style w:type="numbering" w:customStyle="1" w:styleId="1111131">
    <w:name w:val="1 / 1.1 / 1.1.31"/>
    <w:basedOn w:val="a8"/>
    <w:next w:val="111111"/>
    <w:locked/>
    <w:rsid w:val="00B0747A"/>
  </w:style>
  <w:style w:type="numbering" w:customStyle="1" w:styleId="240">
    <w:name w:val="Нет списка24"/>
    <w:next w:val="a8"/>
    <w:semiHidden/>
    <w:unhideWhenUsed/>
    <w:rsid w:val="00B0747A"/>
  </w:style>
  <w:style w:type="numbering" w:customStyle="1" w:styleId="11210">
    <w:name w:val="Нет списка1121"/>
    <w:next w:val="a8"/>
    <w:uiPriority w:val="99"/>
    <w:semiHidden/>
    <w:unhideWhenUsed/>
    <w:rsid w:val="00B0747A"/>
  </w:style>
  <w:style w:type="numbering" w:customStyle="1" w:styleId="2111">
    <w:name w:val="Нет списка2111"/>
    <w:next w:val="a8"/>
    <w:uiPriority w:val="99"/>
    <w:semiHidden/>
    <w:unhideWhenUsed/>
    <w:rsid w:val="00B0747A"/>
  </w:style>
  <w:style w:type="numbering" w:customStyle="1" w:styleId="111116">
    <w:name w:val="Нет списка11111"/>
    <w:next w:val="a8"/>
    <w:uiPriority w:val="99"/>
    <w:semiHidden/>
    <w:unhideWhenUsed/>
    <w:rsid w:val="00B0747A"/>
  </w:style>
  <w:style w:type="numbering" w:customStyle="1" w:styleId="3110">
    <w:name w:val="Нет списка311"/>
    <w:next w:val="a8"/>
    <w:uiPriority w:val="99"/>
    <w:semiHidden/>
    <w:unhideWhenUsed/>
    <w:rsid w:val="00B0747A"/>
  </w:style>
  <w:style w:type="numbering" w:customStyle="1" w:styleId="4110">
    <w:name w:val="Нет списка411"/>
    <w:next w:val="a8"/>
    <w:uiPriority w:val="99"/>
    <w:semiHidden/>
    <w:unhideWhenUsed/>
    <w:rsid w:val="00B0747A"/>
  </w:style>
  <w:style w:type="numbering" w:customStyle="1" w:styleId="5111">
    <w:name w:val="Нет списка511"/>
    <w:next w:val="a8"/>
    <w:uiPriority w:val="99"/>
    <w:semiHidden/>
    <w:unhideWhenUsed/>
    <w:rsid w:val="00B0747A"/>
  </w:style>
  <w:style w:type="numbering" w:customStyle="1" w:styleId="611">
    <w:name w:val="Нет списка611"/>
    <w:next w:val="a8"/>
    <w:uiPriority w:val="99"/>
    <w:semiHidden/>
    <w:unhideWhenUsed/>
    <w:rsid w:val="00B0747A"/>
  </w:style>
  <w:style w:type="numbering" w:customStyle="1" w:styleId="711">
    <w:name w:val="Нет списка711"/>
    <w:next w:val="a8"/>
    <w:uiPriority w:val="99"/>
    <w:semiHidden/>
    <w:unhideWhenUsed/>
    <w:rsid w:val="00B0747A"/>
  </w:style>
  <w:style w:type="numbering" w:customStyle="1" w:styleId="8110">
    <w:name w:val="Нет списка811"/>
    <w:next w:val="a8"/>
    <w:uiPriority w:val="99"/>
    <w:semiHidden/>
    <w:unhideWhenUsed/>
    <w:rsid w:val="00B0747A"/>
  </w:style>
  <w:style w:type="numbering" w:customStyle="1" w:styleId="910">
    <w:name w:val="Нет списка91"/>
    <w:next w:val="a8"/>
    <w:uiPriority w:val="99"/>
    <w:semiHidden/>
    <w:unhideWhenUsed/>
    <w:rsid w:val="00B0747A"/>
  </w:style>
  <w:style w:type="numbering" w:customStyle="1" w:styleId="1010">
    <w:name w:val="Нет списка101"/>
    <w:next w:val="a8"/>
    <w:uiPriority w:val="99"/>
    <w:semiHidden/>
    <w:unhideWhenUsed/>
    <w:rsid w:val="00B0747A"/>
  </w:style>
  <w:style w:type="numbering" w:customStyle="1" w:styleId="12110">
    <w:name w:val="Нет списка1211"/>
    <w:next w:val="a8"/>
    <w:uiPriority w:val="99"/>
    <w:semiHidden/>
    <w:unhideWhenUsed/>
    <w:rsid w:val="00B0747A"/>
  </w:style>
  <w:style w:type="table" w:customStyle="1" w:styleId="911">
    <w:name w:val="Сетка таблицы91"/>
    <w:basedOn w:val="a7"/>
    <w:next w:val="af1"/>
    <w:uiPriority w:val="59"/>
    <w:rsid w:val="00B0747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0">
    <w:name w:val="Нет списка131"/>
    <w:next w:val="a8"/>
    <w:uiPriority w:val="99"/>
    <w:semiHidden/>
    <w:unhideWhenUsed/>
    <w:rsid w:val="00B0747A"/>
  </w:style>
  <w:style w:type="table" w:customStyle="1" w:styleId="1011">
    <w:name w:val="Сетка таблицы101"/>
    <w:basedOn w:val="a7"/>
    <w:next w:val="af1"/>
    <w:uiPriority w:val="59"/>
    <w:rsid w:val="00B0747A"/>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0">
    <w:name w:val="Сетка таблицы122"/>
    <w:basedOn w:val="a7"/>
    <w:next w:val="af1"/>
    <w:uiPriority w:val="59"/>
    <w:rsid w:val="00B0747A"/>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
    <w:name w:val="Сетка таблицы1111"/>
    <w:basedOn w:val="a7"/>
    <w:next w:val="af1"/>
    <w:uiPriority w:val="59"/>
    <w:rsid w:val="00B0747A"/>
    <w:pPr>
      <w:spacing w:after="0" w:line="240" w:lineRule="auto"/>
    </w:pPr>
    <w:rPr>
      <w:rFonts w:ascii="Calibri" w:eastAsia="Times New Roman" w:hAnsi="Calibri"/>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0">
    <w:name w:val="Нет списка141"/>
    <w:next w:val="a8"/>
    <w:uiPriority w:val="99"/>
    <w:semiHidden/>
    <w:unhideWhenUsed/>
    <w:rsid w:val="00B0747A"/>
  </w:style>
  <w:style w:type="numbering" w:customStyle="1" w:styleId="1510">
    <w:name w:val="Нет списка151"/>
    <w:next w:val="a8"/>
    <w:uiPriority w:val="99"/>
    <w:semiHidden/>
    <w:unhideWhenUsed/>
    <w:rsid w:val="00B0747A"/>
  </w:style>
  <w:style w:type="numbering" w:customStyle="1" w:styleId="1610">
    <w:name w:val="Нет списка161"/>
    <w:next w:val="a8"/>
    <w:uiPriority w:val="99"/>
    <w:semiHidden/>
    <w:unhideWhenUsed/>
    <w:rsid w:val="00B0747A"/>
  </w:style>
  <w:style w:type="numbering" w:customStyle="1" w:styleId="2210">
    <w:name w:val="Нет списка221"/>
    <w:next w:val="a8"/>
    <w:semiHidden/>
    <w:rsid w:val="00B0747A"/>
  </w:style>
  <w:style w:type="numbering" w:customStyle="1" w:styleId="1710">
    <w:name w:val="Нет списка171"/>
    <w:next w:val="a8"/>
    <w:uiPriority w:val="99"/>
    <w:semiHidden/>
    <w:unhideWhenUsed/>
    <w:rsid w:val="00B0747A"/>
  </w:style>
  <w:style w:type="numbering" w:customStyle="1" w:styleId="181">
    <w:name w:val="Нет списка181"/>
    <w:next w:val="a8"/>
    <w:uiPriority w:val="99"/>
    <w:semiHidden/>
    <w:unhideWhenUsed/>
    <w:rsid w:val="00B0747A"/>
  </w:style>
  <w:style w:type="numbering" w:customStyle="1" w:styleId="231">
    <w:name w:val="Нет списка231"/>
    <w:next w:val="a8"/>
    <w:semiHidden/>
    <w:rsid w:val="00B0747A"/>
  </w:style>
  <w:style w:type="numbering" w:customStyle="1" w:styleId="2112">
    <w:name w:val="Статья / Раздел211"/>
    <w:basedOn w:val="a8"/>
    <w:next w:val="a0"/>
    <w:rsid w:val="00B0747A"/>
  </w:style>
  <w:style w:type="numbering" w:customStyle="1" w:styleId="1ai311">
    <w:name w:val="1 / a / i311"/>
    <w:basedOn w:val="a8"/>
    <w:next w:val="1ai"/>
    <w:rsid w:val="00B0747A"/>
  </w:style>
  <w:style w:type="numbering" w:customStyle="1" w:styleId="1ai3161">
    <w:name w:val="1 / a / i3161"/>
    <w:basedOn w:val="a8"/>
    <w:next w:val="1ai"/>
    <w:rsid w:val="00B0747A"/>
    <w:pPr>
      <w:numPr>
        <w:numId w:val="24"/>
      </w:numPr>
    </w:pPr>
  </w:style>
  <w:style w:type="paragraph" w:customStyle="1" w:styleId="xl846">
    <w:name w:val="xl846"/>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847">
    <w:name w:val="xl847"/>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848">
    <w:name w:val="xl848"/>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849">
    <w:name w:val="xl849"/>
    <w:basedOn w:val="a4"/>
    <w:rsid w:val="00B074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pPr>
    <w:rPr>
      <w:rFonts w:eastAsia="Times New Roman" w:cs="Times New Roman"/>
      <w:color w:val="000000"/>
      <w:sz w:val="20"/>
      <w:szCs w:val="20"/>
      <w:lang w:eastAsia="ru-RU"/>
    </w:rPr>
  </w:style>
  <w:style w:type="paragraph" w:customStyle="1" w:styleId="xl850">
    <w:name w:val="xl850"/>
    <w:basedOn w:val="a4"/>
    <w:rsid w:val="00B074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51">
    <w:name w:val="xl851"/>
    <w:basedOn w:val="a4"/>
    <w:rsid w:val="00B0747A"/>
    <w:pPr>
      <w:pBdr>
        <w:top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852">
    <w:name w:val="xl852"/>
    <w:basedOn w:val="a4"/>
    <w:rsid w:val="00B0747A"/>
    <w:pPr>
      <w:pBdr>
        <w:top w:val="single" w:sz="8" w:space="0" w:color="auto"/>
        <w:left w:val="single" w:sz="8" w:space="0" w:color="auto"/>
        <w:right w:val="single" w:sz="8" w:space="0" w:color="auto"/>
      </w:pBdr>
      <w:spacing w:before="100" w:beforeAutospacing="1" w:after="100" w:afterAutospacing="1"/>
      <w:ind w:firstLine="0"/>
      <w:jc w:val="left"/>
      <w:textAlignment w:val="center"/>
    </w:pPr>
    <w:rPr>
      <w:rFonts w:eastAsia="Times New Roman" w:cs="Times New Roman"/>
      <w:b/>
      <w:bCs/>
      <w:sz w:val="20"/>
      <w:szCs w:val="20"/>
      <w:lang w:eastAsia="ru-RU"/>
    </w:rPr>
  </w:style>
  <w:style w:type="paragraph" w:customStyle="1" w:styleId="xl853">
    <w:name w:val="xl853"/>
    <w:basedOn w:val="a4"/>
    <w:rsid w:val="00B0747A"/>
    <w:pPr>
      <w:pBdr>
        <w:top w:val="single" w:sz="8" w:space="0" w:color="auto"/>
        <w:left w:val="single" w:sz="8" w:space="0" w:color="auto"/>
        <w:right w:val="single" w:sz="8" w:space="0" w:color="auto"/>
      </w:pBdr>
      <w:spacing w:before="100" w:beforeAutospacing="1" w:after="100" w:afterAutospacing="1"/>
      <w:ind w:firstLine="0"/>
      <w:jc w:val="left"/>
      <w:textAlignment w:val="center"/>
    </w:pPr>
    <w:rPr>
      <w:rFonts w:eastAsia="Times New Roman" w:cs="Times New Roman"/>
      <w:b/>
      <w:bCs/>
      <w:sz w:val="20"/>
      <w:szCs w:val="20"/>
      <w:lang w:eastAsia="ru-RU"/>
    </w:rPr>
  </w:style>
  <w:style w:type="paragraph" w:customStyle="1" w:styleId="xl854">
    <w:name w:val="xl854"/>
    <w:basedOn w:val="a4"/>
    <w:rsid w:val="00B0747A"/>
    <w:pPr>
      <w:pBdr>
        <w:top w:val="single" w:sz="8" w:space="0" w:color="auto"/>
        <w:right w:val="single" w:sz="8" w:space="0" w:color="auto"/>
      </w:pBdr>
      <w:spacing w:before="100" w:beforeAutospacing="1" w:after="100" w:afterAutospacing="1"/>
      <w:ind w:firstLine="0"/>
      <w:jc w:val="left"/>
      <w:textAlignment w:val="center"/>
    </w:pPr>
    <w:rPr>
      <w:rFonts w:eastAsia="Times New Roman" w:cs="Times New Roman"/>
      <w:b/>
      <w:bCs/>
      <w:sz w:val="20"/>
      <w:szCs w:val="20"/>
      <w:lang w:eastAsia="ru-RU"/>
    </w:rPr>
  </w:style>
  <w:style w:type="paragraph" w:customStyle="1" w:styleId="xl855">
    <w:name w:val="xl855"/>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856">
    <w:name w:val="xl856"/>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857">
    <w:name w:val="xl857"/>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858">
    <w:name w:val="xl858"/>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 w:val="20"/>
      <w:szCs w:val="20"/>
      <w:lang w:eastAsia="ru-RU"/>
    </w:rPr>
  </w:style>
  <w:style w:type="paragraph" w:customStyle="1" w:styleId="xl859">
    <w:name w:val="xl859"/>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sz w:val="20"/>
      <w:szCs w:val="20"/>
      <w:lang w:eastAsia="ru-RU"/>
    </w:rPr>
  </w:style>
  <w:style w:type="paragraph" w:customStyle="1" w:styleId="xl860">
    <w:name w:val="xl860"/>
    <w:basedOn w:val="a4"/>
    <w:rsid w:val="00B074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61">
    <w:name w:val="xl861"/>
    <w:basedOn w:val="a4"/>
    <w:rsid w:val="00B0747A"/>
    <w:pPr>
      <w:pBdr>
        <w:top w:val="single" w:sz="8" w:space="0" w:color="auto"/>
        <w:bottom w:val="single" w:sz="8" w:space="0" w:color="auto"/>
      </w:pBdr>
      <w:spacing w:before="100" w:beforeAutospacing="1" w:after="100" w:afterAutospacing="1"/>
      <w:ind w:firstLine="0"/>
      <w:jc w:val="left"/>
    </w:pPr>
    <w:rPr>
      <w:rFonts w:eastAsia="Times New Roman" w:cs="Times New Roman"/>
      <w:szCs w:val="24"/>
      <w:lang w:eastAsia="ru-RU"/>
    </w:rPr>
  </w:style>
  <w:style w:type="paragraph" w:customStyle="1" w:styleId="xl862">
    <w:name w:val="xl862"/>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863">
    <w:name w:val="xl863"/>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szCs w:val="24"/>
      <w:lang w:eastAsia="ru-RU"/>
    </w:rPr>
  </w:style>
  <w:style w:type="paragraph" w:customStyle="1" w:styleId="xl864">
    <w:name w:val="xl864"/>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szCs w:val="24"/>
      <w:lang w:eastAsia="ru-RU"/>
    </w:rPr>
  </w:style>
  <w:style w:type="paragraph" w:customStyle="1" w:styleId="xl865">
    <w:name w:val="xl865"/>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color w:val="000000"/>
      <w:szCs w:val="24"/>
      <w:lang w:eastAsia="ru-RU"/>
    </w:rPr>
  </w:style>
  <w:style w:type="paragraph" w:customStyle="1" w:styleId="xl866">
    <w:name w:val="xl866"/>
    <w:basedOn w:val="a4"/>
    <w:rsid w:val="00B074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67">
    <w:name w:val="xl867"/>
    <w:basedOn w:val="a4"/>
    <w:rsid w:val="00B0747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center"/>
    </w:pPr>
    <w:rPr>
      <w:rFonts w:eastAsia="Times New Roman" w:cs="Times New Roman"/>
      <w:szCs w:val="24"/>
      <w:lang w:eastAsia="ru-RU"/>
    </w:rPr>
  </w:style>
  <w:style w:type="paragraph" w:customStyle="1" w:styleId="xl868">
    <w:name w:val="xl868"/>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szCs w:val="24"/>
      <w:lang w:eastAsia="ru-RU"/>
    </w:rPr>
  </w:style>
  <w:style w:type="paragraph" w:customStyle="1" w:styleId="xl869">
    <w:name w:val="xl869"/>
    <w:basedOn w:val="a4"/>
    <w:rsid w:val="00B074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70">
    <w:name w:val="xl870"/>
    <w:basedOn w:val="a4"/>
    <w:rsid w:val="00B0747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center"/>
    </w:pPr>
    <w:rPr>
      <w:rFonts w:eastAsia="Times New Roman" w:cs="Times New Roman"/>
      <w:szCs w:val="24"/>
      <w:lang w:eastAsia="ru-RU"/>
    </w:rPr>
  </w:style>
  <w:style w:type="paragraph" w:customStyle="1" w:styleId="xl871">
    <w:name w:val="xl871"/>
    <w:basedOn w:val="a4"/>
    <w:rsid w:val="00B0747A"/>
    <w:pPr>
      <w:pBdr>
        <w:top w:val="single" w:sz="4" w:space="0" w:color="auto"/>
        <w:left w:val="single" w:sz="4" w:space="0" w:color="auto"/>
        <w:right w:val="single" w:sz="4" w:space="0" w:color="auto"/>
      </w:pBdr>
      <w:spacing w:before="100" w:beforeAutospacing="1" w:after="100" w:afterAutospacing="1"/>
      <w:ind w:firstLine="0"/>
      <w:jc w:val="left"/>
    </w:pPr>
    <w:rPr>
      <w:rFonts w:eastAsia="Times New Roman" w:cs="Times New Roman"/>
      <w:sz w:val="20"/>
      <w:szCs w:val="20"/>
      <w:lang w:eastAsia="ru-RU"/>
    </w:rPr>
  </w:style>
  <w:style w:type="paragraph" w:customStyle="1" w:styleId="xl872">
    <w:name w:val="xl872"/>
    <w:basedOn w:val="a4"/>
    <w:rsid w:val="00B0747A"/>
    <w:pPr>
      <w:pBdr>
        <w:top w:val="single" w:sz="4" w:space="0" w:color="auto"/>
        <w:left w:val="single" w:sz="4" w:space="0" w:color="auto"/>
        <w:right w:val="single" w:sz="4" w:space="0" w:color="auto"/>
      </w:pBdr>
      <w:spacing w:before="100" w:beforeAutospacing="1" w:after="100" w:afterAutospacing="1"/>
      <w:ind w:firstLine="0"/>
      <w:jc w:val="center"/>
    </w:pPr>
    <w:rPr>
      <w:rFonts w:eastAsia="Times New Roman" w:cs="Times New Roman"/>
      <w:sz w:val="20"/>
      <w:szCs w:val="20"/>
      <w:lang w:eastAsia="ru-RU"/>
    </w:rPr>
  </w:style>
  <w:style w:type="paragraph" w:customStyle="1" w:styleId="xl873">
    <w:name w:val="xl873"/>
    <w:basedOn w:val="a4"/>
    <w:rsid w:val="00B0747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874">
    <w:name w:val="xl874"/>
    <w:basedOn w:val="a4"/>
    <w:rsid w:val="00B0747A"/>
    <w:pPr>
      <w:pBdr>
        <w:top w:val="single" w:sz="4" w:space="0" w:color="auto"/>
        <w:left w:val="single" w:sz="4" w:space="0" w:color="auto"/>
        <w:right w:val="single" w:sz="4"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875">
    <w:name w:val="xl875"/>
    <w:basedOn w:val="a4"/>
    <w:rsid w:val="00B0747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876">
    <w:name w:val="xl876"/>
    <w:basedOn w:val="a4"/>
    <w:rsid w:val="00B0747A"/>
    <w:pPr>
      <w:pBdr>
        <w:top w:val="single" w:sz="4" w:space="0" w:color="auto"/>
        <w:left w:val="single" w:sz="4" w:space="0" w:color="auto"/>
        <w:right w:val="single" w:sz="4"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877">
    <w:name w:val="xl877"/>
    <w:basedOn w:val="a4"/>
    <w:rsid w:val="00B0747A"/>
    <w:pPr>
      <w:pBdr>
        <w:top w:val="single" w:sz="8" w:space="0" w:color="auto"/>
        <w:left w:val="single" w:sz="4" w:space="0" w:color="auto"/>
        <w:bottom w:val="single" w:sz="8" w:space="0" w:color="auto"/>
        <w:right w:val="single" w:sz="4" w:space="0" w:color="auto"/>
      </w:pBdr>
      <w:spacing w:before="100" w:beforeAutospacing="1" w:after="100" w:afterAutospacing="1"/>
      <w:ind w:firstLine="0"/>
      <w:jc w:val="center"/>
    </w:pPr>
    <w:rPr>
      <w:rFonts w:eastAsia="Times New Roman" w:cs="Times New Roman"/>
      <w:sz w:val="20"/>
      <w:szCs w:val="20"/>
      <w:lang w:eastAsia="ru-RU"/>
    </w:rPr>
  </w:style>
  <w:style w:type="paragraph" w:customStyle="1" w:styleId="xl878">
    <w:name w:val="xl878"/>
    <w:basedOn w:val="a4"/>
    <w:rsid w:val="00B0747A"/>
    <w:pPr>
      <w:pBdr>
        <w:top w:val="single" w:sz="8" w:space="0" w:color="auto"/>
        <w:left w:val="single" w:sz="4" w:space="0" w:color="auto"/>
        <w:bottom w:val="single" w:sz="8" w:space="0" w:color="auto"/>
        <w:right w:val="single" w:sz="8"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879">
    <w:name w:val="xl879"/>
    <w:basedOn w:val="a4"/>
    <w:rsid w:val="00B0747A"/>
    <w:pPr>
      <w:pBdr>
        <w:top w:val="single" w:sz="8" w:space="0" w:color="auto"/>
        <w:left w:val="single" w:sz="8" w:space="0" w:color="auto"/>
        <w:bottom w:val="single" w:sz="8" w:space="0" w:color="auto"/>
      </w:pBdr>
      <w:spacing w:before="100" w:beforeAutospacing="1" w:after="100" w:afterAutospacing="1"/>
      <w:ind w:firstLine="0"/>
      <w:jc w:val="left"/>
    </w:pPr>
    <w:rPr>
      <w:rFonts w:eastAsia="Times New Roman" w:cs="Times New Roman"/>
      <w:b/>
      <w:bCs/>
      <w:szCs w:val="24"/>
      <w:lang w:eastAsia="ru-RU"/>
    </w:rPr>
  </w:style>
  <w:style w:type="paragraph" w:customStyle="1" w:styleId="xl840">
    <w:name w:val="xl840"/>
    <w:basedOn w:val="a4"/>
    <w:rsid w:val="00B0747A"/>
    <w:pPr>
      <w:pBdr>
        <w:top w:val="single" w:sz="8" w:space="0" w:color="auto"/>
        <w:left w:val="single" w:sz="8" w:space="0" w:color="auto"/>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41">
    <w:name w:val="xl841"/>
    <w:basedOn w:val="a4"/>
    <w:rsid w:val="00B0747A"/>
    <w:pPr>
      <w:spacing w:before="100" w:beforeAutospacing="1" w:after="100" w:afterAutospacing="1"/>
      <w:ind w:firstLine="0"/>
      <w:jc w:val="center"/>
    </w:pPr>
    <w:rPr>
      <w:rFonts w:eastAsia="Times New Roman" w:cs="Times New Roman"/>
      <w:szCs w:val="24"/>
      <w:lang w:eastAsia="ru-RU"/>
    </w:rPr>
  </w:style>
  <w:style w:type="paragraph" w:customStyle="1" w:styleId="xl842">
    <w:name w:val="xl842"/>
    <w:basedOn w:val="a4"/>
    <w:rsid w:val="00B0747A"/>
    <w:pPr>
      <w:pBdr>
        <w:bottom w:val="single" w:sz="8" w:space="0" w:color="auto"/>
        <w:right w:val="single" w:sz="8" w:space="0" w:color="auto"/>
      </w:pBdr>
      <w:spacing w:before="100" w:beforeAutospacing="1" w:after="100" w:afterAutospacing="1"/>
      <w:ind w:firstLine="0"/>
      <w:jc w:val="left"/>
      <w:textAlignment w:val="center"/>
    </w:pPr>
    <w:rPr>
      <w:rFonts w:eastAsia="Times New Roman" w:cs="Times New Roman"/>
      <w:color w:val="000000"/>
      <w:sz w:val="20"/>
      <w:szCs w:val="20"/>
      <w:lang w:eastAsia="ru-RU"/>
    </w:rPr>
  </w:style>
  <w:style w:type="paragraph" w:customStyle="1" w:styleId="xl843">
    <w:name w:val="xl843"/>
    <w:basedOn w:val="a4"/>
    <w:rsid w:val="00B0747A"/>
    <w:pPr>
      <w:pBdr>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844">
    <w:name w:val="xl844"/>
    <w:basedOn w:val="a4"/>
    <w:rsid w:val="00B0747A"/>
    <w:pPr>
      <w:pBdr>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845">
    <w:name w:val="xl845"/>
    <w:basedOn w:val="a4"/>
    <w:rsid w:val="00B0747A"/>
    <w:pPr>
      <w:pBdr>
        <w:bottom w:val="single" w:sz="8" w:space="0" w:color="auto"/>
        <w:right w:val="single" w:sz="8" w:space="0" w:color="auto"/>
      </w:pBdr>
      <w:spacing w:before="100" w:beforeAutospacing="1" w:after="100" w:afterAutospacing="1"/>
      <w:ind w:firstLine="0"/>
      <w:jc w:val="left"/>
      <w:textAlignment w:val="center"/>
    </w:pPr>
    <w:rPr>
      <w:rFonts w:eastAsia="Times New Roman" w:cs="Times New Roman"/>
      <w:color w:val="000000"/>
      <w:sz w:val="20"/>
      <w:szCs w:val="20"/>
      <w:lang w:eastAsia="ru-RU"/>
    </w:rPr>
  </w:style>
  <w:style w:type="paragraph" w:customStyle="1" w:styleId="xl837">
    <w:name w:val="xl837"/>
    <w:basedOn w:val="a4"/>
    <w:rsid w:val="00B0747A"/>
    <w:pPr>
      <w:pBdr>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838">
    <w:name w:val="xl838"/>
    <w:basedOn w:val="a4"/>
    <w:rsid w:val="00B0747A"/>
    <w:pPr>
      <w:pBdr>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839">
    <w:name w:val="xl839"/>
    <w:basedOn w:val="a4"/>
    <w:rsid w:val="00B0747A"/>
    <w:pPr>
      <w:pBdr>
        <w:bottom w:val="single" w:sz="8" w:space="0" w:color="auto"/>
        <w:right w:val="single" w:sz="8" w:space="0" w:color="auto"/>
      </w:pBdr>
      <w:spacing w:before="100" w:beforeAutospacing="1" w:after="100" w:afterAutospacing="1"/>
      <w:ind w:firstLine="0"/>
      <w:jc w:val="left"/>
      <w:textAlignment w:val="center"/>
    </w:pPr>
    <w:rPr>
      <w:rFonts w:eastAsia="Times New Roman" w:cs="Times New Roman"/>
      <w:color w:val="000000"/>
      <w:sz w:val="20"/>
      <w:szCs w:val="20"/>
      <w:lang w:eastAsia="ru-RU"/>
    </w:rPr>
  </w:style>
  <w:style w:type="paragraph" w:customStyle="1" w:styleId="xl880">
    <w:name w:val="xl880"/>
    <w:basedOn w:val="a4"/>
    <w:rsid w:val="00B0747A"/>
    <w:pPr>
      <w:pBdr>
        <w:top w:val="single" w:sz="8" w:space="0" w:color="auto"/>
        <w:left w:val="single" w:sz="8" w:space="0" w:color="auto"/>
        <w:bottom w:val="single" w:sz="8"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81">
    <w:name w:val="xl881"/>
    <w:basedOn w:val="a4"/>
    <w:rsid w:val="00B0747A"/>
    <w:pPr>
      <w:pBdr>
        <w:top w:val="single" w:sz="8" w:space="0" w:color="auto"/>
        <w:bottom w:val="single" w:sz="8"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82">
    <w:name w:val="xl882"/>
    <w:basedOn w:val="a4"/>
    <w:rsid w:val="00B0747A"/>
    <w:pPr>
      <w:pBdr>
        <w:top w:val="single" w:sz="8" w:space="0" w:color="auto"/>
        <w:left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83">
    <w:name w:val="xl883"/>
    <w:basedOn w:val="a4"/>
    <w:rsid w:val="00B0747A"/>
    <w:pPr>
      <w:pBdr>
        <w:left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84">
    <w:name w:val="xl884"/>
    <w:basedOn w:val="a4"/>
    <w:rsid w:val="00B0747A"/>
    <w:pPr>
      <w:pBdr>
        <w:left w:val="single" w:sz="8" w:space="0" w:color="auto"/>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85">
    <w:name w:val="xl885"/>
    <w:basedOn w:val="a4"/>
    <w:rsid w:val="00B0747A"/>
    <w:pPr>
      <w:pBdr>
        <w:left w:val="single" w:sz="8" w:space="0" w:color="auto"/>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86">
    <w:name w:val="xl886"/>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szCs w:val="24"/>
      <w:lang w:eastAsia="ru-RU"/>
    </w:rPr>
  </w:style>
  <w:style w:type="paragraph" w:customStyle="1" w:styleId="xl887">
    <w:name w:val="xl887"/>
    <w:basedOn w:val="a4"/>
    <w:rsid w:val="00B0747A"/>
    <w:pPr>
      <w:pBdr>
        <w:top w:val="single" w:sz="4" w:space="0" w:color="auto"/>
        <w:left w:val="single" w:sz="4" w:space="0" w:color="auto"/>
        <w:bottom w:val="single" w:sz="4" w:space="0" w:color="auto"/>
      </w:pBdr>
      <w:shd w:val="clear" w:color="000000" w:fill="92D050"/>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88">
    <w:name w:val="xl888"/>
    <w:basedOn w:val="a4"/>
    <w:rsid w:val="00B0747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89">
    <w:name w:val="xl889"/>
    <w:basedOn w:val="a4"/>
    <w:rsid w:val="00B0747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890">
    <w:name w:val="xl890"/>
    <w:basedOn w:val="a4"/>
    <w:rsid w:val="00B0747A"/>
    <w:pPr>
      <w:pBdr>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891">
    <w:name w:val="xl891"/>
    <w:basedOn w:val="a4"/>
    <w:rsid w:val="00B0747A"/>
    <w:pPr>
      <w:pBdr>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892">
    <w:name w:val="xl892"/>
    <w:basedOn w:val="a4"/>
    <w:rsid w:val="00B0747A"/>
    <w:pPr>
      <w:pBdr>
        <w:top w:val="single" w:sz="8" w:space="0" w:color="auto"/>
        <w:left w:val="single" w:sz="8"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893">
    <w:name w:val="xl893"/>
    <w:basedOn w:val="a4"/>
    <w:rsid w:val="00B0747A"/>
    <w:pPr>
      <w:pBdr>
        <w:top w:val="single" w:sz="4" w:space="0" w:color="auto"/>
        <w:left w:val="single" w:sz="4" w:space="0" w:color="auto"/>
        <w:bottom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894">
    <w:name w:val="xl894"/>
    <w:basedOn w:val="a4"/>
    <w:rsid w:val="00B0747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95">
    <w:name w:val="xl895"/>
    <w:basedOn w:val="a4"/>
    <w:rsid w:val="00B0747A"/>
    <w:pPr>
      <w:pBdr>
        <w:top w:val="single" w:sz="4"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896">
    <w:name w:val="xl896"/>
    <w:basedOn w:val="a4"/>
    <w:rsid w:val="00B0747A"/>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897">
    <w:name w:val="xl897"/>
    <w:basedOn w:val="a4"/>
    <w:rsid w:val="00B0747A"/>
    <w:pPr>
      <w:pBdr>
        <w:left w:val="single" w:sz="4" w:space="0" w:color="auto"/>
        <w:right w:val="single" w:sz="4" w:space="0" w:color="auto"/>
      </w:pBdr>
      <w:shd w:val="clear" w:color="000000" w:fill="00B05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898">
    <w:name w:val="xl898"/>
    <w:basedOn w:val="a4"/>
    <w:rsid w:val="00B0747A"/>
    <w:pPr>
      <w:pBdr>
        <w:left w:val="single" w:sz="4" w:space="0" w:color="auto"/>
        <w:bottom w:val="single" w:sz="4" w:space="0" w:color="auto"/>
        <w:right w:val="single" w:sz="4" w:space="0" w:color="auto"/>
      </w:pBdr>
      <w:shd w:val="clear" w:color="000000" w:fill="00B05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899">
    <w:name w:val="xl899"/>
    <w:basedOn w:val="a4"/>
    <w:rsid w:val="00B0747A"/>
    <w:pP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900">
    <w:name w:val="xl900"/>
    <w:basedOn w:val="a4"/>
    <w:rsid w:val="00B0747A"/>
    <w:pPr>
      <w:pBdr>
        <w:top w:val="single" w:sz="12"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901">
    <w:name w:val="xl901"/>
    <w:basedOn w:val="a4"/>
    <w:rsid w:val="00B0747A"/>
    <w:pPr>
      <w:pBdr>
        <w:top w:val="single" w:sz="4"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902">
    <w:name w:val="xl902"/>
    <w:basedOn w:val="a4"/>
    <w:rsid w:val="00B0747A"/>
    <w:pPr>
      <w:pBdr>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903">
    <w:name w:val="xl903"/>
    <w:basedOn w:val="a4"/>
    <w:rsid w:val="00B0747A"/>
    <w:pP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904">
    <w:name w:val="xl904"/>
    <w:basedOn w:val="a4"/>
    <w:rsid w:val="00B0747A"/>
    <w:pPr>
      <w:pBdr>
        <w:top w:val="single" w:sz="12"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905">
    <w:name w:val="xl905"/>
    <w:basedOn w:val="a4"/>
    <w:rsid w:val="00B0747A"/>
    <w:pPr>
      <w:pBdr>
        <w:top w:val="single" w:sz="4"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906">
    <w:name w:val="xl906"/>
    <w:basedOn w:val="a4"/>
    <w:rsid w:val="00B0747A"/>
    <w:pPr>
      <w:pBdr>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907">
    <w:name w:val="xl907"/>
    <w:basedOn w:val="a4"/>
    <w:rsid w:val="00B0747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908">
    <w:name w:val="xl908"/>
    <w:basedOn w:val="a4"/>
    <w:rsid w:val="00B0747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909">
    <w:name w:val="xl909"/>
    <w:basedOn w:val="a4"/>
    <w:rsid w:val="00B0747A"/>
    <w:pPr>
      <w:pBdr>
        <w:top w:val="single" w:sz="4"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910">
    <w:name w:val="xl910"/>
    <w:basedOn w:val="a4"/>
    <w:rsid w:val="00B0747A"/>
    <w:pPr>
      <w:pBdr>
        <w:top w:val="single" w:sz="4"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911">
    <w:name w:val="xl911"/>
    <w:basedOn w:val="a4"/>
    <w:rsid w:val="00B0747A"/>
    <w:pPr>
      <w:pBdr>
        <w:top w:val="single" w:sz="12"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912">
    <w:name w:val="xl912"/>
    <w:basedOn w:val="a4"/>
    <w:rsid w:val="00B0747A"/>
    <w:pPr>
      <w:pBdr>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913">
    <w:name w:val="xl913"/>
    <w:basedOn w:val="a4"/>
    <w:rsid w:val="00B0747A"/>
    <w:pPr>
      <w:pBdr>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49">
    <w:name w:val="xl1649"/>
    <w:basedOn w:val="a4"/>
    <w:rsid w:val="00B0747A"/>
    <w:pPr>
      <w:pBdr>
        <w:top w:val="single" w:sz="4" w:space="0" w:color="auto"/>
        <w:bottom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50">
    <w:name w:val="xl1650"/>
    <w:basedOn w:val="a4"/>
    <w:rsid w:val="00B0747A"/>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51">
    <w:name w:val="xl1651"/>
    <w:basedOn w:val="a4"/>
    <w:rsid w:val="00B0747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Cs w:val="24"/>
      <w:lang w:eastAsia="ru-RU"/>
    </w:rPr>
  </w:style>
  <w:style w:type="paragraph" w:customStyle="1" w:styleId="xl1652">
    <w:name w:val="xl1652"/>
    <w:basedOn w:val="a4"/>
    <w:rsid w:val="00B0747A"/>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Cs w:val="24"/>
      <w:lang w:eastAsia="ru-RU"/>
    </w:rPr>
  </w:style>
  <w:style w:type="paragraph" w:customStyle="1" w:styleId="xl1653">
    <w:name w:val="xl1653"/>
    <w:basedOn w:val="a4"/>
    <w:rsid w:val="00B0747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Cs w:val="24"/>
      <w:lang w:eastAsia="ru-RU"/>
    </w:rPr>
  </w:style>
  <w:style w:type="paragraph" w:customStyle="1" w:styleId="xl1654">
    <w:name w:val="xl1654"/>
    <w:basedOn w:val="a4"/>
    <w:rsid w:val="00B0747A"/>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Cs w:val="24"/>
      <w:lang w:eastAsia="ru-RU"/>
    </w:rPr>
  </w:style>
  <w:style w:type="paragraph" w:customStyle="1" w:styleId="xl1655">
    <w:name w:val="xl1655"/>
    <w:basedOn w:val="a4"/>
    <w:rsid w:val="00B0747A"/>
    <w:pPr>
      <w:pBdr>
        <w:top w:val="single" w:sz="4" w:space="0" w:color="auto"/>
        <w:left w:val="single" w:sz="4" w:space="0" w:color="auto"/>
        <w:bottom w:val="single" w:sz="4" w:space="0" w:color="auto"/>
      </w:pBdr>
      <w:shd w:val="clear" w:color="000000" w:fill="92D050"/>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56">
    <w:name w:val="xl1656"/>
    <w:basedOn w:val="a4"/>
    <w:rsid w:val="00B0747A"/>
    <w:pPr>
      <w:pBdr>
        <w:top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57">
    <w:name w:val="xl1657"/>
    <w:basedOn w:val="a4"/>
    <w:rsid w:val="00B0747A"/>
    <w:pPr>
      <w:pBdr>
        <w:top w:val="single" w:sz="4" w:space="0" w:color="auto"/>
        <w:left w:val="single" w:sz="4" w:space="0" w:color="auto"/>
        <w:bottom w:val="single" w:sz="4" w:space="0" w:color="auto"/>
      </w:pBdr>
      <w:shd w:val="clear" w:color="000000" w:fill="DA9694"/>
      <w:spacing w:before="100" w:beforeAutospacing="1" w:after="100" w:afterAutospacing="1"/>
      <w:ind w:firstLine="0"/>
      <w:jc w:val="center"/>
      <w:textAlignment w:val="center"/>
    </w:pPr>
    <w:rPr>
      <w:rFonts w:eastAsia="Times New Roman" w:cs="Times New Roman"/>
      <w:b/>
      <w:bCs/>
      <w:szCs w:val="24"/>
      <w:lang w:eastAsia="ru-RU"/>
    </w:rPr>
  </w:style>
  <w:style w:type="paragraph" w:customStyle="1" w:styleId="xl1658">
    <w:name w:val="xl1658"/>
    <w:basedOn w:val="a4"/>
    <w:rsid w:val="00B0747A"/>
    <w:pPr>
      <w:pBdr>
        <w:top w:val="single" w:sz="4" w:space="0" w:color="auto"/>
        <w:bottom w:val="single" w:sz="4" w:space="0" w:color="auto"/>
      </w:pBdr>
      <w:shd w:val="clear" w:color="000000" w:fill="DA9694"/>
      <w:spacing w:before="100" w:beforeAutospacing="1" w:after="100" w:afterAutospacing="1"/>
      <w:ind w:firstLine="0"/>
      <w:jc w:val="center"/>
      <w:textAlignment w:val="center"/>
    </w:pPr>
    <w:rPr>
      <w:rFonts w:eastAsia="Times New Roman" w:cs="Times New Roman"/>
      <w:b/>
      <w:bCs/>
      <w:szCs w:val="24"/>
      <w:lang w:eastAsia="ru-RU"/>
    </w:rPr>
  </w:style>
  <w:style w:type="paragraph" w:customStyle="1" w:styleId="xl1659">
    <w:name w:val="xl1659"/>
    <w:basedOn w:val="a4"/>
    <w:rsid w:val="00B0747A"/>
    <w:pPr>
      <w:pBdr>
        <w:top w:val="single" w:sz="4" w:space="0" w:color="auto"/>
        <w:bottom w:val="single" w:sz="4" w:space="0" w:color="auto"/>
        <w:right w:val="single" w:sz="4" w:space="0" w:color="auto"/>
      </w:pBdr>
      <w:shd w:val="clear" w:color="000000" w:fill="DA9694"/>
      <w:spacing w:before="100" w:beforeAutospacing="1" w:after="100" w:afterAutospacing="1"/>
      <w:ind w:firstLine="0"/>
      <w:jc w:val="center"/>
      <w:textAlignment w:val="center"/>
    </w:pPr>
    <w:rPr>
      <w:rFonts w:eastAsia="Times New Roman" w:cs="Times New Roman"/>
      <w:b/>
      <w:bCs/>
      <w:szCs w:val="24"/>
      <w:lang w:eastAsia="ru-RU"/>
    </w:rPr>
  </w:style>
  <w:style w:type="paragraph" w:customStyle="1" w:styleId="xl1660">
    <w:name w:val="xl1660"/>
    <w:basedOn w:val="a4"/>
    <w:rsid w:val="00B0747A"/>
    <w:pPr>
      <w:pBdr>
        <w:top w:val="single" w:sz="4" w:space="0" w:color="auto"/>
        <w:left w:val="single" w:sz="4" w:space="0" w:color="auto"/>
        <w:bottom w:val="single" w:sz="4" w:space="0" w:color="auto"/>
      </w:pBdr>
      <w:shd w:val="clear" w:color="000000" w:fill="DA9694"/>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61">
    <w:name w:val="xl1661"/>
    <w:basedOn w:val="a4"/>
    <w:rsid w:val="00B0747A"/>
    <w:pPr>
      <w:pBdr>
        <w:top w:val="single" w:sz="4" w:space="0" w:color="auto"/>
        <w:bottom w:val="single" w:sz="4" w:space="0" w:color="auto"/>
      </w:pBdr>
      <w:shd w:val="clear" w:color="000000" w:fill="DA9694"/>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62">
    <w:name w:val="xl1662"/>
    <w:basedOn w:val="a4"/>
    <w:rsid w:val="00B0747A"/>
    <w:pPr>
      <w:pBdr>
        <w:top w:val="single" w:sz="4" w:space="0" w:color="auto"/>
        <w:bottom w:val="single" w:sz="4" w:space="0" w:color="auto"/>
        <w:right w:val="single" w:sz="4" w:space="0" w:color="auto"/>
      </w:pBdr>
      <w:shd w:val="clear" w:color="000000" w:fill="DA9694"/>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63">
    <w:name w:val="xl1663"/>
    <w:basedOn w:val="a4"/>
    <w:rsid w:val="00B0747A"/>
    <w:pPr>
      <w:pBdr>
        <w:top w:val="single" w:sz="4" w:space="0" w:color="auto"/>
        <w:left w:val="single" w:sz="4" w:space="0" w:color="auto"/>
        <w:bottom w:val="single" w:sz="4" w:space="0" w:color="auto"/>
      </w:pBd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64">
    <w:name w:val="xl1664"/>
    <w:basedOn w:val="a4"/>
    <w:rsid w:val="00B0747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65">
    <w:name w:val="xl1665"/>
    <w:basedOn w:val="a4"/>
    <w:rsid w:val="00B0747A"/>
    <w:pP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03">
    <w:name w:val="xl1603"/>
    <w:basedOn w:val="a4"/>
    <w:rsid w:val="00B0747A"/>
    <w:pP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04">
    <w:name w:val="xl1604"/>
    <w:basedOn w:val="a4"/>
    <w:rsid w:val="00B0747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27">
    <w:name w:val="xl827"/>
    <w:basedOn w:val="a4"/>
    <w:rsid w:val="00B0747A"/>
    <w:pPr>
      <w:spacing w:before="100" w:beforeAutospacing="1" w:after="100" w:afterAutospacing="1"/>
      <w:ind w:firstLine="0"/>
      <w:jc w:val="left"/>
    </w:pPr>
    <w:rPr>
      <w:rFonts w:eastAsia="Times New Roman" w:cs="Times New Roman"/>
      <w:szCs w:val="24"/>
      <w:lang w:eastAsia="ru-RU"/>
    </w:rPr>
  </w:style>
  <w:style w:type="paragraph" w:customStyle="1" w:styleId="xl828">
    <w:name w:val="xl828"/>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29">
    <w:name w:val="xl829"/>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color w:val="000000"/>
      <w:sz w:val="20"/>
      <w:szCs w:val="20"/>
      <w:lang w:eastAsia="ru-RU"/>
    </w:rPr>
  </w:style>
  <w:style w:type="paragraph" w:customStyle="1" w:styleId="xl830">
    <w:name w:val="xl830"/>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831">
    <w:name w:val="xl831"/>
    <w:basedOn w:val="a4"/>
    <w:rsid w:val="00B0747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left"/>
      <w:textAlignment w:val="center"/>
    </w:pPr>
    <w:rPr>
      <w:rFonts w:eastAsia="Times New Roman" w:cs="Times New Roman"/>
      <w:color w:val="000000"/>
      <w:sz w:val="20"/>
      <w:szCs w:val="20"/>
      <w:lang w:eastAsia="ru-RU"/>
    </w:rPr>
  </w:style>
  <w:style w:type="paragraph" w:customStyle="1" w:styleId="xl832">
    <w:name w:val="xl832"/>
    <w:basedOn w:val="a4"/>
    <w:rsid w:val="00B0747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833">
    <w:name w:val="xl833"/>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color w:val="000000"/>
      <w:sz w:val="20"/>
      <w:szCs w:val="20"/>
      <w:lang w:eastAsia="ru-RU"/>
    </w:rPr>
  </w:style>
  <w:style w:type="paragraph" w:customStyle="1" w:styleId="xl834">
    <w:name w:val="xl834"/>
    <w:basedOn w:val="a4"/>
    <w:rsid w:val="00B0747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left"/>
      <w:textAlignment w:val="center"/>
    </w:pPr>
    <w:rPr>
      <w:rFonts w:eastAsia="Times New Roman" w:cs="Times New Roman"/>
      <w:color w:val="000000"/>
      <w:sz w:val="20"/>
      <w:szCs w:val="20"/>
      <w:lang w:eastAsia="ru-RU"/>
    </w:rPr>
  </w:style>
  <w:style w:type="paragraph" w:customStyle="1" w:styleId="xl835">
    <w:name w:val="xl835"/>
    <w:basedOn w:val="a4"/>
    <w:rsid w:val="00B0747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color w:val="000000"/>
      <w:sz w:val="20"/>
      <w:szCs w:val="20"/>
      <w:lang w:eastAsia="ru-RU"/>
    </w:rPr>
  </w:style>
  <w:style w:type="paragraph" w:customStyle="1" w:styleId="xl836">
    <w:name w:val="xl836"/>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b/>
      <w:bCs/>
      <w:color w:val="000000"/>
      <w:sz w:val="20"/>
      <w:szCs w:val="20"/>
      <w:lang w:eastAsia="ru-RU"/>
    </w:rPr>
  </w:style>
  <w:style w:type="paragraph" w:customStyle="1" w:styleId="xl1666">
    <w:name w:val="xl1666"/>
    <w:basedOn w:val="a4"/>
    <w:rsid w:val="00B0747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667">
    <w:name w:val="xl1667"/>
    <w:basedOn w:val="a4"/>
    <w:rsid w:val="00B0747A"/>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68">
    <w:name w:val="xl1668"/>
    <w:basedOn w:val="a4"/>
    <w:rsid w:val="00B0747A"/>
    <w:pPr>
      <w:pBdr>
        <w:left w:val="single" w:sz="4" w:space="0" w:color="auto"/>
        <w:right w:val="single" w:sz="4" w:space="0" w:color="auto"/>
      </w:pBdr>
      <w:shd w:val="clear" w:color="000000" w:fill="00B05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69">
    <w:name w:val="xl1669"/>
    <w:basedOn w:val="a4"/>
    <w:rsid w:val="00B0747A"/>
    <w:pPr>
      <w:pBdr>
        <w:left w:val="single" w:sz="4" w:space="0" w:color="auto"/>
        <w:bottom w:val="single" w:sz="4" w:space="0" w:color="auto"/>
        <w:right w:val="single" w:sz="4" w:space="0" w:color="auto"/>
      </w:pBdr>
      <w:shd w:val="clear" w:color="000000" w:fill="00B05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70">
    <w:name w:val="xl1670"/>
    <w:basedOn w:val="a4"/>
    <w:rsid w:val="00B0747A"/>
    <w:pPr>
      <w:pBdr>
        <w:top w:val="single" w:sz="12"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71">
    <w:name w:val="xl1671"/>
    <w:basedOn w:val="a4"/>
    <w:rsid w:val="00B0747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72">
    <w:name w:val="xl1672"/>
    <w:basedOn w:val="a4"/>
    <w:rsid w:val="00B0747A"/>
    <w:pPr>
      <w:pBdr>
        <w:left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73">
    <w:name w:val="xl1673"/>
    <w:basedOn w:val="a4"/>
    <w:rsid w:val="00B0747A"/>
    <w:pPr>
      <w:pBdr>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74">
    <w:name w:val="xl1674"/>
    <w:basedOn w:val="a4"/>
    <w:rsid w:val="00B0747A"/>
    <w:pPr>
      <w:pBdr>
        <w:top w:val="single" w:sz="4" w:space="0" w:color="auto"/>
        <w:left w:val="single" w:sz="4" w:space="0" w:color="auto"/>
        <w:right w:val="single" w:sz="4" w:space="0" w:color="auto"/>
      </w:pBdr>
      <w:shd w:val="clear" w:color="000000" w:fill="00B05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75">
    <w:name w:val="xl1675"/>
    <w:basedOn w:val="a4"/>
    <w:rsid w:val="00B0747A"/>
    <w:pPr>
      <w:pBdr>
        <w:top w:val="single" w:sz="4"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1676">
    <w:name w:val="xl1676"/>
    <w:basedOn w:val="a4"/>
    <w:rsid w:val="00B0747A"/>
    <w:pPr>
      <w:pBdr>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1677">
    <w:name w:val="xl1677"/>
    <w:basedOn w:val="a4"/>
    <w:rsid w:val="00B0747A"/>
    <w:pPr>
      <w:pBdr>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78">
    <w:name w:val="xl1678"/>
    <w:basedOn w:val="a4"/>
    <w:rsid w:val="00B0747A"/>
    <w:pPr>
      <w:pBdr>
        <w:top w:val="single" w:sz="4" w:space="0" w:color="auto"/>
        <w:left w:val="single" w:sz="4" w:space="0" w:color="auto"/>
        <w:right w:val="single" w:sz="4" w:space="0" w:color="auto"/>
      </w:pBdr>
      <w:shd w:val="clear" w:color="000000" w:fill="00B050"/>
      <w:spacing w:before="100" w:beforeAutospacing="1" w:after="100" w:afterAutospacing="1"/>
      <w:ind w:firstLine="0"/>
      <w:jc w:val="center"/>
      <w:textAlignment w:val="center"/>
    </w:pPr>
    <w:rPr>
      <w:rFonts w:eastAsia="Times New Roman" w:cs="Times New Roman"/>
      <w:b/>
      <w:bCs/>
      <w:sz w:val="22"/>
      <w:lang w:eastAsia="ru-RU"/>
    </w:rPr>
  </w:style>
  <w:style w:type="paragraph" w:customStyle="1" w:styleId="xl1679">
    <w:name w:val="xl1679"/>
    <w:basedOn w:val="a4"/>
    <w:rsid w:val="00B0747A"/>
    <w:pPr>
      <w:pBdr>
        <w:top w:val="single" w:sz="4" w:space="0" w:color="auto"/>
        <w:left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1680">
    <w:name w:val="xl1680"/>
    <w:basedOn w:val="a4"/>
    <w:rsid w:val="00B0747A"/>
    <w:pPr>
      <w:pBdr>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22"/>
      <w:lang w:eastAsia="ru-RU"/>
    </w:rPr>
  </w:style>
  <w:style w:type="paragraph" w:customStyle="1" w:styleId="xl1681">
    <w:name w:val="xl1681"/>
    <w:basedOn w:val="a4"/>
    <w:rsid w:val="00B0747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82">
    <w:name w:val="xl1682"/>
    <w:basedOn w:val="a4"/>
    <w:rsid w:val="00B0747A"/>
    <w:pPr>
      <w:pBdr>
        <w:left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83">
    <w:name w:val="xl1683"/>
    <w:basedOn w:val="a4"/>
    <w:rsid w:val="00B0747A"/>
    <w:pPr>
      <w:pBdr>
        <w:left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84">
    <w:name w:val="xl1684"/>
    <w:basedOn w:val="a4"/>
    <w:rsid w:val="00B0747A"/>
    <w:pPr>
      <w:pBdr>
        <w:top w:val="single" w:sz="4" w:space="0" w:color="auto"/>
        <w:left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85">
    <w:name w:val="xl1685"/>
    <w:basedOn w:val="a4"/>
    <w:rsid w:val="00B0747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86">
    <w:name w:val="xl1686"/>
    <w:basedOn w:val="a4"/>
    <w:rsid w:val="00B0747A"/>
    <w:pPr>
      <w:pBdr>
        <w:left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87">
    <w:name w:val="xl1687"/>
    <w:basedOn w:val="a4"/>
    <w:rsid w:val="00B0747A"/>
    <w:pPr>
      <w:pBdr>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1688">
    <w:name w:val="xl1688"/>
    <w:basedOn w:val="a4"/>
    <w:rsid w:val="00B0747A"/>
    <w:pPr>
      <w:pBdr>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sz w:val="18"/>
      <w:szCs w:val="18"/>
      <w:lang w:eastAsia="ru-RU"/>
    </w:rPr>
  </w:style>
  <w:style w:type="paragraph" w:customStyle="1" w:styleId="xl1689">
    <w:name w:val="xl1689"/>
    <w:basedOn w:val="a4"/>
    <w:rsid w:val="00B0747A"/>
    <w:pPr>
      <w:shd w:val="clear" w:color="000000" w:fill="FFC000"/>
      <w:spacing w:before="100" w:beforeAutospacing="1" w:after="100" w:afterAutospacing="1"/>
      <w:ind w:firstLine="0"/>
      <w:jc w:val="center"/>
    </w:pPr>
    <w:rPr>
      <w:rFonts w:eastAsia="Times New Roman" w:cs="Times New Roman"/>
      <w:sz w:val="18"/>
      <w:szCs w:val="18"/>
      <w:lang w:eastAsia="ru-RU"/>
    </w:rPr>
  </w:style>
  <w:style w:type="paragraph" w:customStyle="1" w:styleId="xl1690">
    <w:name w:val="xl1690"/>
    <w:basedOn w:val="a4"/>
    <w:rsid w:val="00B0747A"/>
    <w:pPr>
      <w:pBdr>
        <w:left w:val="single" w:sz="4" w:space="0" w:color="auto"/>
      </w:pBdr>
      <w:shd w:val="clear" w:color="000000" w:fill="92D050"/>
      <w:spacing w:before="100" w:beforeAutospacing="1" w:after="100" w:afterAutospacing="1"/>
      <w:ind w:firstLine="0"/>
      <w:jc w:val="center"/>
      <w:textAlignment w:val="center"/>
    </w:pPr>
    <w:rPr>
      <w:rFonts w:eastAsia="Times New Roman" w:cs="Times New Roman"/>
      <w:sz w:val="18"/>
      <w:szCs w:val="18"/>
      <w:lang w:eastAsia="ru-RU"/>
    </w:rPr>
  </w:style>
  <w:style w:type="paragraph" w:customStyle="1" w:styleId="xl2387">
    <w:name w:val="xl2387"/>
    <w:basedOn w:val="a4"/>
    <w:rsid w:val="00B0747A"/>
    <w:pPr>
      <w:spacing w:before="100" w:beforeAutospacing="1" w:after="100" w:afterAutospacing="1"/>
      <w:ind w:firstLine="0"/>
      <w:jc w:val="left"/>
    </w:pPr>
    <w:rPr>
      <w:rFonts w:eastAsia="Times New Roman" w:cs="Times New Roman"/>
      <w:szCs w:val="24"/>
      <w:lang w:eastAsia="ru-RU"/>
    </w:rPr>
  </w:style>
  <w:style w:type="paragraph" w:customStyle="1" w:styleId="xl2388">
    <w:name w:val="xl2388"/>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389">
    <w:name w:val="xl2389"/>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390">
    <w:name w:val="xl2390"/>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szCs w:val="24"/>
      <w:lang w:eastAsia="ru-RU"/>
    </w:rPr>
  </w:style>
  <w:style w:type="paragraph" w:customStyle="1" w:styleId="xl2391">
    <w:name w:val="xl2391"/>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392">
    <w:name w:val="xl2392"/>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393">
    <w:name w:val="xl2393"/>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394">
    <w:name w:val="xl2394"/>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395">
    <w:name w:val="xl2395"/>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396">
    <w:name w:val="xl2396"/>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397">
    <w:name w:val="xl2397"/>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398">
    <w:name w:val="xl2398"/>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399">
    <w:name w:val="xl2399"/>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400">
    <w:name w:val="xl2400"/>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01">
    <w:name w:val="xl2401"/>
    <w:basedOn w:val="a4"/>
    <w:rsid w:val="00B0747A"/>
    <w:pPr>
      <w:pBdr>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402">
    <w:name w:val="xl2402"/>
    <w:basedOn w:val="a4"/>
    <w:rsid w:val="00B0747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03">
    <w:name w:val="xl2403"/>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04">
    <w:name w:val="xl2404"/>
    <w:basedOn w:val="a4"/>
    <w:rsid w:val="00B0747A"/>
    <w:pPr>
      <w:pBdr>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05">
    <w:name w:val="xl2405"/>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06">
    <w:name w:val="xl2406"/>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07">
    <w:name w:val="xl2407"/>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08">
    <w:name w:val="xl2408"/>
    <w:basedOn w:val="a4"/>
    <w:rsid w:val="00B0747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09">
    <w:name w:val="xl2409"/>
    <w:basedOn w:val="a4"/>
    <w:rsid w:val="00B0747A"/>
    <w:pPr>
      <w:pBdr>
        <w:left w:val="single" w:sz="4" w:space="0" w:color="auto"/>
        <w:bottom w:val="single" w:sz="4" w:space="0" w:color="auto"/>
        <w:right w:val="single" w:sz="4" w:space="0" w:color="auto"/>
      </w:pBdr>
      <w:shd w:val="clear" w:color="000000" w:fill="FF0000"/>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410">
    <w:name w:val="xl2410"/>
    <w:basedOn w:val="a4"/>
    <w:rsid w:val="00B0747A"/>
    <w:pPr>
      <w:pBdr>
        <w:top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11">
    <w:name w:val="xl2411"/>
    <w:basedOn w:val="a4"/>
    <w:rsid w:val="00B0747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412">
    <w:name w:val="xl2412"/>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13">
    <w:name w:val="xl2413"/>
    <w:basedOn w:val="a4"/>
    <w:rsid w:val="00B0747A"/>
    <w:pPr>
      <w:pBdr>
        <w:top w:val="single" w:sz="4" w:space="0" w:color="auto"/>
        <w:left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14">
    <w:name w:val="xl2414"/>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15">
    <w:name w:val="xl2415"/>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416">
    <w:name w:val="xl2416"/>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17">
    <w:name w:val="xl2417"/>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18">
    <w:name w:val="xl2418"/>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19">
    <w:name w:val="xl2419"/>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20">
    <w:name w:val="xl2420"/>
    <w:basedOn w:val="a4"/>
    <w:rsid w:val="00B0747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21">
    <w:name w:val="xl2421"/>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color w:val="000000"/>
      <w:szCs w:val="24"/>
      <w:lang w:eastAsia="ru-RU"/>
    </w:rPr>
  </w:style>
  <w:style w:type="paragraph" w:customStyle="1" w:styleId="xl2422">
    <w:name w:val="xl2422"/>
    <w:basedOn w:val="a4"/>
    <w:rsid w:val="00B0747A"/>
    <w:pPr>
      <w:pBdr>
        <w:top w:val="single" w:sz="4" w:space="0" w:color="auto"/>
        <w:bottom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23">
    <w:name w:val="xl2423"/>
    <w:basedOn w:val="a4"/>
    <w:rsid w:val="00B0747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24">
    <w:name w:val="xl2424"/>
    <w:basedOn w:val="a4"/>
    <w:rsid w:val="00B0747A"/>
    <w:pPr>
      <w:pBdr>
        <w:top w:val="single" w:sz="4" w:space="0" w:color="auto"/>
        <w:left w:val="single" w:sz="4" w:space="0" w:color="auto"/>
        <w:bottom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25">
    <w:name w:val="xl2425"/>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26">
    <w:name w:val="xl2426"/>
    <w:basedOn w:val="a4"/>
    <w:rsid w:val="00B0747A"/>
    <w:pPr>
      <w:pBdr>
        <w:top w:val="single" w:sz="4" w:space="0" w:color="auto"/>
        <w:bottom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27">
    <w:name w:val="xl2427"/>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28">
    <w:name w:val="xl2428"/>
    <w:basedOn w:val="a4"/>
    <w:rsid w:val="00B0747A"/>
    <w:pPr>
      <w:pBdr>
        <w:top w:val="single" w:sz="4" w:space="0" w:color="auto"/>
        <w:left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29">
    <w:name w:val="xl2429"/>
    <w:basedOn w:val="a4"/>
    <w:rsid w:val="00B0747A"/>
    <w:pPr>
      <w:pBdr>
        <w:left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30">
    <w:name w:val="xl2430"/>
    <w:basedOn w:val="a4"/>
    <w:rsid w:val="00B0747A"/>
    <w:pPr>
      <w:pBdr>
        <w:left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31">
    <w:name w:val="xl2431"/>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32">
    <w:name w:val="xl2432"/>
    <w:basedOn w:val="a4"/>
    <w:rsid w:val="00B0747A"/>
    <w:pPr>
      <w:pBdr>
        <w:bottom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33">
    <w:name w:val="xl2433"/>
    <w:basedOn w:val="a4"/>
    <w:rsid w:val="00B0747A"/>
    <w:pPr>
      <w:pBdr>
        <w:top w:val="single" w:sz="4" w:space="0" w:color="auto"/>
        <w:left w:val="single" w:sz="4" w:space="0" w:color="auto"/>
        <w:bottom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34">
    <w:name w:val="xl2434"/>
    <w:basedOn w:val="a4"/>
    <w:rsid w:val="00B0747A"/>
    <w:pPr>
      <w:pBdr>
        <w:top w:val="single" w:sz="4" w:space="0" w:color="auto"/>
        <w:bottom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35">
    <w:name w:val="xl2435"/>
    <w:basedOn w:val="a4"/>
    <w:rsid w:val="00B0747A"/>
    <w:pPr>
      <w:pBdr>
        <w:top w:val="single" w:sz="4" w:space="0" w:color="auto"/>
        <w:bottom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36">
    <w:name w:val="xl2436"/>
    <w:basedOn w:val="a4"/>
    <w:rsid w:val="00B0747A"/>
    <w:pPr>
      <w:pBdr>
        <w:top w:val="single" w:sz="4" w:space="0" w:color="auto"/>
        <w:left w:val="single" w:sz="4" w:space="0" w:color="auto"/>
        <w:bottom w:val="single" w:sz="4" w:space="0" w:color="auto"/>
      </w:pBdr>
      <w:shd w:val="clear" w:color="000000" w:fill="EEECE1"/>
      <w:spacing w:before="100" w:beforeAutospacing="1" w:after="100" w:afterAutospacing="1"/>
      <w:ind w:firstLine="0"/>
      <w:jc w:val="right"/>
      <w:textAlignment w:val="center"/>
    </w:pPr>
    <w:rPr>
      <w:rFonts w:eastAsia="Times New Roman" w:cs="Times New Roman"/>
      <w:b/>
      <w:bCs/>
      <w:color w:val="000000"/>
      <w:szCs w:val="24"/>
      <w:lang w:eastAsia="ru-RU"/>
    </w:rPr>
  </w:style>
  <w:style w:type="paragraph" w:customStyle="1" w:styleId="xl2437">
    <w:name w:val="xl2437"/>
    <w:basedOn w:val="a4"/>
    <w:rsid w:val="00B0747A"/>
    <w:pPr>
      <w:pBdr>
        <w:left w:val="single" w:sz="4" w:space="0" w:color="auto"/>
        <w:bottom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38">
    <w:name w:val="xl2438"/>
    <w:basedOn w:val="a4"/>
    <w:rsid w:val="00B0747A"/>
    <w:pPr>
      <w:pBdr>
        <w:bottom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39">
    <w:name w:val="xl2439"/>
    <w:basedOn w:val="a4"/>
    <w:rsid w:val="00B0747A"/>
    <w:pPr>
      <w:pBdr>
        <w:left w:val="single" w:sz="4" w:space="0" w:color="auto"/>
        <w:bottom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40">
    <w:name w:val="xl2440"/>
    <w:basedOn w:val="a4"/>
    <w:rsid w:val="00B0747A"/>
    <w:pPr>
      <w:pBdr>
        <w:bottom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41">
    <w:name w:val="xl2441"/>
    <w:basedOn w:val="a4"/>
    <w:rsid w:val="00B0747A"/>
    <w:pPr>
      <w:pBdr>
        <w:top w:val="single" w:sz="4" w:space="0" w:color="auto"/>
        <w:left w:val="single" w:sz="4" w:space="0" w:color="auto"/>
        <w:bottom w:val="single" w:sz="4" w:space="0" w:color="auto"/>
      </w:pBdr>
      <w:shd w:val="clear" w:color="000000" w:fill="EEECE1"/>
      <w:spacing w:before="100" w:beforeAutospacing="1" w:after="100" w:afterAutospacing="1"/>
      <w:ind w:firstLine="0"/>
      <w:jc w:val="right"/>
      <w:textAlignment w:val="center"/>
    </w:pPr>
    <w:rPr>
      <w:rFonts w:eastAsia="Times New Roman" w:cs="Times New Roman"/>
      <w:b/>
      <w:bCs/>
      <w:color w:val="000000"/>
      <w:szCs w:val="24"/>
      <w:lang w:eastAsia="ru-RU"/>
    </w:rPr>
  </w:style>
  <w:style w:type="paragraph" w:customStyle="1" w:styleId="xl2442">
    <w:name w:val="xl2442"/>
    <w:basedOn w:val="a4"/>
    <w:rsid w:val="00B0747A"/>
    <w:pPr>
      <w:pBdr>
        <w:left w:val="single" w:sz="4" w:space="0" w:color="auto"/>
        <w:bottom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43">
    <w:name w:val="xl2443"/>
    <w:basedOn w:val="a4"/>
    <w:rsid w:val="00B0747A"/>
    <w:pPr>
      <w:pBdr>
        <w:left w:val="single" w:sz="4" w:space="0" w:color="auto"/>
        <w:bottom w:val="single" w:sz="4" w:space="0" w:color="auto"/>
      </w:pBdr>
      <w:shd w:val="clear" w:color="000000" w:fill="EEECE1"/>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444">
    <w:name w:val="xl2444"/>
    <w:basedOn w:val="a4"/>
    <w:rsid w:val="00B0747A"/>
    <w:pPr>
      <w:pBdr>
        <w:left w:val="single" w:sz="4" w:space="0" w:color="auto"/>
        <w:bottom w:val="single" w:sz="4" w:space="0" w:color="auto"/>
      </w:pBdr>
      <w:shd w:val="clear" w:color="000000" w:fill="DDD9C4"/>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45">
    <w:name w:val="xl2445"/>
    <w:basedOn w:val="a4"/>
    <w:rsid w:val="00B0747A"/>
    <w:pPr>
      <w:pBdr>
        <w:bottom w:val="single" w:sz="4" w:space="0" w:color="auto"/>
        <w:right w:val="single" w:sz="4" w:space="0" w:color="auto"/>
      </w:pBdr>
      <w:shd w:val="clear" w:color="000000" w:fill="DDD9C4"/>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46">
    <w:name w:val="xl2446"/>
    <w:basedOn w:val="a4"/>
    <w:rsid w:val="00B0747A"/>
    <w:pPr>
      <w:pBdr>
        <w:bottom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47">
    <w:name w:val="xl2447"/>
    <w:basedOn w:val="a4"/>
    <w:rsid w:val="00B0747A"/>
    <w:pPr>
      <w:pBdr>
        <w:bottom w:val="single" w:sz="4" w:space="0" w:color="auto"/>
      </w:pBdr>
      <w:shd w:val="clear" w:color="000000" w:fill="EEECE1"/>
      <w:spacing w:before="100" w:beforeAutospacing="1" w:after="100" w:afterAutospacing="1"/>
      <w:ind w:firstLine="0"/>
      <w:jc w:val="left"/>
      <w:textAlignment w:val="center"/>
    </w:pPr>
    <w:rPr>
      <w:rFonts w:eastAsia="Times New Roman" w:cs="Times New Roman"/>
      <w:color w:val="000000"/>
      <w:szCs w:val="24"/>
      <w:lang w:eastAsia="ru-RU"/>
    </w:rPr>
  </w:style>
  <w:style w:type="paragraph" w:customStyle="1" w:styleId="xl2448">
    <w:name w:val="xl2448"/>
    <w:basedOn w:val="a4"/>
    <w:rsid w:val="00B0747A"/>
    <w:pPr>
      <w:pBdr>
        <w:bottom w:val="single" w:sz="4" w:space="0" w:color="auto"/>
      </w:pBdr>
      <w:shd w:val="clear" w:color="000000" w:fill="DDD9C4"/>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49">
    <w:name w:val="xl2449"/>
    <w:basedOn w:val="a4"/>
    <w:rsid w:val="00B0747A"/>
    <w:pPr>
      <w:pBdr>
        <w:top w:val="single" w:sz="4" w:space="0" w:color="auto"/>
        <w:right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50">
    <w:name w:val="xl2450"/>
    <w:basedOn w:val="a4"/>
    <w:rsid w:val="00B0747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2451">
    <w:name w:val="xl2451"/>
    <w:basedOn w:val="a4"/>
    <w:rsid w:val="00B0747A"/>
    <w:pPr>
      <w:shd w:val="clear" w:color="000000" w:fill="92D050"/>
      <w:spacing w:before="100" w:beforeAutospacing="1" w:after="100" w:afterAutospacing="1"/>
      <w:ind w:firstLine="0"/>
      <w:jc w:val="center"/>
      <w:textAlignment w:val="center"/>
    </w:pPr>
    <w:rPr>
      <w:rFonts w:eastAsia="Times New Roman" w:cs="Times New Roman"/>
      <w:b/>
      <w:bCs/>
      <w:sz w:val="18"/>
      <w:szCs w:val="18"/>
      <w:lang w:eastAsia="ru-RU"/>
    </w:rPr>
  </w:style>
  <w:style w:type="paragraph" w:customStyle="1" w:styleId="xl2452">
    <w:name w:val="xl2452"/>
    <w:basedOn w:val="a4"/>
    <w:rsid w:val="00B0747A"/>
    <w:pPr>
      <w:pBdr>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sz w:val="18"/>
      <w:szCs w:val="18"/>
      <w:lang w:eastAsia="ru-RU"/>
    </w:rPr>
  </w:style>
  <w:style w:type="paragraph" w:customStyle="1" w:styleId="xl2453">
    <w:name w:val="xl2453"/>
    <w:basedOn w:val="a4"/>
    <w:rsid w:val="00B0747A"/>
    <w:pPr>
      <w:shd w:val="clear" w:color="000000" w:fill="FFC000"/>
      <w:spacing w:before="100" w:beforeAutospacing="1" w:after="100" w:afterAutospacing="1"/>
      <w:ind w:firstLine="0"/>
      <w:jc w:val="center"/>
    </w:pPr>
    <w:rPr>
      <w:rFonts w:eastAsia="Times New Roman" w:cs="Times New Roman"/>
      <w:sz w:val="18"/>
      <w:szCs w:val="18"/>
      <w:lang w:eastAsia="ru-RU"/>
    </w:rPr>
  </w:style>
  <w:style w:type="paragraph" w:customStyle="1" w:styleId="xl2454">
    <w:name w:val="xl2454"/>
    <w:basedOn w:val="a4"/>
    <w:rsid w:val="00B0747A"/>
    <w:pPr>
      <w:pBdr>
        <w:left w:val="single" w:sz="4" w:space="0" w:color="auto"/>
      </w:pBdr>
      <w:shd w:val="clear" w:color="000000" w:fill="92D050"/>
      <w:spacing w:before="100" w:beforeAutospacing="1" w:after="100" w:afterAutospacing="1"/>
      <w:ind w:firstLine="0"/>
      <w:jc w:val="center"/>
      <w:textAlignment w:val="center"/>
    </w:pPr>
    <w:rPr>
      <w:rFonts w:eastAsia="Times New Roman" w:cs="Times New Roman"/>
      <w:sz w:val="18"/>
      <w:szCs w:val="18"/>
      <w:lang w:eastAsia="ru-RU"/>
    </w:rPr>
  </w:style>
  <w:style w:type="paragraph" w:customStyle="1" w:styleId="xl2455">
    <w:name w:val="xl2455"/>
    <w:basedOn w:val="a4"/>
    <w:rsid w:val="00B0747A"/>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ind w:firstLine="0"/>
      <w:jc w:val="center"/>
    </w:pPr>
    <w:rPr>
      <w:rFonts w:eastAsia="Times New Roman" w:cs="Times New Roman"/>
      <w:sz w:val="18"/>
      <w:szCs w:val="18"/>
      <w:lang w:eastAsia="ru-RU"/>
    </w:rPr>
  </w:style>
  <w:style w:type="paragraph" w:customStyle="1" w:styleId="xl2456">
    <w:name w:val="xl2456"/>
    <w:basedOn w:val="a4"/>
    <w:rsid w:val="00B0747A"/>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ind w:firstLine="0"/>
      <w:jc w:val="center"/>
    </w:pPr>
    <w:rPr>
      <w:rFonts w:eastAsia="Times New Roman" w:cs="Times New Roman"/>
      <w:b/>
      <w:bCs/>
      <w:sz w:val="18"/>
      <w:szCs w:val="18"/>
      <w:lang w:eastAsia="ru-RU"/>
    </w:rPr>
  </w:style>
  <w:style w:type="paragraph" w:customStyle="1" w:styleId="xl2457">
    <w:name w:val="xl2457"/>
    <w:basedOn w:val="a4"/>
    <w:rsid w:val="00B0747A"/>
    <w:pPr>
      <w:pBdr>
        <w:lef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2458">
    <w:name w:val="xl2458"/>
    <w:basedOn w:val="a4"/>
    <w:rsid w:val="00B0747A"/>
    <w:pP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2459">
    <w:name w:val="xl2459"/>
    <w:basedOn w:val="a4"/>
    <w:rsid w:val="00B0747A"/>
    <w:pPr>
      <w:pBdr>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2460">
    <w:name w:val="xl2460"/>
    <w:basedOn w:val="a4"/>
    <w:rsid w:val="00B0747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sz w:val="18"/>
      <w:szCs w:val="18"/>
      <w:lang w:eastAsia="ru-RU"/>
    </w:rPr>
  </w:style>
  <w:style w:type="paragraph" w:customStyle="1" w:styleId="xl2461">
    <w:name w:val="xl2461"/>
    <w:basedOn w:val="a4"/>
    <w:rsid w:val="00B0747A"/>
    <w:pPr>
      <w:pBdr>
        <w:lef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2462">
    <w:name w:val="xl2462"/>
    <w:basedOn w:val="a4"/>
    <w:rsid w:val="00B0747A"/>
    <w:pP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2463">
    <w:name w:val="xl2463"/>
    <w:basedOn w:val="a4"/>
    <w:rsid w:val="00B0747A"/>
    <w:pPr>
      <w:pBdr>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2464">
    <w:name w:val="xl2464"/>
    <w:basedOn w:val="a4"/>
    <w:rsid w:val="00B0747A"/>
    <w:pPr>
      <w:pBdr>
        <w:top w:val="single" w:sz="4" w:space="0" w:color="auto"/>
        <w:left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65">
    <w:name w:val="xl2465"/>
    <w:basedOn w:val="a4"/>
    <w:rsid w:val="00B0747A"/>
    <w:pPr>
      <w:pBdr>
        <w:top w:val="single" w:sz="4" w:space="0" w:color="auto"/>
      </w:pBdr>
      <w:shd w:val="clear" w:color="000000" w:fill="EEECE1"/>
      <w:spacing w:before="100" w:beforeAutospacing="1" w:after="100" w:afterAutospacing="1"/>
      <w:ind w:firstLine="0"/>
      <w:jc w:val="center"/>
      <w:textAlignment w:val="center"/>
    </w:pPr>
    <w:rPr>
      <w:rFonts w:eastAsia="Times New Roman" w:cs="Times New Roman"/>
      <w:b/>
      <w:bCs/>
      <w:color w:val="000000"/>
      <w:szCs w:val="24"/>
      <w:lang w:eastAsia="ru-RU"/>
    </w:rPr>
  </w:style>
  <w:style w:type="paragraph" w:customStyle="1" w:styleId="xl2466">
    <w:name w:val="xl2466"/>
    <w:basedOn w:val="a4"/>
    <w:rsid w:val="00B0747A"/>
    <w:pPr>
      <w:pBdr>
        <w:top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67">
    <w:name w:val="xl2467"/>
    <w:basedOn w:val="a4"/>
    <w:rsid w:val="00B0747A"/>
    <w:pPr>
      <w:pBdr>
        <w:top w:val="single" w:sz="4" w:space="0" w:color="auto"/>
        <w:right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paragraph" w:customStyle="1" w:styleId="xl2468">
    <w:name w:val="xl2468"/>
    <w:basedOn w:val="a4"/>
    <w:rsid w:val="00B0747A"/>
    <w:pPr>
      <w:pBdr>
        <w:top w:val="single" w:sz="4" w:space="0" w:color="auto"/>
        <w:left w:val="single" w:sz="4" w:space="0" w:color="auto"/>
        <w:bottom w:val="single" w:sz="4" w:space="0" w:color="auto"/>
      </w:pBdr>
      <w:shd w:val="clear" w:color="000000" w:fill="EEECE1"/>
      <w:spacing w:before="100" w:beforeAutospacing="1" w:after="100" w:afterAutospacing="1"/>
      <w:ind w:firstLine="0"/>
      <w:jc w:val="left"/>
      <w:textAlignment w:val="center"/>
    </w:pPr>
    <w:rPr>
      <w:rFonts w:eastAsia="Times New Roman" w:cs="Times New Roman"/>
      <w:b/>
      <w:bCs/>
      <w:color w:val="000000"/>
      <w:szCs w:val="24"/>
      <w:lang w:eastAsia="ru-RU"/>
    </w:rPr>
  </w:style>
  <w:style w:type="character" w:customStyle="1" w:styleId="affffffff1">
    <w:name w:val="_Обычный Знак"/>
    <w:basedOn w:val="a6"/>
    <w:link w:val="affffffff2"/>
    <w:locked/>
    <w:rsid w:val="00B0747A"/>
    <w:rPr>
      <w:iCs/>
      <w:sz w:val="26"/>
      <w:szCs w:val="26"/>
    </w:rPr>
  </w:style>
  <w:style w:type="paragraph" w:customStyle="1" w:styleId="affffffff2">
    <w:name w:val="_Обычный"/>
    <w:basedOn w:val="a4"/>
    <w:link w:val="affffffff1"/>
    <w:rsid w:val="00B0747A"/>
    <w:pPr>
      <w:spacing w:line="360" w:lineRule="auto"/>
      <w:contextualSpacing/>
    </w:pPr>
    <w:rPr>
      <w:rFonts w:asciiTheme="minorHAnsi" w:eastAsiaTheme="minorHAnsi" w:hAnsiTheme="minorHAnsi"/>
      <w:iCs/>
      <w:sz w:val="26"/>
      <w:szCs w:val="26"/>
    </w:rPr>
  </w:style>
  <w:style w:type="character" w:customStyle="1" w:styleId="affffffff3">
    <w:name w:val="_Список маркерованный Знак"/>
    <w:basedOn w:val="affffffff1"/>
    <w:link w:val="a2"/>
    <w:locked/>
    <w:rsid w:val="00B0747A"/>
    <w:rPr>
      <w:iCs/>
      <w:sz w:val="26"/>
      <w:szCs w:val="26"/>
    </w:rPr>
  </w:style>
  <w:style w:type="paragraph" w:customStyle="1" w:styleId="a2">
    <w:name w:val="_Список маркерованный"/>
    <w:basedOn w:val="affffffff2"/>
    <w:link w:val="affffffff3"/>
    <w:rsid w:val="00B0747A"/>
    <w:pPr>
      <w:numPr>
        <w:numId w:val="25"/>
      </w:numPr>
      <w:tabs>
        <w:tab w:val="left" w:pos="284"/>
      </w:tabs>
      <w:spacing w:line="276" w:lineRule="auto"/>
    </w:pPr>
  </w:style>
  <w:style w:type="paragraph" w:customStyle="1" w:styleId="affffffff4">
    <w:name w:val="_Таблица_по центру"/>
    <w:basedOn w:val="affffffff2"/>
    <w:next w:val="affffffff2"/>
    <w:link w:val="affffffff5"/>
    <w:rsid w:val="00B0747A"/>
    <w:pPr>
      <w:spacing w:before="0" w:after="0" w:line="240" w:lineRule="auto"/>
      <w:ind w:firstLine="0"/>
      <w:jc w:val="center"/>
    </w:pPr>
    <w:rPr>
      <w:sz w:val="20"/>
      <w:szCs w:val="20"/>
      <w:lang w:eastAsia="ru-RU"/>
    </w:rPr>
  </w:style>
  <w:style w:type="character" w:customStyle="1" w:styleId="affffffff5">
    <w:name w:val="_Таблица_по центру Знак"/>
    <w:basedOn w:val="affffffff1"/>
    <w:link w:val="affffffff4"/>
    <w:rsid w:val="00B0747A"/>
    <w:rPr>
      <w:iCs/>
      <w:sz w:val="20"/>
      <w:szCs w:val="20"/>
      <w:lang w:eastAsia="ru-RU"/>
    </w:rPr>
  </w:style>
  <w:style w:type="paragraph" w:customStyle="1" w:styleId="340">
    <w:name w:val="3.4 Т. Центр"/>
    <w:link w:val="341"/>
    <w:rsid w:val="00B0747A"/>
    <w:pPr>
      <w:spacing w:after="0" w:line="240" w:lineRule="auto"/>
      <w:jc w:val="center"/>
    </w:pPr>
    <w:rPr>
      <w:rFonts w:ascii="Times New Roman" w:eastAsia="Times New Roman" w:hAnsi="Times New Roman" w:cs="Times New Roman"/>
      <w:sz w:val="20"/>
      <w:szCs w:val="20"/>
    </w:rPr>
  </w:style>
  <w:style w:type="character" w:customStyle="1" w:styleId="341">
    <w:name w:val="3.4 Т. Центр Знак"/>
    <w:basedOn w:val="a6"/>
    <w:link w:val="340"/>
    <w:rsid w:val="00B0747A"/>
    <w:rPr>
      <w:rFonts w:ascii="Times New Roman" w:eastAsia="Times New Roman" w:hAnsi="Times New Roman" w:cs="Times New Roman"/>
      <w:sz w:val="20"/>
      <w:szCs w:val="20"/>
    </w:rPr>
  </w:style>
  <w:style w:type="paragraph" w:customStyle="1" w:styleId="260">
    <w:name w:val="2.6 Заказчик"/>
    <w:basedOn w:val="a4"/>
    <w:link w:val="261"/>
    <w:rsid w:val="00B0747A"/>
    <w:pPr>
      <w:snapToGrid w:val="0"/>
      <w:spacing w:before="40" w:after="40" w:line="300" w:lineRule="auto"/>
      <w:ind w:left="-57" w:firstLine="0"/>
      <w:jc w:val="left"/>
    </w:pPr>
    <w:rPr>
      <w:rFonts w:eastAsia="Times New Roman" w:cs="Times New Roman"/>
      <w:sz w:val="26"/>
      <w:szCs w:val="26"/>
    </w:rPr>
  </w:style>
  <w:style w:type="character" w:customStyle="1" w:styleId="261">
    <w:name w:val="2.6 Заказчик Знак"/>
    <w:basedOn w:val="a6"/>
    <w:link w:val="260"/>
    <w:rsid w:val="00B0747A"/>
    <w:rPr>
      <w:rFonts w:ascii="Times New Roman" w:eastAsia="Times New Roman" w:hAnsi="Times New Roman" w:cs="Times New Roman"/>
      <w:sz w:val="26"/>
      <w:szCs w:val="26"/>
    </w:rPr>
  </w:style>
  <w:style w:type="paragraph" w:customStyle="1" w:styleId="11">
    <w:name w:val="Перечень 1"/>
    <w:basedOn w:val="a5"/>
    <w:link w:val="1ff"/>
    <w:rsid w:val="00B0747A"/>
    <w:pPr>
      <w:numPr>
        <w:numId w:val="26"/>
      </w:numPr>
      <w:spacing w:before="0" w:after="60"/>
      <w:ind w:left="1134" w:hanging="283"/>
    </w:pPr>
    <w:rPr>
      <w:rFonts w:eastAsia="Times New Roman"/>
      <w:lang w:eastAsia="ru-RU"/>
    </w:rPr>
  </w:style>
  <w:style w:type="character" w:customStyle="1" w:styleId="1ff">
    <w:name w:val="Перечень 1 Знак"/>
    <w:basedOn w:val="a9"/>
    <w:link w:val="11"/>
    <w:rsid w:val="00B0747A"/>
    <w:rPr>
      <w:rFonts w:ascii="Times New Roman" w:eastAsia="Times New Roman" w:hAnsi="Times New Roman" w:cs="Times New Roman"/>
      <w:sz w:val="24"/>
      <w:szCs w:val="24"/>
      <w:lang w:eastAsia="ru-RU"/>
    </w:rPr>
  </w:style>
  <w:style w:type="paragraph" w:customStyle="1" w:styleId="affffffff6">
    <w:name w:val="ОСНОВНОЙ"/>
    <w:basedOn w:val="a4"/>
    <w:link w:val="affffffff7"/>
    <w:rsid w:val="00B0747A"/>
    <w:pPr>
      <w:spacing w:before="0" w:after="60"/>
      <w:ind w:firstLine="567"/>
    </w:pPr>
    <w:rPr>
      <w:rFonts w:eastAsia="Times New Roman" w:cs="Times New Roman"/>
      <w:color w:val="000000" w:themeColor="text1"/>
      <w:sz w:val="22"/>
      <w:lang w:eastAsia="ru-RU"/>
    </w:rPr>
  </w:style>
  <w:style w:type="character" w:customStyle="1" w:styleId="affffffff7">
    <w:name w:val="ОСНОВНОЙ Знак"/>
    <w:basedOn w:val="a6"/>
    <w:link w:val="affffffff6"/>
    <w:rsid w:val="00B0747A"/>
    <w:rPr>
      <w:rFonts w:ascii="Times New Roman" w:eastAsia="Times New Roman" w:hAnsi="Times New Roman" w:cs="Times New Roman"/>
      <w:color w:val="000000" w:themeColor="text1"/>
      <w:lang w:eastAsia="ru-RU"/>
    </w:rPr>
  </w:style>
  <w:style w:type="paragraph" w:customStyle="1" w:styleId="Gel-0">
    <w:name w:val="Gel_Список -"/>
    <w:basedOn w:val="a4"/>
    <w:rsid w:val="00B0747A"/>
    <w:pPr>
      <w:numPr>
        <w:numId w:val="27"/>
      </w:numPr>
      <w:tabs>
        <w:tab w:val="num" w:pos="360"/>
      </w:tabs>
      <w:snapToGrid w:val="0"/>
      <w:spacing w:before="0" w:after="60"/>
      <w:ind w:left="1260" w:hanging="360"/>
    </w:pPr>
    <w:rPr>
      <w:rFonts w:eastAsia="Times New Roman" w:cs="Times New Roman"/>
      <w:szCs w:val="24"/>
    </w:rPr>
  </w:style>
  <w:style w:type="numbering" w:customStyle="1" w:styleId="Gel-">
    <w:name w:val="Gel_Нумерация списка -"/>
    <w:rsid w:val="00B0747A"/>
    <w:pPr>
      <w:numPr>
        <w:numId w:val="27"/>
      </w:numPr>
    </w:pPr>
  </w:style>
  <w:style w:type="table" w:customStyle="1" w:styleId="3-11">
    <w:name w:val="Средняя сетка 3 - Акцент 11"/>
    <w:basedOn w:val="a7"/>
    <w:next w:val="3-1"/>
    <w:uiPriority w:val="69"/>
    <w:rsid w:val="00B0747A"/>
    <w:pPr>
      <w:spacing w:after="0" w:line="240" w:lineRule="auto"/>
    </w:pPr>
    <w:rPr>
      <w:rFonts w:eastAsia="Times New Roman"/>
      <w:lang w:eastAsia="ru-RU"/>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3-1">
    <w:name w:val="Medium Grid 3 Accent 1"/>
    <w:basedOn w:val="a7"/>
    <w:uiPriority w:val="69"/>
    <w:semiHidden/>
    <w:unhideWhenUsed/>
    <w:rsid w:val="00B0747A"/>
    <w:pPr>
      <w:spacing w:after="0" w:line="240" w:lineRule="auto"/>
    </w:pPr>
    <w:rPr>
      <w:rFonts w:ascii="Times New Roman" w:hAnsi="Times New Roman" w:cs="Times New Roman"/>
      <w:sz w:val="24"/>
      <w:szCs w:val="24"/>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paragraph" w:customStyle="1" w:styleId="affffffff8">
    <w:name w:val="Абзац_пост"/>
    <w:basedOn w:val="a4"/>
    <w:rsid w:val="00B0747A"/>
    <w:pPr>
      <w:spacing w:after="0"/>
      <w:ind w:firstLine="720"/>
    </w:pPr>
    <w:rPr>
      <w:rFonts w:eastAsia="Times New Roman" w:cs="Times New Roman"/>
      <w:sz w:val="26"/>
      <w:szCs w:val="26"/>
      <w:lang w:eastAsia="ru-RU"/>
    </w:rPr>
  </w:style>
  <w:style w:type="character" w:customStyle="1" w:styleId="1ff0">
    <w:name w:val="Основной шрифт абзаца1"/>
    <w:rsid w:val="00B0747A"/>
  </w:style>
  <w:style w:type="paragraph" w:customStyle="1" w:styleId="a3">
    <w:name w:val="Пункт_пост"/>
    <w:basedOn w:val="a4"/>
    <w:rsid w:val="00B0747A"/>
    <w:pPr>
      <w:numPr>
        <w:numId w:val="28"/>
      </w:numPr>
      <w:spacing w:after="0"/>
    </w:pPr>
    <w:rPr>
      <w:rFonts w:eastAsia="Times New Roman" w:cs="Times New Roman"/>
      <w:sz w:val="26"/>
      <w:szCs w:val="24"/>
      <w:lang w:eastAsia="ru-RU"/>
    </w:rPr>
  </w:style>
  <w:style w:type="paragraph" w:customStyle="1" w:styleId="zag3">
    <w:name w:val="zag3"/>
    <w:basedOn w:val="a4"/>
    <w:rsid w:val="00B0747A"/>
    <w:pPr>
      <w:spacing w:before="240" w:after="240"/>
      <w:ind w:left="709" w:hanging="709"/>
      <w:jc w:val="center"/>
    </w:pPr>
    <w:rPr>
      <w:rFonts w:eastAsia="Times New Roman" w:cs="Times New Roman"/>
      <w:szCs w:val="24"/>
      <w:lang w:eastAsia="ru-RU"/>
    </w:rPr>
  </w:style>
  <w:style w:type="character" w:customStyle="1" w:styleId="WW8Num12z3">
    <w:name w:val="WW8Num12z3"/>
    <w:rsid w:val="00B0747A"/>
  </w:style>
  <w:style w:type="character" w:customStyle="1" w:styleId="affffffff9">
    <w:name w:val="_Об_Таблица Знак"/>
    <w:basedOn w:val="a6"/>
    <w:link w:val="affffffffa"/>
    <w:locked/>
    <w:rsid w:val="00B0747A"/>
    <w:rPr>
      <w:iCs/>
      <w:szCs w:val="26"/>
      <w:lang w:eastAsia="ru-RU"/>
    </w:rPr>
  </w:style>
  <w:style w:type="paragraph" w:customStyle="1" w:styleId="affffffffa">
    <w:name w:val="_Об_Таблица"/>
    <w:basedOn w:val="a4"/>
    <w:link w:val="affffffff9"/>
    <w:rsid w:val="00B0747A"/>
    <w:pPr>
      <w:keepNext/>
      <w:keepLines/>
      <w:spacing w:after="0"/>
      <w:ind w:firstLine="0"/>
    </w:pPr>
    <w:rPr>
      <w:rFonts w:asciiTheme="minorHAnsi" w:eastAsiaTheme="minorHAnsi" w:hAnsiTheme="minorHAnsi"/>
      <w:iCs/>
      <w:sz w:val="22"/>
      <w:szCs w:val="26"/>
      <w:lang w:eastAsia="ru-RU"/>
    </w:rPr>
  </w:style>
  <w:style w:type="paragraph" w:customStyle="1" w:styleId="a1">
    <w:name w:val="Перечень"/>
    <w:basedOn w:val="ab"/>
    <w:link w:val="affffffffb"/>
    <w:rsid w:val="00B0747A"/>
    <w:pPr>
      <w:numPr>
        <w:numId w:val="29"/>
      </w:numPr>
      <w:spacing w:before="120" w:after="120" w:line="240" w:lineRule="auto"/>
    </w:pPr>
  </w:style>
  <w:style w:type="character" w:customStyle="1" w:styleId="affffffffb">
    <w:name w:val="Перечень Знак"/>
    <w:basedOn w:val="ac"/>
    <w:link w:val="a1"/>
    <w:rsid w:val="00B0747A"/>
    <w:rPr>
      <w:rFonts w:ascii="Times New Roman" w:hAnsi="Times New Roman" w:cs="Times New Roman"/>
      <w:sz w:val="24"/>
      <w:szCs w:val="24"/>
    </w:rPr>
  </w:style>
  <w:style w:type="paragraph" w:customStyle="1" w:styleId="xl1554">
    <w:name w:val="xl1554"/>
    <w:basedOn w:val="a4"/>
    <w:rsid w:val="00B0747A"/>
    <w:pP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55">
    <w:name w:val="xl1555"/>
    <w:basedOn w:val="a4"/>
    <w:rsid w:val="00B0747A"/>
    <w:pP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1556">
    <w:name w:val="xl1556"/>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57">
    <w:name w:val="xl1557"/>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58">
    <w:name w:val="xl1558"/>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59">
    <w:name w:val="xl1559"/>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1560">
    <w:name w:val="xl1560"/>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61">
    <w:name w:val="xl1561"/>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62">
    <w:name w:val="xl1562"/>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63">
    <w:name w:val="xl1563"/>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1ff1">
    <w:name w:val="Основной текст ТАХОМА1"/>
    <w:basedOn w:val="a4"/>
    <w:rsid w:val="00B0747A"/>
    <w:pPr>
      <w:autoSpaceDE w:val="0"/>
      <w:autoSpaceDN w:val="0"/>
      <w:adjustRightInd w:val="0"/>
      <w:spacing w:before="0" w:after="0"/>
    </w:pPr>
    <w:rPr>
      <w:rFonts w:ascii="Tahoma" w:eastAsia="Times New Roman" w:hAnsi="Tahoma" w:cs="Tahoma"/>
      <w:bCs/>
      <w:szCs w:val="28"/>
      <w:lang w:eastAsia="ru-RU"/>
    </w:rPr>
  </w:style>
  <w:style w:type="paragraph" w:styleId="affffffffc">
    <w:name w:val="Intense Quote"/>
    <w:basedOn w:val="a4"/>
    <w:next w:val="a4"/>
    <w:link w:val="affffffffd"/>
    <w:uiPriority w:val="30"/>
    <w:rsid w:val="00B0747A"/>
    <w:pPr>
      <w:pBdr>
        <w:top w:val="single" w:sz="4" w:space="12" w:color="7BA0CD"/>
        <w:left w:val="single" w:sz="4" w:space="15" w:color="7BA0CD"/>
        <w:bottom w:val="single" w:sz="12" w:space="10" w:color="365F91"/>
        <w:right w:val="single" w:sz="12" w:space="15" w:color="365F91"/>
        <w:between w:val="single" w:sz="4" w:space="12" w:color="7BA0CD"/>
        <w:bar w:val="single" w:sz="4" w:color="7BA0CD"/>
      </w:pBdr>
      <w:spacing w:before="0" w:after="160" w:line="300" w:lineRule="auto"/>
      <w:ind w:left="2506" w:right="432" w:firstLine="0"/>
      <w:jc w:val="center"/>
    </w:pPr>
    <w:rPr>
      <w:rFonts w:ascii="Cambria" w:eastAsia="Times New Roman" w:hAnsi="Cambria" w:cs="Times New Roman"/>
      <w:smallCaps/>
      <w:color w:val="365F91"/>
      <w:sz w:val="28"/>
      <w:szCs w:val="28"/>
    </w:rPr>
  </w:style>
  <w:style w:type="character" w:customStyle="1" w:styleId="affffffffd">
    <w:name w:val="Выделенная цитата Знак"/>
    <w:basedOn w:val="a6"/>
    <w:link w:val="affffffffc"/>
    <w:uiPriority w:val="30"/>
    <w:rsid w:val="00B0747A"/>
    <w:rPr>
      <w:rFonts w:ascii="Cambria" w:eastAsia="Times New Roman" w:hAnsi="Cambria" w:cs="Times New Roman"/>
      <w:smallCaps/>
      <w:color w:val="365F91"/>
      <w:sz w:val="28"/>
      <w:szCs w:val="28"/>
    </w:rPr>
  </w:style>
  <w:style w:type="character" w:styleId="affffffffe">
    <w:name w:val="Subtle Emphasis"/>
    <w:basedOn w:val="a6"/>
    <w:uiPriority w:val="19"/>
    <w:rsid w:val="00B0747A"/>
    <w:rPr>
      <w:smallCaps/>
      <w:color w:val="5A5A5A"/>
      <w:vertAlign w:val="baseline"/>
    </w:rPr>
  </w:style>
  <w:style w:type="character" w:styleId="afffffffff">
    <w:name w:val="Subtle Reference"/>
    <w:basedOn w:val="a6"/>
    <w:uiPriority w:val="31"/>
    <w:rsid w:val="00B0747A"/>
    <w:rPr>
      <w:rFonts w:ascii="Cambria" w:hAnsi="Cambria"/>
      <w:i/>
      <w:smallCaps/>
      <w:color w:val="5A5A5A"/>
      <w:spacing w:val="20"/>
    </w:rPr>
  </w:style>
  <w:style w:type="character" w:styleId="afffffffff0">
    <w:name w:val="Intense Reference"/>
    <w:basedOn w:val="a6"/>
    <w:uiPriority w:val="32"/>
    <w:rsid w:val="00B0747A"/>
    <w:rPr>
      <w:rFonts w:ascii="Cambria" w:hAnsi="Cambria"/>
      <w:b/>
      <w:i/>
      <w:smallCaps/>
      <w:color w:val="17365D"/>
      <w:spacing w:val="20"/>
    </w:rPr>
  </w:style>
  <w:style w:type="paragraph" w:customStyle="1" w:styleId="afffffffff1">
    <w:name w:val="Нименование раздела"/>
    <w:basedOn w:val="1"/>
    <w:next w:val="afffffffff2"/>
    <w:link w:val="afffffffff3"/>
    <w:autoRedefine/>
    <w:rsid w:val="00B0747A"/>
    <w:pPr>
      <w:keepNext/>
      <w:keepLines/>
      <w:numPr>
        <w:numId w:val="0"/>
      </w:numPr>
      <w:pBdr>
        <w:bottom w:val="single" w:sz="4" w:space="1" w:color="auto"/>
      </w:pBdr>
      <w:autoSpaceDE w:val="0"/>
      <w:autoSpaceDN w:val="0"/>
      <w:adjustRightInd w:val="0"/>
      <w:spacing w:before="0"/>
      <w:ind w:left="360" w:hanging="360"/>
      <w:contextualSpacing w:val="0"/>
      <w:outlineLvl w:val="1"/>
    </w:pPr>
    <w:rPr>
      <w:rFonts w:ascii="Tahoma" w:eastAsia="Times New Roman" w:hAnsi="Tahoma"/>
      <w:color w:val="365F91"/>
      <w:spacing w:val="20"/>
      <w:szCs w:val="28"/>
      <w:lang w:eastAsia="ru-RU"/>
    </w:rPr>
  </w:style>
  <w:style w:type="paragraph" w:customStyle="1" w:styleId="afffffffff2">
    <w:name w:val="Основной текст ТАХОМА"/>
    <w:basedOn w:val="a4"/>
    <w:link w:val="afffffffff4"/>
    <w:rsid w:val="00B0747A"/>
    <w:pPr>
      <w:autoSpaceDE w:val="0"/>
      <w:autoSpaceDN w:val="0"/>
      <w:adjustRightInd w:val="0"/>
      <w:spacing w:before="0" w:after="0"/>
    </w:pPr>
    <w:rPr>
      <w:rFonts w:ascii="Tahoma" w:eastAsia="Times New Roman" w:hAnsi="Tahoma" w:cs="Tahoma"/>
      <w:bCs/>
      <w:szCs w:val="28"/>
      <w:lang w:eastAsia="ru-RU"/>
    </w:rPr>
  </w:style>
  <w:style w:type="character" w:customStyle="1" w:styleId="afffffffff4">
    <w:name w:val="Основной текст ТАХОМА Знак"/>
    <w:link w:val="afffffffff2"/>
    <w:locked/>
    <w:rsid w:val="00B0747A"/>
    <w:rPr>
      <w:rFonts w:ascii="Tahoma" w:eastAsia="Times New Roman" w:hAnsi="Tahoma" w:cs="Tahoma"/>
      <w:bCs/>
      <w:sz w:val="24"/>
      <w:szCs w:val="28"/>
      <w:lang w:eastAsia="ru-RU"/>
    </w:rPr>
  </w:style>
  <w:style w:type="character" w:customStyle="1" w:styleId="afffffffff3">
    <w:name w:val="Нименование раздела Знак"/>
    <w:link w:val="afffffffff1"/>
    <w:locked/>
    <w:rsid w:val="00B0747A"/>
    <w:rPr>
      <w:rFonts w:ascii="Tahoma" w:eastAsia="Times New Roman" w:hAnsi="Tahoma" w:cs="Times New Roman"/>
      <w:b/>
      <w:caps/>
      <w:color w:val="365F91"/>
      <w:spacing w:val="20"/>
      <w:sz w:val="24"/>
      <w:szCs w:val="28"/>
      <w:lang w:eastAsia="ru-RU"/>
    </w:rPr>
  </w:style>
  <w:style w:type="paragraph" w:customStyle="1" w:styleId="21c">
    <w:name w:val="Основной текст 21"/>
    <w:basedOn w:val="a4"/>
    <w:uiPriority w:val="99"/>
    <w:rsid w:val="00B0747A"/>
    <w:pPr>
      <w:suppressLineNumbers/>
      <w:overflowPunct w:val="0"/>
      <w:autoSpaceDE w:val="0"/>
      <w:autoSpaceDN w:val="0"/>
      <w:adjustRightInd w:val="0"/>
      <w:spacing w:before="0" w:after="0"/>
      <w:ind w:left="397" w:firstLine="680"/>
      <w:jc w:val="center"/>
      <w:textAlignment w:val="baseline"/>
    </w:pPr>
    <w:rPr>
      <w:rFonts w:eastAsia="Times New Roman" w:cs="Times New Roman"/>
      <w:b/>
      <w:sz w:val="28"/>
      <w:szCs w:val="28"/>
      <w:lang w:val="en-US" w:eastAsia="ru-RU"/>
    </w:rPr>
  </w:style>
  <w:style w:type="paragraph" w:customStyle="1" w:styleId="1ff2">
    <w:name w:val="Схема документа1"/>
    <w:basedOn w:val="a4"/>
    <w:uiPriority w:val="99"/>
    <w:rsid w:val="00B0747A"/>
    <w:pPr>
      <w:shd w:val="clear" w:color="auto" w:fill="000080"/>
      <w:overflowPunct w:val="0"/>
      <w:autoSpaceDE w:val="0"/>
      <w:autoSpaceDN w:val="0"/>
      <w:adjustRightInd w:val="0"/>
      <w:spacing w:before="0" w:after="0"/>
      <w:ind w:firstLine="0"/>
      <w:jc w:val="center"/>
      <w:textAlignment w:val="baseline"/>
    </w:pPr>
    <w:rPr>
      <w:rFonts w:ascii="Tahoma" w:eastAsia="Times New Roman" w:hAnsi="Tahoma" w:cs="Times New Roman"/>
      <w:sz w:val="28"/>
      <w:szCs w:val="28"/>
      <w:lang w:eastAsia="ru-RU"/>
    </w:rPr>
  </w:style>
  <w:style w:type="paragraph" w:customStyle="1" w:styleId="21d">
    <w:name w:val="Основной текст с отступом 21"/>
    <w:basedOn w:val="a4"/>
    <w:uiPriority w:val="99"/>
    <w:rsid w:val="00B0747A"/>
    <w:pPr>
      <w:overflowPunct w:val="0"/>
      <w:autoSpaceDE w:val="0"/>
      <w:autoSpaceDN w:val="0"/>
      <w:adjustRightInd w:val="0"/>
      <w:spacing w:before="0" w:after="0"/>
      <w:ind w:firstLine="851"/>
      <w:textAlignment w:val="baseline"/>
    </w:pPr>
    <w:rPr>
      <w:rFonts w:eastAsia="Times New Roman" w:cs="Times New Roman"/>
      <w:sz w:val="28"/>
      <w:szCs w:val="28"/>
      <w:lang w:eastAsia="ru-RU"/>
    </w:rPr>
  </w:style>
  <w:style w:type="character" w:customStyle="1" w:styleId="1ff3">
    <w:name w:val="Основной текст с отступом Знак1"/>
    <w:basedOn w:val="a6"/>
    <w:uiPriority w:val="99"/>
    <w:semiHidden/>
    <w:rsid w:val="00B0747A"/>
    <w:rPr>
      <w:sz w:val="28"/>
    </w:rPr>
  </w:style>
  <w:style w:type="character" w:customStyle="1" w:styleId="11d">
    <w:name w:val="Основной текст с отступом Знак11"/>
    <w:basedOn w:val="a6"/>
    <w:uiPriority w:val="99"/>
    <w:rsid w:val="00B0747A"/>
    <w:rPr>
      <w:rFonts w:cs="Times New Roman"/>
      <w:sz w:val="28"/>
    </w:rPr>
  </w:style>
  <w:style w:type="character" w:customStyle="1" w:styleId="21e">
    <w:name w:val="Основной текст с отступом 2 Знак1"/>
    <w:basedOn w:val="a6"/>
    <w:uiPriority w:val="99"/>
    <w:semiHidden/>
    <w:rsid w:val="00B0747A"/>
    <w:rPr>
      <w:sz w:val="28"/>
    </w:rPr>
  </w:style>
  <w:style w:type="character" w:customStyle="1" w:styleId="2113">
    <w:name w:val="Основной текст с отступом 2 Знак11"/>
    <w:basedOn w:val="a6"/>
    <w:uiPriority w:val="99"/>
    <w:rsid w:val="00B0747A"/>
    <w:rPr>
      <w:rFonts w:cs="Times New Roman"/>
      <w:sz w:val="28"/>
    </w:rPr>
  </w:style>
  <w:style w:type="character" w:customStyle="1" w:styleId="318">
    <w:name w:val="Основной текст с отступом 3 Знак1"/>
    <w:basedOn w:val="a6"/>
    <w:uiPriority w:val="99"/>
    <w:semiHidden/>
    <w:rsid w:val="00B0747A"/>
    <w:rPr>
      <w:sz w:val="16"/>
      <w:szCs w:val="16"/>
    </w:rPr>
  </w:style>
  <w:style w:type="character" w:customStyle="1" w:styleId="3111">
    <w:name w:val="Основной текст с отступом 3 Знак11"/>
    <w:basedOn w:val="a6"/>
    <w:uiPriority w:val="99"/>
    <w:rsid w:val="00B0747A"/>
    <w:rPr>
      <w:rFonts w:cs="Times New Roman"/>
      <w:sz w:val="16"/>
      <w:szCs w:val="16"/>
    </w:rPr>
  </w:style>
  <w:style w:type="character" w:customStyle="1" w:styleId="1ff4">
    <w:name w:val="Схема документа Знак1"/>
    <w:basedOn w:val="a6"/>
    <w:uiPriority w:val="99"/>
    <w:semiHidden/>
    <w:rsid w:val="00B0747A"/>
    <w:rPr>
      <w:rFonts w:ascii="Tahoma" w:hAnsi="Tahoma" w:cs="Tahoma"/>
      <w:sz w:val="16"/>
      <w:szCs w:val="16"/>
    </w:rPr>
  </w:style>
  <w:style w:type="character" w:customStyle="1" w:styleId="11e">
    <w:name w:val="Схема документа Знак11"/>
    <w:basedOn w:val="a6"/>
    <w:uiPriority w:val="99"/>
    <w:rsid w:val="00B0747A"/>
    <w:rPr>
      <w:rFonts w:ascii="Segoe UI" w:hAnsi="Segoe UI" w:cs="Segoe UI"/>
      <w:sz w:val="16"/>
      <w:szCs w:val="16"/>
    </w:rPr>
  </w:style>
  <w:style w:type="character" w:customStyle="1" w:styleId="319">
    <w:name w:val="Основной текст 3 Знак1"/>
    <w:basedOn w:val="a6"/>
    <w:uiPriority w:val="99"/>
    <w:semiHidden/>
    <w:rsid w:val="00B0747A"/>
    <w:rPr>
      <w:sz w:val="16"/>
      <w:szCs w:val="16"/>
    </w:rPr>
  </w:style>
  <w:style w:type="character" w:customStyle="1" w:styleId="3112">
    <w:name w:val="Основной текст 3 Знак11"/>
    <w:basedOn w:val="a6"/>
    <w:uiPriority w:val="99"/>
    <w:rsid w:val="00B0747A"/>
    <w:rPr>
      <w:rFonts w:cs="Times New Roman"/>
      <w:sz w:val="16"/>
      <w:szCs w:val="16"/>
    </w:rPr>
  </w:style>
  <w:style w:type="paragraph" w:customStyle="1" w:styleId="TAHOMA">
    <w:name w:val="Список TAHOMA"/>
    <w:basedOn w:val="afffffffff2"/>
    <w:link w:val="TAHOMA0"/>
    <w:rsid w:val="00B0747A"/>
    <w:pPr>
      <w:ind w:leftChars="102" w:left="102" w:hangingChars="176" w:hanging="420"/>
    </w:pPr>
  </w:style>
  <w:style w:type="character" w:customStyle="1" w:styleId="TAHOMA0">
    <w:name w:val="Список TAHOMA Знак"/>
    <w:link w:val="TAHOMA"/>
    <w:locked/>
    <w:rsid w:val="00B0747A"/>
    <w:rPr>
      <w:rFonts w:ascii="Tahoma" w:eastAsia="Times New Roman" w:hAnsi="Tahoma" w:cs="Tahoma"/>
      <w:bCs/>
      <w:sz w:val="24"/>
      <w:szCs w:val="28"/>
      <w:lang w:eastAsia="ru-RU"/>
    </w:rPr>
  </w:style>
  <w:style w:type="paragraph" w:customStyle="1" w:styleId="-">
    <w:name w:val="Название - Таблица"/>
    <w:basedOn w:val="af"/>
    <w:link w:val="-0"/>
    <w:rsid w:val="00B0747A"/>
    <w:pPr>
      <w:keepNext w:val="0"/>
      <w:spacing w:before="100" w:after="100"/>
      <w:jc w:val="center"/>
    </w:pPr>
    <w:rPr>
      <w:rFonts w:ascii="Tahoma" w:eastAsia="Times New Roman" w:hAnsi="Tahoma"/>
      <w:b/>
      <w:color w:val="1F497D"/>
      <w:spacing w:val="10"/>
      <w:szCs w:val="18"/>
      <w:lang w:eastAsia="ru-RU"/>
    </w:rPr>
  </w:style>
  <w:style w:type="character" w:customStyle="1" w:styleId="-0">
    <w:name w:val="Название - Таблица Знак"/>
    <w:link w:val="-"/>
    <w:locked/>
    <w:rsid w:val="00B0747A"/>
    <w:rPr>
      <w:rFonts w:ascii="Tahoma" w:eastAsia="Times New Roman" w:hAnsi="Tahoma" w:cs="Times New Roman"/>
      <w:b/>
      <w:bCs/>
      <w:color w:val="1F497D"/>
      <w:spacing w:val="10"/>
      <w:sz w:val="24"/>
      <w:szCs w:val="18"/>
      <w:lang w:eastAsia="ru-RU"/>
    </w:rPr>
  </w:style>
  <w:style w:type="paragraph" w:customStyle="1" w:styleId="afffffffff5">
    <w:name w:val="Главные разделы"/>
    <w:basedOn w:val="afffffffff1"/>
    <w:next w:val="afffffffff1"/>
    <w:link w:val="afffffffff6"/>
    <w:rsid w:val="00B0747A"/>
    <w:pPr>
      <w:pBdr>
        <w:bottom w:val="none" w:sz="0" w:space="0" w:color="auto"/>
      </w:pBdr>
      <w:ind w:left="0" w:firstLine="0"/>
      <w:outlineLvl w:val="0"/>
    </w:pPr>
    <w:rPr>
      <w:sz w:val="28"/>
    </w:rPr>
  </w:style>
  <w:style w:type="character" w:customStyle="1" w:styleId="afffffffff6">
    <w:name w:val="Главные разделы Знак"/>
    <w:link w:val="afffffffff5"/>
    <w:locked/>
    <w:rsid w:val="00B0747A"/>
    <w:rPr>
      <w:rFonts w:ascii="Tahoma" w:eastAsia="Times New Roman" w:hAnsi="Tahoma" w:cs="Times New Roman"/>
      <w:b/>
      <w:caps/>
      <w:color w:val="365F91"/>
      <w:spacing w:val="20"/>
      <w:sz w:val="28"/>
      <w:szCs w:val="28"/>
      <w:lang w:eastAsia="ru-RU"/>
    </w:rPr>
  </w:style>
  <w:style w:type="paragraph" w:customStyle="1" w:styleId="31a">
    <w:name w:val="Основной текст с отступом 31"/>
    <w:basedOn w:val="a4"/>
    <w:uiPriority w:val="99"/>
    <w:rsid w:val="00B0747A"/>
    <w:pPr>
      <w:widowControl w:val="0"/>
      <w:suppressAutoHyphens/>
      <w:spacing w:before="0" w:after="0"/>
      <w:ind w:firstLine="858"/>
    </w:pPr>
    <w:rPr>
      <w:rFonts w:eastAsia="Times New Roman" w:cs="Times New Roman"/>
      <w:kern w:val="1"/>
      <w:szCs w:val="24"/>
    </w:rPr>
  </w:style>
  <w:style w:type="paragraph" w:customStyle="1" w:styleId="Web">
    <w:name w:val="Обычный (Web)"/>
    <w:basedOn w:val="a4"/>
    <w:uiPriority w:val="99"/>
    <w:rsid w:val="00B0747A"/>
    <w:pPr>
      <w:widowControl w:val="0"/>
      <w:suppressAutoHyphens/>
      <w:spacing w:before="280" w:after="280"/>
      <w:ind w:firstLine="0"/>
      <w:jc w:val="center"/>
    </w:pPr>
    <w:rPr>
      <w:rFonts w:eastAsia="Times New Roman" w:cs="Times New Roman"/>
      <w:kern w:val="1"/>
      <w:szCs w:val="24"/>
      <w:lang w:eastAsia="ru-RU"/>
    </w:rPr>
  </w:style>
  <w:style w:type="character" w:customStyle="1" w:styleId="1ff5">
    <w:name w:val="Текст концевой сноски Знак1"/>
    <w:basedOn w:val="a6"/>
    <w:uiPriority w:val="99"/>
    <w:semiHidden/>
    <w:rsid w:val="00B0747A"/>
  </w:style>
  <w:style w:type="character" w:customStyle="1" w:styleId="11f">
    <w:name w:val="Текст концевой сноски Знак11"/>
    <w:basedOn w:val="a6"/>
    <w:uiPriority w:val="99"/>
    <w:rsid w:val="00B0747A"/>
    <w:rPr>
      <w:rFonts w:cs="Times New Roman"/>
    </w:rPr>
  </w:style>
  <w:style w:type="character" w:customStyle="1" w:styleId="1ff6">
    <w:name w:val="Текст сноски Знак1"/>
    <w:basedOn w:val="a6"/>
    <w:uiPriority w:val="99"/>
    <w:semiHidden/>
    <w:rsid w:val="00B0747A"/>
  </w:style>
  <w:style w:type="character" w:customStyle="1" w:styleId="11f0">
    <w:name w:val="Текст сноски Знак11"/>
    <w:basedOn w:val="a6"/>
    <w:uiPriority w:val="99"/>
    <w:rsid w:val="00B0747A"/>
    <w:rPr>
      <w:rFonts w:cs="Times New Roman"/>
    </w:rPr>
  </w:style>
  <w:style w:type="character" w:customStyle="1" w:styleId="1ff7">
    <w:name w:val="Текст примечания Знак1"/>
    <w:basedOn w:val="a6"/>
    <w:uiPriority w:val="99"/>
    <w:semiHidden/>
    <w:rsid w:val="00B0747A"/>
  </w:style>
  <w:style w:type="character" w:customStyle="1" w:styleId="11f1">
    <w:name w:val="Текст примечания Знак11"/>
    <w:basedOn w:val="a6"/>
    <w:uiPriority w:val="99"/>
    <w:rsid w:val="00B0747A"/>
    <w:rPr>
      <w:rFonts w:cs="Times New Roman"/>
    </w:rPr>
  </w:style>
  <w:style w:type="character" w:customStyle="1" w:styleId="1ff8">
    <w:name w:val="Тема примечания Знак1"/>
    <w:basedOn w:val="aff3"/>
    <w:uiPriority w:val="99"/>
    <w:semiHidden/>
    <w:rsid w:val="00B0747A"/>
    <w:rPr>
      <w:rFonts w:ascii="Arial" w:eastAsiaTheme="minorEastAsia" w:hAnsi="Arial" w:cstheme="minorBidi"/>
      <w:b/>
      <w:bCs/>
      <w:sz w:val="20"/>
      <w:szCs w:val="20"/>
      <w:lang w:val="en-US" w:bidi="en-US"/>
    </w:rPr>
  </w:style>
  <w:style w:type="character" w:customStyle="1" w:styleId="11f2">
    <w:name w:val="Тема примечания Знак11"/>
    <w:basedOn w:val="11f1"/>
    <w:uiPriority w:val="99"/>
    <w:rsid w:val="00B0747A"/>
    <w:rPr>
      <w:rFonts w:cs="Times New Roman"/>
      <w:b/>
      <w:bCs/>
    </w:rPr>
  </w:style>
  <w:style w:type="paragraph" w:customStyle="1" w:styleId="1ff9">
    <w:name w:val="Название объекта1"/>
    <w:basedOn w:val="a4"/>
    <w:next w:val="a4"/>
    <w:rsid w:val="00B0747A"/>
    <w:pPr>
      <w:widowControl w:val="0"/>
      <w:suppressAutoHyphens/>
      <w:spacing w:before="0" w:after="0"/>
      <w:ind w:firstLine="0"/>
      <w:jc w:val="right"/>
    </w:pPr>
    <w:rPr>
      <w:rFonts w:ascii="Futuris" w:eastAsia="Times New Roman" w:hAnsi="Futuris" w:cs="Times New Roman"/>
      <w:b/>
      <w:spacing w:val="30"/>
      <w:kern w:val="1"/>
      <w:szCs w:val="24"/>
      <w:lang w:eastAsia="ar-SA"/>
    </w:rPr>
  </w:style>
  <w:style w:type="paragraph" w:styleId="afffffffff7">
    <w:name w:val="Block Text"/>
    <w:basedOn w:val="a4"/>
    <w:uiPriority w:val="99"/>
    <w:rsid w:val="00B0747A"/>
    <w:pPr>
      <w:suppressLineNumbers/>
      <w:overflowPunct w:val="0"/>
      <w:autoSpaceDE w:val="0"/>
      <w:autoSpaceDN w:val="0"/>
      <w:adjustRightInd w:val="0"/>
      <w:spacing w:before="0" w:after="0"/>
      <w:ind w:left="-567" w:right="-766" w:firstLine="720"/>
      <w:jc w:val="center"/>
      <w:textAlignment w:val="baseline"/>
    </w:pPr>
    <w:rPr>
      <w:rFonts w:eastAsia="Times New Roman" w:cs="Times New Roman"/>
      <w:sz w:val="32"/>
      <w:szCs w:val="28"/>
      <w:lang w:eastAsia="ru-RU"/>
    </w:rPr>
  </w:style>
  <w:style w:type="character" w:customStyle="1" w:styleId="FontStyle59">
    <w:name w:val="Font Style59"/>
    <w:rsid w:val="00B0747A"/>
    <w:rPr>
      <w:rFonts w:ascii="Times New Roman" w:hAnsi="Times New Roman"/>
      <w:sz w:val="26"/>
    </w:rPr>
  </w:style>
  <w:style w:type="character" w:customStyle="1" w:styleId="2ff">
    <w:name w:val="Основной текст Знак2"/>
    <w:uiPriority w:val="99"/>
    <w:semiHidden/>
    <w:rsid w:val="00B0747A"/>
    <w:rPr>
      <w:color w:val="5A5A5A"/>
    </w:rPr>
  </w:style>
  <w:style w:type="character" w:customStyle="1" w:styleId="1ffa">
    <w:name w:val="Верхний колонтитул Знак1"/>
    <w:uiPriority w:val="99"/>
    <w:rsid w:val="00B0747A"/>
    <w:rPr>
      <w:color w:val="5A5A5A"/>
    </w:rPr>
  </w:style>
  <w:style w:type="character" w:customStyle="1" w:styleId="1ffb">
    <w:name w:val="Текст выноски Знак1"/>
    <w:uiPriority w:val="99"/>
    <w:semiHidden/>
    <w:rsid w:val="00B0747A"/>
    <w:rPr>
      <w:rFonts w:ascii="Tahoma" w:hAnsi="Tahoma"/>
      <w:color w:val="5A5A5A"/>
      <w:sz w:val="16"/>
    </w:rPr>
  </w:style>
  <w:style w:type="character" w:customStyle="1" w:styleId="FontStyle591">
    <w:name w:val="Font Style591"/>
    <w:rsid w:val="00B0747A"/>
    <w:rPr>
      <w:rFonts w:ascii="Times New Roman" w:hAnsi="Times New Roman"/>
      <w:sz w:val="26"/>
    </w:rPr>
  </w:style>
  <w:style w:type="paragraph" w:customStyle="1" w:styleId="Style26">
    <w:name w:val="Style26"/>
    <w:basedOn w:val="a4"/>
    <w:rsid w:val="00B0747A"/>
    <w:pPr>
      <w:widowControl w:val="0"/>
      <w:suppressAutoHyphens/>
      <w:autoSpaceDE w:val="0"/>
      <w:spacing w:before="0" w:after="0" w:line="326" w:lineRule="exact"/>
      <w:ind w:firstLine="0"/>
    </w:pPr>
    <w:rPr>
      <w:rFonts w:eastAsia="Times New Roman" w:cs="Times New Roman"/>
      <w:szCs w:val="24"/>
      <w:lang w:eastAsia="ar-SA"/>
    </w:rPr>
  </w:style>
  <w:style w:type="character" w:customStyle="1" w:styleId="2ff0">
    <w:name w:val="Нижний колонтитул Знак2"/>
    <w:uiPriority w:val="99"/>
    <w:rsid w:val="00B0747A"/>
    <w:rPr>
      <w:rFonts w:eastAsia="Times New Roman"/>
      <w:sz w:val="24"/>
    </w:rPr>
  </w:style>
  <w:style w:type="character" w:customStyle="1" w:styleId="412">
    <w:name w:val="Заголовок 4 Знак1"/>
    <w:rsid w:val="00B0747A"/>
    <w:rPr>
      <w:rFonts w:ascii="Times New Roman" w:hAnsi="Times New Roman"/>
      <w:sz w:val="20"/>
      <w:lang w:val="x-none" w:eastAsia="ru-RU"/>
    </w:rPr>
  </w:style>
  <w:style w:type="character" w:customStyle="1" w:styleId="513">
    <w:name w:val="Заголовок 5 Знак1"/>
    <w:rsid w:val="00B0747A"/>
    <w:rPr>
      <w:rFonts w:ascii="Times New Roman" w:hAnsi="Times New Roman"/>
      <w:b/>
      <w:sz w:val="20"/>
      <w:lang w:val="x-none" w:eastAsia="ru-RU"/>
    </w:rPr>
  </w:style>
  <w:style w:type="character" w:customStyle="1" w:styleId="612">
    <w:name w:val="Заголовок 6 Знак1"/>
    <w:rsid w:val="00B0747A"/>
    <w:rPr>
      <w:rFonts w:ascii="Times New Roman" w:hAnsi="Times New Roman"/>
      <w:b/>
      <w:sz w:val="20"/>
      <w:lang w:val="x-none" w:eastAsia="ru-RU"/>
    </w:rPr>
  </w:style>
  <w:style w:type="character" w:customStyle="1" w:styleId="712">
    <w:name w:val="Заголовок 7 Знак1"/>
    <w:rsid w:val="00B0747A"/>
    <w:rPr>
      <w:rFonts w:ascii="Times New Roman" w:hAnsi="Times New Roman"/>
      <w:b/>
      <w:sz w:val="20"/>
      <w:lang w:val="x-none" w:eastAsia="ru-RU"/>
    </w:rPr>
  </w:style>
  <w:style w:type="character" w:customStyle="1" w:styleId="812">
    <w:name w:val="Заголовок 8 Знак1"/>
    <w:rsid w:val="00B0747A"/>
    <w:rPr>
      <w:rFonts w:ascii="Times New Roman" w:hAnsi="Times New Roman"/>
      <w:b/>
      <w:sz w:val="20"/>
      <w:lang w:val="x-none" w:eastAsia="ru-RU"/>
    </w:rPr>
  </w:style>
  <w:style w:type="character" w:customStyle="1" w:styleId="912">
    <w:name w:val="Заголовок 9 Знак1"/>
    <w:uiPriority w:val="9"/>
    <w:semiHidden/>
    <w:rsid w:val="00B0747A"/>
    <w:rPr>
      <w:rFonts w:ascii="Cambria" w:hAnsi="Cambria"/>
      <w:i/>
      <w:color w:val="404040"/>
      <w:sz w:val="20"/>
      <w:lang w:val="x-none" w:eastAsia="ru-RU"/>
    </w:rPr>
  </w:style>
  <w:style w:type="character" w:customStyle="1" w:styleId="1ffc">
    <w:name w:val="Основной текст ТАХОМА Знак1"/>
    <w:rsid w:val="00B0747A"/>
    <w:rPr>
      <w:rFonts w:ascii="Tahoma" w:hAnsi="Tahoma"/>
      <w:sz w:val="28"/>
      <w:lang w:val="x-none" w:eastAsia="ru-RU"/>
    </w:rPr>
  </w:style>
  <w:style w:type="character" w:customStyle="1" w:styleId="2ff1">
    <w:name w:val="Текст выноски Знак2"/>
    <w:uiPriority w:val="99"/>
    <w:semiHidden/>
    <w:rsid w:val="00B0747A"/>
    <w:rPr>
      <w:rFonts w:ascii="Tahoma" w:hAnsi="Tahoma"/>
      <w:sz w:val="16"/>
      <w:lang w:val="x-none" w:eastAsia="ru-RU"/>
    </w:rPr>
  </w:style>
  <w:style w:type="character" w:customStyle="1" w:styleId="1ffd">
    <w:name w:val="Без интервала Знак1"/>
    <w:uiPriority w:val="1"/>
    <w:rsid w:val="00B0747A"/>
    <w:rPr>
      <w:rFonts w:eastAsia="Times New Roman"/>
      <w:lang w:val="x-none" w:eastAsia="ru-RU"/>
    </w:rPr>
  </w:style>
  <w:style w:type="character" w:customStyle="1" w:styleId="3f6">
    <w:name w:val="Верхний колонтитул Знак3"/>
    <w:aliases w:val="ВерхКолонтитул Знак1"/>
    <w:uiPriority w:val="99"/>
    <w:rsid w:val="00B0747A"/>
    <w:rPr>
      <w:rFonts w:ascii="Times New Roman" w:hAnsi="Times New Roman"/>
      <w:sz w:val="24"/>
      <w:lang w:val="x-none" w:eastAsia="ru-RU"/>
    </w:rPr>
  </w:style>
  <w:style w:type="character" w:customStyle="1" w:styleId="3f7">
    <w:name w:val="Нижний колонтитул Знак3"/>
    <w:uiPriority w:val="99"/>
    <w:rsid w:val="00B0747A"/>
    <w:rPr>
      <w:rFonts w:ascii="Times New Roman" w:hAnsi="Times New Roman"/>
      <w:sz w:val="24"/>
      <w:lang w:val="x-none" w:eastAsia="ru-RU"/>
    </w:rPr>
  </w:style>
  <w:style w:type="character" w:customStyle="1" w:styleId="3f8">
    <w:name w:val="Основной текст Знак3"/>
    <w:semiHidden/>
    <w:rsid w:val="00B0747A"/>
    <w:rPr>
      <w:rFonts w:ascii="Times New Roman" w:hAnsi="Times New Roman"/>
      <w:sz w:val="20"/>
      <w:lang w:val="x-none" w:eastAsia="ru-RU"/>
    </w:rPr>
  </w:style>
  <w:style w:type="character" w:customStyle="1" w:styleId="21f">
    <w:name w:val="Основной текст 2 Знак1"/>
    <w:uiPriority w:val="99"/>
    <w:semiHidden/>
    <w:rsid w:val="00B0747A"/>
    <w:rPr>
      <w:rFonts w:ascii="Times New Roman" w:hAnsi="Times New Roman"/>
      <w:sz w:val="24"/>
      <w:lang w:val="x-none" w:eastAsia="ru-RU"/>
    </w:rPr>
  </w:style>
  <w:style w:type="character" w:customStyle="1" w:styleId="1ffe">
    <w:name w:val="Название объекта Знак1"/>
    <w:uiPriority w:val="35"/>
    <w:rsid w:val="00B0747A"/>
    <w:rPr>
      <w:rFonts w:ascii="Tahoma" w:hAnsi="Tahoma"/>
      <w:sz w:val="18"/>
      <w:lang w:val="x-none" w:eastAsia="ru-RU"/>
    </w:rPr>
  </w:style>
  <w:style w:type="paragraph" w:customStyle="1" w:styleId="TAHOMA1">
    <w:name w:val="Список TAHOMA1"/>
    <w:basedOn w:val="afffffffff2"/>
    <w:rsid w:val="00B0747A"/>
    <w:pPr>
      <w:ind w:leftChars="102" w:left="102" w:hangingChars="176" w:hanging="420"/>
    </w:pPr>
  </w:style>
  <w:style w:type="character" w:customStyle="1" w:styleId="TAHOMA10">
    <w:name w:val="Список TAHOMA Знак1"/>
    <w:rsid w:val="00B0747A"/>
  </w:style>
  <w:style w:type="character" w:customStyle="1" w:styleId="1fff">
    <w:name w:val="Подзаголовок Знак1"/>
    <w:rsid w:val="00B0747A"/>
    <w:rPr>
      <w:rFonts w:ascii="Arial" w:eastAsia="Times New Roman" w:hAnsi="Arial"/>
      <w:i/>
      <w:kern w:val="1"/>
      <w:sz w:val="28"/>
      <w:lang w:val="x-none" w:eastAsia="ru-RU"/>
    </w:rPr>
  </w:style>
  <w:style w:type="paragraph" w:customStyle="1" w:styleId="CharChar">
    <w:name w:val="Char Char"/>
    <w:basedOn w:val="a4"/>
    <w:rsid w:val="00B0747A"/>
    <w:pPr>
      <w:spacing w:before="0" w:after="160" w:line="240" w:lineRule="exact"/>
      <w:ind w:firstLine="0"/>
      <w:jc w:val="center"/>
    </w:pPr>
    <w:rPr>
      <w:rFonts w:ascii="Verdana" w:eastAsia="Times New Roman" w:hAnsi="Verdana" w:cs="Times New Roman"/>
      <w:sz w:val="28"/>
      <w:szCs w:val="20"/>
      <w:lang w:val="en-US"/>
    </w:rPr>
  </w:style>
  <w:style w:type="paragraph" w:customStyle="1" w:styleId="223">
    <w:name w:val="Основной текст с отступом 22"/>
    <w:basedOn w:val="a4"/>
    <w:rsid w:val="00B0747A"/>
    <w:pPr>
      <w:overflowPunct w:val="0"/>
      <w:autoSpaceDE w:val="0"/>
      <w:autoSpaceDN w:val="0"/>
      <w:adjustRightInd w:val="0"/>
      <w:spacing w:before="0" w:after="0"/>
      <w:ind w:firstLine="851"/>
      <w:textAlignment w:val="baseline"/>
    </w:pPr>
    <w:rPr>
      <w:rFonts w:eastAsia="Times New Roman" w:cs="Times New Roman"/>
      <w:sz w:val="28"/>
      <w:szCs w:val="20"/>
      <w:lang w:eastAsia="ru-RU"/>
    </w:rPr>
  </w:style>
  <w:style w:type="paragraph" w:customStyle="1" w:styleId="232">
    <w:name w:val="Основной текст с отступом 23"/>
    <w:basedOn w:val="a4"/>
    <w:rsid w:val="00B0747A"/>
    <w:pPr>
      <w:overflowPunct w:val="0"/>
      <w:autoSpaceDE w:val="0"/>
      <w:autoSpaceDN w:val="0"/>
      <w:adjustRightInd w:val="0"/>
      <w:spacing w:before="0" w:after="0"/>
      <w:ind w:firstLine="851"/>
      <w:textAlignment w:val="baseline"/>
    </w:pPr>
    <w:rPr>
      <w:rFonts w:eastAsia="Times New Roman" w:cs="Times New Roman"/>
      <w:sz w:val="28"/>
      <w:szCs w:val="20"/>
      <w:lang w:eastAsia="ru-RU"/>
    </w:rPr>
  </w:style>
  <w:style w:type="table" w:customStyle="1" w:styleId="413">
    <w:name w:val="Сетка таблицы41"/>
    <w:basedOn w:val="a7"/>
    <w:next w:val="af1"/>
    <w:uiPriority w:val="59"/>
    <w:rsid w:val="00B0747A"/>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
    <w:name w:val="Сетка таблицы51"/>
    <w:basedOn w:val="a7"/>
    <w:next w:val="af1"/>
    <w:uiPriority w:val="59"/>
    <w:rsid w:val="00B0747A"/>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
    <w:name w:val="Сетка таблицы61"/>
    <w:basedOn w:val="a7"/>
    <w:next w:val="af1"/>
    <w:uiPriority w:val="59"/>
    <w:rsid w:val="00B0747A"/>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
    <w:name w:val="Сетка таблицы71"/>
    <w:basedOn w:val="a7"/>
    <w:next w:val="af1"/>
    <w:uiPriority w:val="59"/>
    <w:rsid w:val="00B0747A"/>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183">
    <w:name w:val="xl183"/>
    <w:basedOn w:val="a4"/>
    <w:rsid w:val="00B0747A"/>
    <w:pPr>
      <w:pBdr>
        <w:top w:val="single" w:sz="8"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84">
    <w:name w:val="xl184"/>
    <w:basedOn w:val="a4"/>
    <w:rsid w:val="00B0747A"/>
    <w:pPr>
      <w:pBdr>
        <w:top w:val="single" w:sz="4" w:space="0" w:color="auto"/>
        <w:left w:val="single" w:sz="4" w:space="0" w:color="auto"/>
        <w:bottom w:val="single" w:sz="8"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85">
    <w:name w:val="xl185"/>
    <w:basedOn w:val="a4"/>
    <w:rsid w:val="00B0747A"/>
    <w:pPr>
      <w:pBdr>
        <w:top w:val="single" w:sz="8" w:space="0" w:color="auto"/>
        <w:left w:val="single" w:sz="4" w:space="0" w:color="auto"/>
      </w:pBdr>
      <w:spacing w:before="100" w:beforeAutospacing="1" w:after="100" w:afterAutospacing="1"/>
      <w:ind w:firstLine="0"/>
      <w:jc w:val="center"/>
    </w:pPr>
    <w:rPr>
      <w:rFonts w:eastAsia="Times New Roman" w:cs="Times New Roman"/>
      <w:sz w:val="20"/>
      <w:szCs w:val="20"/>
      <w:lang w:eastAsia="ru-RU"/>
    </w:rPr>
  </w:style>
  <w:style w:type="paragraph" w:customStyle="1" w:styleId="xl186">
    <w:name w:val="xl186"/>
    <w:basedOn w:val="a4"/>
    <w:rsid w:val="00B0747A"/>
    <w:pPr>
      <w:pBdr>
        <w:top w:val="single" w:sz="8" w:space="0" w:color="auto"/>
        <w:right w:val="single" w:sz="4" w:space="0" w:color="auto"/>
      </w:pBdr>
      <w:spacing w:before="100" w:beforeAutospacing="1" w:after="100" w:afterAutospacing="1"/>
      <w:ind w:firstLine="0"/>
      <w:jc w:val="center"/>
    </w:pPr>
    <w:rPr>
      <w:rFonts w:eastAsia="Times New Roman" w:cs="Times New Roman"/>
      <w:sz w:val="20"/>
      <w:szCs w:val="20"/>
      <w:lang w:eastAsia="ru-RU"/>
    </w:rPr>
  </w:style>
  <w:style w:type="paragraph" w:customStyle="1" w:styleId="xl187">
    <w:name w:val="xl187"/>
    <w:basedOn w:val="a4"/>
    <w:rsid w:val="00B0747A"/>
    <w:pPr>
      <w:pBdr>
        <w:left w:val="single" w:sz="4" w:space="0" w:color="auto"/>
        <w:bottom w:val="single" w:sz="8" w:space="0" w:color="auto"/>
      </w:pBdr>
      <w:spacing w:before="100" w:beforeAutospacing="1" w:after="100" w:afterAutospacing="1"/>
      <w:ind w:firstLine="0"/>
      <w:jc w:val="center"/>
    </w:pPr>
    <w:rPr>
      <w:rFonts w:eastAsia="Times New Roman" w:cs="Times New Roman"/>
      <w:sz w:val="20"/>
      <w:szCs w:val="20"/>
      <w:lang w:eastAsia="ru-RU"/>
    </w:rPr>
  </w:style>
  <w:style w:type="paragraph" w:customStyle="1" w:styleId="xl188">
    <w:name w:val="xl188"/>
    <w:basedOn w:val="a4"/>
    <w:rsid w:val="00B0747A"/>
    <w:pPr>
      <w:pBdr>
        <w:bottom w:val="single" w:sz="8" w:space="0" w:color="auto"/>
        <w:right w:val="single" w:sz="4" w:space="0" w:color="auto"/>
      </w:pBdr>
      <w:spacing w:before="100" w:beforeAutospacing="1" w:after="100" w:afterAutospacing="1"/>
      <w:ind w:firstLine="0"/>
      <w:jc w:val="center"/>
    </w:pPr>
    <w:rPr>
      <w:rFonts w:eastAsia="Times New Roman" w:cs="Times New Roman"/>
      <w:sz w:val="20"/>
      <w:szCs w:val="20"/>
      <w:lang w:eastAsia="ru-RU"/>
    </w:rPr>
  </w:style>
  <w:style w:type="paragraph" w:customStyle="1" w:styleId="xl189">
    <w:name w:val="xl189"/>
    <w:basedOn w:val="a4"/>
    <w:rsid w:val="00B0747A"/>
    <w:pPr>
      <w:pBdr>
        <w:top w:val="single" w:sz="8"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90">
    <w:name w:val="xl190"/>
    <w:basedOn w:val="a4"/>
    <w:rsid w:val="00B0747A"/>
    <w:pPr>
      <w:pBdr>
        <w:left w:val="single" w:sz="4" w:space="0" w:color="auto"/>
        <w:bottom w:val="single" w:sz="8"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91">
    <w:name w:val="xl191"/>
    <w:basedOn w:val="a4"/>
    <w:rsid w:val="00B0747A"/>
    <w:pPr>
      <w:pBdr>
        <w:top w:val="single" w:sz="8"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92">
    <w:name w:val="xl192"/>
    <w:basedOn w:val="a4"/>
    <w:rsid w:val="00B0747A"/>
    <w:pPr>
      <w:pBdr>
        <w:left w:val="single" w:sz="4" w:space="0" w:color="auto"/>
        <w:bottom w:val="single" w:sz="8"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93">
    <w:name w:val="xl193"/>
    <w:basedOn w:val="a4"/>
    <w:rsid w:val="00B0747A"/>
    <w:pPr>
      <w:pBdr>
        <w:top w:val="single" w:sz="8" w:space="0" w:color="auto"/>
        <w:left w:val="single" w:sz="8" w:space="0" w:color="auto"/>
        <w:bottom w:val="single" w:sz="8" w:space="0" w:color="auto"/>
      </w:pBdr>
      <w:spacing w:before="100" w:beforeAutospacing="1" w:after="100" w:afterAutospacing="1"/>
      <w:ind w:firstLine="0"/>
      <w:jc w:val="center"/>
      <w:textAlignment w:val="center"/>
    </w:pPr>
    <w:rPr>
      <w:rFonts w:eastAsia="Times New Roman" w:cs="Times New Roman"/>
      <w:b/>
      <w:bCs/>
      <w:sz w:val="28"/>
      <w:szCs w:val="28"/>
      <w:lang w:eastAsia="ru-RU"/>
    </w:rPr>
  </w:style>
  <w:style w:type="paragraph" w:customStyle="1" w:styleId="xl194">
    <w:name w:val="xl194"/>
    <w:basedOn w:val="a4"/>
    <w:rsid w:val="00B0747A"/>
    <w:pPr>
      <w:pBdr>
        <w:top w:val="single" w:sz="8" w:space="0" w:color="auto"/>
        <w:bottom w:val="single" w:sz="8" w:space="0" w:color="auto"/>
      </w:pBdr>
      <w:spacing w:before="100" w:beforeAutospacing="1" w:after="100" w:afterAutospacing="1"/>
      <w:ind w:firstLine="0"/>
      <w:jc w:val="center"/>
      <w:textAlignment w:val="center"/>
    </w:pPr>
    <w:rPr>
      <w:rFonts w:eastAsia="Times New Roman" w:cs="Times New Roman"/>
      <w:b/>
      <w:bCs/>
      <w:sz w:val="28"/>
      <w:szCs w:val="28"/>
      <w:lang w:eastAsia="ru-RU"/>
    </w:rPr>
  </w:style>
  <w:style w:type="paragraph" w:customStyle="1" w:styleId="xl195">
    <w:name w:val="xl195"/>
    <w:basedOn w:val="a4"/>
    <w:rsid w:val="00B0747A"/>
    <w:pPr>
      <w:pBdr>
        <w:top w:val="single" w:sz="8" w:space="0" w:color="auto"/>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sz w:val="28"/>
      <w:szCs w:val="28"/>
      <w:lang w:eastAsia="ru-RU"/>
    </w:rPr>
  </w:style>
  <w:style w:type="paragraph" w:customStyle="1" w:styleId="xl196">
    <w:name w:val="xl196"/>
    <w:basedOn w:val="a4"/>
    <w:rsid w:val="00B0747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497">
    <w:name w:val="xl1497"/>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498">
    <w:name w:val="xl1498"/>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rFonts w:eastAsia="Times New Roman" w:cs="Times New Roman"/>
      <w:sz w:val="20"/>
      <w:szCs w:val="20"/>
      <w:lang w:eastAsia="ru-RU"/>
    </w:rPr>
  </w:style>
  <w:style w:type="paragraph" w:customStyle="1" w:styleId="xl1499">
    <w:name w:val="xl1499"/>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xl1500">
    <w:name w:val="xl1500"/>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01">
    <w:name w:val="xl1501"/>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02">
    <w:name w:val="xl1502"/>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03">
    <w:name w:val="xl1503"/>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04">
    <w:name w:val="xl1504"/>
    <w:basedOn w:val="a4"/>
    <w:rsid w:val="00B0747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05">
    <w:name w:val="xl1505"/>
    <w:basedOn w:val="a4"/>
    <w:rsid w:val="00B0747A"/>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506">
    <w:name w:val="xl1506"/>
    <w:basedOn w:val="a4"/>
    <w:rsid w:val="00B0747A"/>
    <w:pPr>
      <w:spacing w:before="100" w:beforeAutospacing="1" w:after="100" w:afterAutospacing="1"/>
      <w:ind w:firstLine="0"/>
      <w:jc w:val="left"/>
    </w:pPr>
    <w:rPr>
      <w:rFonts w:eastAsia="Times New Roman" w:cs="Times New Roman"/>
      <w:sz w:val="20"/>
      <w:szCs w:val="20"/>
      <w:lang w:eastAsia="ru-RU"/>
    </w:rPr>
  </w:style>
  <w:style w:type="paragraph" w:customStyle="1" w:styleId="xl1507">
    <w:name w:val="xl1507"/>
    <w:basedOn w:val="a4"/>
    <w:rsid w:val="00B0747A"/>
    <w:pPr>
      <w:spacing w:before="100" w:beforeAutospacing="1" w:after="100" w:afterAutospacing="1"/>
      <w:ind w:firstLine="0"/>
      <w:jc w:val="left"/>
    </w:pPr>
    <w:rPr>
      <w:rFonts w:eastAsia="Times New Roman" w:cs="Times New Roman"/>
      <w:b/>
      <w:bCs/>
      <w:sz w:val="20"/>
      <w:szCs w:val="20"/>
      <w:lang w:eastAsia="ru-RU"/>
    </w:rPr>
  </w:style>
  <w:style w:type="paragraph" w:customStyle="1" w:styleId="xl1508">
    <w:name w:val="xl1508"/>
    <w:basedOn w:val="a4"/>
    <w:rsid w:val="00B0747A"/>
    <w:pPr>
      <w:spacing w:before="100" w:beforeAutospacing="1" w:after="100" w:afterAutospacing="1"/>
      <w:ind w:firstLine="0"/>
      <w:jc w:val="left"/>
    </w:pPr>
    <w:rPr>
      <w:rFonts w:eastAsia="Times New Roman" w:cs="Times New Roman"/>
      <w:sz w:val="20"/>
      <w:szCs w:val="20"/>
      <w:lang w:eastAsia="ru-RU"/>
    </w:rPr>
  </w:style>
  <w:style w:type="paragraph" w:customStyle="1" w:styleId="xl1509">
    <w:name w:val="xl1509"/>
    <w:basedOn w:val="a4"/>
    <w:rsid w:val="00B0747A"/>
    <w:pPr>
      <w:spacing w:before="100" w:beforeAutospacing="1" w:after="100" w:afterAutospacing="1"/>
      <w:ind w:firstLine="0"/>
      <w:jc w:val="left"/>
    </w:pPr>
    <w:rPr>
      <w:rFonts w:eastAsia="Times New Roman" w:cs="Times New Roman"/>
      <w:sz w:val="20"/>
      <w:szCs w:val="20"/>
      <w:lang w:eastAsia="ru-RU"/>
    </w:rPr>
  </w:style>
  <w:style w:type="paragraph" w:customStyle="1" w:styleId="xl1510">
    <w:name w:val="xl1510"/>
    <w:basedOn w:val="a4"/>
    <w:rsid w:val="00B0747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11">
    <w:name w:val="xl1511"/>
    <w:basedOn w:val="a4"/>
    <w:rsid w:val="00B0747A"/>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12">
    <w:name w:val="xl1512"/>
    <w:basedOn w:val="a4"/>
    <w:rsid w:val="00B0747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13">
    <w:name w:val="xl1513"/>
    <w:basedOn w:val="a4"/>
    <w:rsid w:val="00B0747A"/>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14">
    <w:name w:val="xl1514"/>
    <w:basedOn w:val="a4"/>
    <w:rsid w:val="00B0747A"/>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515">
    <w:name w:val="xl1515"/>
    <w:basedOn w:val="a4"/>
    <w:rsid w:val="00B0747A"/>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b/>
      <w:bCs/>
      <w:sz w:val="20"/>
      <w:szCs w:val="20"/>
      <w:lang w:eastAsia="ru-RU"/>
    </w:rPr>
  </w:style>
  <w:style w:type="paragraph" w:customStyle="1" w:styleId="xl1494">
    <w:name w:val="xl1494"/>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20"/>
      <w:szCs w:val="20"/>
      <w:lang w:eastAsia="ru-RU"/>
    </w:rPr>
  </w:style>
  <w:style w:type="paragraph" w:customStyle="1" w:styleId="xl1495">
    <w:name w:val="xl1495"/>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rFonts w:eastAsia="Times New Roman" w:cs="Times New Roman"/>
      <w:sz w:val="20"/>
      <w:szCs w:val="20"/>
      <w:lang w:eastAsia="ru-RU"/>
    </w:rPr>
  </w:style>
  <w:style w:type="paragraph" w:customStyle="1" w:styleId="xl1496">
    <w:name w:val="xl1496"/>
    <w:basedOn w:val="a4"/>
    <w:rsid w:val="00B0747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Times New Roman"/>
      <w:sz w:val="20"/>
      <w:szCs w:val="20"/>
      <w:lang w:eastAsia="ru-RU"/>
    </w:rPr>
  </w:style>
  <w:style w:type="paragraph" w:customStyle="1" w:styleId="00">
    <w:name w:val="0 уровень"/>
    <w:basedOn w:val="1"/>
    <w:link w:val="01"/>
    <w:rsid w:val="00B0747A"/>
    <w:pPr>
      <w:keepNext/>
      <w:keepLines/>
      <w:numPr>
        <w:numId w:val="0"/>
      </w:numPr>
      <w:spacing w:before="240" w:after="240"/>
      <w:jc w:val="center"/>
    </w:pPr>
    <w:rPr>
      <w:caps w:val="0"/>
    </w:rPr>
  </w:style>
  <w:style w:type="paragraph" w:customStyle="1" w:styleId="440">
    <w:name w:val="4 уровень  (Заголовок 4)"/>
    <w:basedOn w:val="a4"/>
    <w:rsid w:val="00B0747A"/>
    <w:pPr>
      <w:spacing w:before="0" w:after="0" w:line="276" w:lineRule="auto"/>
      <w:ind w:left="3601" w:hanging="1474"/>
      <w:jc w:val="left"/>
    </w:pPr>
  </w:style>
  <w:style w:type="character" w:customStyle="1" w:styleId="01">
    <w:name w:val="0 уровень Знак"/>
    <w:basedOn w:val="12"/>
    <w:link w:val="00"/>
    <w:rsid w:val="00B0747A"/>
    <w:rPr>
      <w:rFonts w:ascii="Times New Roman" w:hAnsi="Times New Roman" w:cs="Times New Roman"/>
      <w:b/>
      <w:caps w:val="0"/>
      <w:sz w:val="24"/>
      <w:szCs w:val="24"/>
    </w:rPr>
  </w:style>
  <w:style w:type="paragraph" w:customStyle="1" w:styleId="fontstyle4">
    <w:name w:val="fontstyle4"/>
    <w:basedOn w:val="a4"/>
    <w:rsid w:val="00B0747A"/>
    <w:pPr>
      <w:spacing w:before="100" w:beforeAutospacing="1" w:after="100" w:afterAutospacing="1"/>
      <w:ind w:firstLine="0"/>
      <w:jc w:val="left"/>
    </w:pPr>
    <w:rPr>
      <w:rFonts w:ascii="Symbol" w:eastAsia="Times New Roman" w:hAnsi="Symbol" w:cs="Times New Roman"/>
      <w:color w:val="000000"/>
      <w:sz w:val="58"/>
      <w:szCs w:val="58"/>
      <w:lang w:eastAsia="ru-RU"/>
    </w:rPr>
  </w:style>
  <w:style w:type="paragraph" w:customStyle="1" w:styleId="fontstyle5">
    <w:name w:val="fontstyle5"/>
    <w:basedOn w:val="a4"/>
    <w:rsid w:val="00B0747A"/>
    <w:pPr>
      <w:spacing w:before="100" w:beforeAutospacing="1" w:after="100" w:afterAutospacing="1"/>
      <w:ind w:firstLine="0"/>
      <w:jc w:val="left"/>
    </w:pPr>
    <w:rPr>
      <w:rFonts w:eastAsia="Times New Roman" w:cs="Times New Roman"/>
      <w:i/>
      <w:iCs/>
      <w:color w:val="000000"/>
      <w:sz w:val="22"/>
      <w:lang w:eastAsia="ru-RU"/>
    </w:rPr>
  </w:style>
  <w:style w:type="paragraph" w:customStyle="1" w:styleId="fontstyle6">
    <w:name w:val="fontstyle6"/>
    <w:basedOn w:val="a4"/>
    <w:rsid w:val="00B0747A"/>
    <w:pPr>
      <w:spacing w:before="100" w:beforeAutospacing="1" w:after="100" w:afterAutospacing="1"/>
      <w:ind w:firstLine="0"/>
      <w:jc w:val="left"/>
    </w:pPr>
    <w:rPr>
      <w:rFonts w:ascii="MS PMincho" w:eastAsia="MS PMincho" w:hAnsi="MS PMincho" w:cs="Times New Roman"/>
      <w:color w:val="000000"/>
      <w:sz w:val="84"/>
      <w:szCs w:val="84"/>
      <w:lang w:eastAsia="ru-RU"/>
    </w:rPr>
  </w:style>
  <w:style w:type="paragraph" w:customStyle="1" w:styleId="fontstyle7">
    <w:name w:val="fontstyle7"/>
    <w:basedOn w:val="a4"/>
    <w:rsid w:val="00B0747A"/>
    <w:pPr>
      <w:spacing w:before="100" w:beforeAutospacing="1" w:after="100" w:afterAutospacing="1"/>
      <w:ind w:firstLine="0"/>
      <w:jc w:val="left"/>
    </w:pPr>
    <w:rPr>
      <w:rFonts w:eastAsia="Times New Roman" w:cs="Times New Roman"/>
      <w:b/>
      <w:bCs/>
      <w:color w:val="000000"/>
      <w:sz w:val="134"/>
      <w:szCs w:val="134"/>
      <w:lang w:eastAsia="ru-RU"/>
    </w:rPr>
  </w:style>
  <w:style w:type="character" w:customStyle="1" w:styleId="200">
    <w:name w:val="Основной текст (20)_"/>
    <w:basedOn w:val="a6"/>
    <w:link w:val="201"/>
    <w:locked/>
    <w:rsid w:val="00B0747A"/>
    <w:rPr>
      <w:rFonts w:ascii="Arial" w:eastAsia="Arial" w:hAnsi="Arial" w:cs="Arial"/>
      <w:sz w:val="18"/>
      <w:szCs w:val="18"/>
      <w:shd w:val="clear" w:color="auto" w:fill="FFFFFF"/>
    </w:rPr>
  </w:style>
  <w:style w:type="paragraph" w:customStyle="1" w:styleId="201">
    <w:name w:val="Основной текст (20)"/>
    <w:basedOn w:val="a4"/>
    <w:link w:val="200"/>
    <w:rsid w:val="00B0747A"/>
    <w:pPr>
      <w:widowControl w:val="0"/>
      <w:shd w:val="clear" w:color="auto" w:fill="FFFFFF"/>
      <w:spacing w:before="0" w:after="0" w:line="110" w:lineRule="exact"/>
      <w:ind w:firstLine="0"/>
      <w:jc w:val="left"/>
    </w:pPr>
    <w:rPr>
      <w:rFonts w:ascii="Arial" w:eastAsia="Arial" w:hAnsi="Arial" w:cs="Arial"/>
      <w:sz w:val="18"/>
      <w:szCs w:val="18"/>
    </w:rPr>
  </w:style>
  <w:style w:type="character" w:customStyle="1" w:styleId="331">
    <w:name w:val="Основной текст (33)_"/>
    <w:basedOn w:val="a6"/>
    <w:link w:val="332"/>
    <w:locked/>
    <w:rsid w:val="00B0747A"/>
    <w:rPr>
      <w:rFonts w:ascii="Arial" w:eastAsia="Arial" w:hAnsi="Arial" w:cs="Arial"/>
      <w:i/>
      <w:iCs/>
      <w:spacing w:val="20"/>
      <w:sz w:val="20"/>
      <w:szCs w:val="20"/>
      <w:shd w:val="clear" w:color="auto" w:fill="FFFFFF"/>
    </w:rPr>
  </w:style>
  <w:style w:type="paragraph" w:customStyle="1" w:styleId="332">
    <w:name w:val="Основной текст (33)"/>
    <w:basedOn w:val="a4"/>
    <w:link w:val="331"/>
    <w:rsid w:val="00B0747A"/>
    <w:pPr>
      <w:widowControl w:val="0"/>
      <w:shd w:val="clear" w:color="auto" w:fill="FFFFFF"/>
      <w:spacing w:before="0" w:after="0" w:line="0" w:lineRule="atLeast"/>
      <w:ind w:firstLine="0"/>
      <w:jc w:val="left"/>
    </w:pPr>
    <w:rPr>
      <w:rFonts w:ascii="Arial" w:eastAsia="Arial" w:hAnsi="Arial" w:cs="Arial"/>
      <w:i/>
      <w:iCs/>
      <w:spacing w:val="20"/>
      <w:sz w:val="20"/>
      <w:szCs w:val="20"/>
    </w:rPr>
  </w:style>
  <w:style w:type="character" w:customStyle="1" w:styleId="400">
    <w:name w:val="Основной текст (40)_"/>
    <w:basedOn w:val="a6"/>
    <w:link w:val="401"/>
    <w:locked/>
    <w:rsid w:val="00B0747A"/>
    <w:rPr>
      <w:rFonts w:ascii="Arial" w:eastAsia="Arial" w:hAnsi="Arial" w:cs="Arial"/>
      <w:sz w:val="20"/>
      <w:szCs w:val="20"/>
      <w:shd w:val="clear" w:color="auto" w:fill="FFFFFF"/>
    </w:rPr>
  </w:style>
  <w:style w:type="paragraph" w:customStyle="1" w:styleId="401">
    <w:name w:val="Основной текст (40)"/>
    <w:basedOn w:val="a4"/>
    <w:link w:val="400"/>
    <w:rsid w:val="00B0747A"/>
    <w:pPr>
      <w:widowControl w:val="0"/>
      <w:shd w:val="clear" w:color="auto" w:fill="FFFFFF"/>
      <w:spacing w:before="0" w:after="180" w:line="0" w:lineRule="atLeast"/>
      <w:ind w:firstLine="0"/>
      <w:jc w:val="left"/>
    </w:pPr>
    <w:rPr>
      <w:rFonts w:ascii="Arial" w:eastAsia="Arial" w:hAnsi="Arial" w:cs="Arial"/>
      <w:sz w:val="20"/>
      <w:szCs w:val="20"/>
    </w:rPr>
  </w:style>
  <w:style w:type="character" w:customStyle="1" w:styleId="9Exact">
    <w:name w:val="Основной текст (9) Exact"/>
    <w:basedOn w:val="a6"/>
    <w:link w:val="94"/>
    <w:locked/>
    <w:rsid w:val="00B0747A"/>
    <w:rPr>
      <w:rFonts w:ascii="Sylfaen" w:eastAsia="Sylfaen" w:hAnsi="Sylfaen" w:cs="Sylfaen"/>
      <w:sz w:val="14"/>
      <w:szCs w:val="14"/>
      <w:shd w:val="clear" w:color="auto" w:fill="FFFFFF"/>
    </w:rPr>
  </w:style>
  <w:style w:type="paragraph" w:customStyle="1" w:styleId="94">
    <w:name w:val="Основной текст (9)"/>
    <w:basedOn w:val="a4"/>
    <w:link w:val="9Exact"/>
    <w:rsid w:val="00B0747A"/>
    <w:pPr>
      <w:widowControl w:val="0"/>
      <w:shd w:val="clear" w:color="auto" w:fill="FFFFFF"/>
      <w:spacing w:before="0" w:after="0" w:line="178" w:lineRule="exact"/>
      <w:ind w:firstLine="0"/>
    </w:pPr>
    <w:rPr>
      <w:rFonts w:ascii="Sylfaen" w:eastAsia="Sylfaen" w:hAnsi="Sylfaen" w:cs="Sylfaen"/>
      <w:sz w:val="14"/>
      <w:szCs w:val="14"/>
    </w:rPr>
  </w:style>
  <w:style w:type="character" w:customStyle="1" w:styleId="102">
    <w:name w:val="Основной текст (10)_"/>
    <w:basedOn w:val="a6"/>
    <w:link w:val="103"/>
    <w:locked/>
    <w:rsid w:val="00B0747A"/>
    <w:rPr>
      <w:rFonts w:ascii="Arial" w:eastAsia="Arial" w:hAnsi="Arial" w:cs="Arial"/>
      <w:sz w:val="16"/>
      <w:szCs w:val="16"/>
      <w:shd w:val="clear" w:color="auto" w:fill="FFFFFF"/>
    </w:rPr>
  </w:style>
  <w:style w:type="paragraph" w:customStyle="1" w:styleId="103">
    <w:name w:val="Основной текст (10)"/>
    <w:basedOn w:val="a4"/>
    <w:link w:val="102"/>
    <w:rsid w:val="00B0747A"/>
    <w:pPr>
      <w:widowControl w:val="0"/>
      <w:shd w:val="clear" w:color="auto" w:fill="FFFFFF"/>
      <w:spacing w:before="0" w:after="0" w:line="0" w:lineRule="atLeast"/>
      <w:ind w:firstLine="0"/>
    </w:pPr>
    <w:rPr>
      <w:rFonts w:ascii="Arial" w:eastAsia="Arial" w:hAnsi="Arial" w:cs="Arial"/>
      <w:sz w:val="16"/>
      <w:szCs w:val="16"/>
    </w:rPr>
  </w:style>
  <w:style w:type="character" w:customStyle="1" w:styleId="300">
    <w:name w:val="Основной текст (30)_"/>
    <w:basedOn w:val="a6"/>
    <w:link w:val="301"/>
    <w:locked/>
    <w:rsid w:val="00B0747A"/>
    <w:rPr>
      <w:rFonts w:ascii="Arial" w:eastAsia="Arial" w:hAnsi="Arial" w:cs="Arial"/>
      <w:sz w:val="12"/>
      <w:szCs w:val="12"/>
      <w:shd w:val="clear" w:color="auto" w:fill="FFFFFF"/>
      <w:lang w:val="en-US" w:bidi="en-US"/>
    </w:rPr>
  </w:style>
  <w:style w:type="paragraph" w:customStyle="1" w:styleId="301">
    <w:name w:val="Основной текст (30)"/>
    <w:basedOn w:val="a4"/>
    <w:link w:val="300"/>
    <w:rsid w:val="00B0747A"/>
    <w:pPr>
      <w:widowControl w:val="0"/>
      <w:shd w:val="clear" w:color="auto" w:fill="FFFFFF"/>
      <w:spacing w:before="0" w:after="60" w:line="0" w:lineRule="atLeast"/>
      <w:ind w:firstLine="0"/>
      <w:jc w:val="left"/>
    </w:pPr>
    <w:rPr>
      <w:rFonts w:ascii="Arial" w:eastAsia="Arial" w:hAnsi="Arial" w:cs="Arial"/>
      <w:sz w:val="12"/>
      <w:szCs w:val="12"/>
      <w:lang w:val="en-US" w:bidi="en-US"/>
    </w:rPr>
  </w:style>
  <w:style w:type="character" w:customStyle="1" w:styleId="280">
    <w:name w:val="Основной текст (28)_"/>
    <w:basedOn w:val="a6"/>
    <w:link w:val="281"/>
    <w:locked/>
    <w:rsid w:val="00B0747A"/>
    <w:rPr>
      <w:rFonts w:ascii="Arial" w:eastAsia="Arial" w:hAnsi="Arial" w:cs="Arial"/>
      <w:i/>
      <w:iCs/>
      <w:sz w:val="23"/>
      <w:szCs w:val="23"/>
      <w:shd w:val="clear" w:color="auto" w:fill="FFFFFF"/>
    </w:rPr>
  </w:style>
  <w:style w:type="paragraph" w:customStyle="1" w:styleId="281">
    <w:name w:val="Основной текст (28)"/>
    <w:basedOn w:val="a4"/>
    <w:link w:val="280"/>
    <w:rsid w:val="00B0747A"/>
    <w:pPr>
      <w:widowControl w:val="0"/>
      <w:shd w:val="clear" w:color="auto" w:fill="FFFFFF"/>
      <w:spacing w:before="0" w:after="600" w:line="0" w:lineRule="atLeast"/>
      <w:ind w:firstLine="0"/>
      <w:jc w:val="left"/>
    </w:pPr>
    <w:rPr>
      <w:rFonts w:ascii="Arial" w:eastAsia="Arial" w:hAnsi="Arial" w:cs="Arial"/>
      <w:i/>
      <w:iCs/>
      <w:sz w:val="23"/>
      <w:szCs w:val="23"/>
    </w:rPr>
  </w:style>
  <w:style w:type="character" w:customStyle="1" w:styleId="322">
    <w:name w:val="Основной текст (32)_"/>
    <w:basedOn w:val="a6"/>
    <w:link w:val="323"/>
    <w:locked/>
    <w:rsid w:val="00B0747A"/>
    <w:rPr>
      <w:rFonts w:ascii="Sylfaen" w:eastAsia="Sylfaen" w:hAnsi="Sylfaen" w:cs="Sylfaen"/>
      <w:i/>
      <w:iCs/>
      <w:sz w:val="30"/>
      <w:szCs w:val="30"/>
      <w:shd w:val="clear" w:color="auto" w:fill="FFFFFF"/>
    </w:rPr>
  </w:style>
  <w:style w:type="paragraph" w:customStyle="1" w:styleId="323">
    <w:name w:val="Основной текст (32)"/>
    <w:basedOn w:val="a4"/>
    <w:link w:val="322"/>
    <w:rsid w:val="00B0747A"/>
    <w:pPr>
      <w:widowControl w:val="0"/>
      <w:shd w:val="clear" w:color="auto" w:fill="FFFFFF"/>
      <w:spacing w:before="0" w:after="0" w:line="0" w:lineRule="atLeast"/>
      <w:ind w:firstLine="0"/>
      <w:jc w:val="left"/>
    </w:pPr>
    <w:rPr>
      <w:rFonts w:ascii="Sylfaen" w:eastAsia="Sylfaen" w:hAnsi="Sylfaen" w:cs="Sylfaen"/>
      <w:i/>
      <w:iCs/>
      <w:sz w:val="30"/>
      <w:szCs w:val="30"/>
    </w:rPr>
  </w:style>
  <w:style w:type="character" w:customStyle="1" w:styleId="360">
    <w:name w:val="Основной текст (36)_"/>
    <w:basedOn w:val="a6"/>
    <w:link w:val="361"/>
    <w:locked/>
    <w:rsid w:val="00B0747A"/>
    <w:rPr>
      <w:rFonts w:ascii="Arial" w:eastAsia="Arial" w:hAnsi="Arial" w:cs="Arial"/>
      <w:i/>
      <w:iCs/>
      <w:spacing w:val="-10"/>
      <w:sz w:val="36"/>
      <w:szCs w:val="36"/>
      <w:shd w:val="clear" w:color="auto" w:fill="FFFFFF"/>
      <w:lang w:val="en-US" w:bidi="en-US"/>
    </w:rPr>
  </w:style>
  <w:style w:type="paragraph" w:customStyle="1" w:styleId="361">
    <w:name w:val="Основной текст (36)"/>
    <w:basedOn w:val="a4"/>
    <w:link w:val="360"/>
    <w:rsid w:val="00B0747A"/>
    <w:pPr>
      <w:widowControl w:val="0"/>
      <w:shd w:val="clear" w:color="auto" w:fill="FFFFFF"/>
      <w:spacing w:after="0" w:line="0" w:lineRule="atLeast"/>
      <w:ind w:firstLine="0"/>
    </w:pPr>
    <w:rPr>
      <w:rFonts w:ascii="Arial" w:eastAsia="Arial" w:hAnsi="Arial" w:cs="Arial"/>
      <w:i/>
      <w:iCs/>
      <w:spacing w:val="-10"/>
      <w:sz w:val="36"/>
      <w:szCs w:val="36"/>
      <w:lang w:val="en-US" w:bidi="en-US"/>
    </w:rPr>
  </w:style>
  <w:style w:type="character" w:customStyle="1" w:styleId="460">
    <w:name w:val="Основной текст (46)_"/>
    <w:basedOn w:val="a6"/>
    <w:link w:val="461"/>
    <w:locked/>
    <w:rsid w:val="00B0747A"/>
    <w:rPr>
      <w:rFonts w:ascii="Sylfaen" w:eastAsia="Sylfaen" w:hAnsi="Sylfaen" w:cs="Sylfaen"/>
      <w:i/>
      <w:iCs/>
      <w:sz w:val="11"/>
      <w:szCs w:val="11"/>
      <w:shd w:val="clear" w:color="auto" w:fill="FFFFFF"/>
    </w:rPr>
  </w:style>
  <w:style w:type="paragraph" w:customStyle="1" w:styleId="461">
    <w:name w:val="Основной текст (46)"/>
    <w:basedOn w:val="a4"/>
    <w:link w:val="460"/>
    <w:rsid w:val="00B0747A"/>
    <w:pPr>
      <w:widowControl w:val="0"/>
      <w:shd w:val="clear" w:color="auto" w:fill="FFFFFF"/>
      <w:spacing w:before="60" w:after="180" w:line="0" w:lineRule="atLeast"/>
      <w:ind w:firstLine="0"/>
      <w:jc w:val="left"/>
    </w:pPr>
    <w:rPr>
      <w:rFonts w:ascii="Sylfaen" w:eastAsia="Sylfaen" w:hAnsi="Sylfaen" w:cs="Sylfaen"/>
      <w:i/>
      <w:iCs/>
      <w:sz w:val="11"/>
      <w:szCs w:val="11"/>
    </w:rPr>
  </w:style>
  <w:style w:type="character" w:customStyle="1" w:styleId="49Exact">
    <w:name w:val="Основной текст (49) Exact"/>
    <w:basedOn w:val="a6"/>
    <w:link w:val="490"/>
    <w:locked/>
    <w:rsid w:val="00B0747A"/>
    <w:rPr>
      <w:rFonts w:ascii="Arial" w:eastAsia="Arial" w:hAnsi="Arial" w:cs="Arial"/>
      <w:i/>
      <w:iCs/>
      <w:spacing w:val="40"/>
      <w:sz w:val="20"/>
      <w:szCs w:val="20"/>
      <w:shd w:val="clear" w:color="auto" w:fill="FFFFFF"/>
    </w:rPr>
  </w:style>
  <w:style w:type="paragraph" w:customStyle="1" w:styleId="490">
    <w:name w:val="Основной текст (49)"/>
    <w:basedOn w:val="a4"/>
    <w:link w:val="49Exact"/>
    <w:rsid w:val="00B0747A"/>
    <w:pPr>
      <w:widowControl w:val="0"/>
      <w:shd w:val="clear" w:color="auto" w:fill="FFFFFF"/>
      <w:spacing w:before="0" w:after="0" w:line="0" w:lineRule="atLeast"/>
      <w:ind w:firstLine="0"/>
      <w:jc w:val="right"/>
    </w:pPr>
    <w:rPr>
      <w:rFonts w:ascii="Arial" w:eastAsia="Arial" w:hAnsi="Arial" w:cs="Arial"/>
      <w:i/>
      <w:iCs/>
      <w:spacing w:val="40"/>
      <w:sz w:val="20"/>
      <w:szCs w:val="20"/>
    </w:rPr>
  </w:style>
  <w:style w:type="character" w:customStyle="1" w:styleId="53Exact">
    <w:name w:val="Основной текст (53) Exact"/>
    <w:basedOn w:val="a6"/>
    <w:link w:val="530"/>
    <w:locked/>
    <w:rsid w:val="00B0747A"/>
    <w:rPr>
      <w:rFonts w:ascii="Arial" w:eastAsia="Arial" w:hAnsi="Arial" w:cs="Arial"/>
      <w:sz w:val="28"/>
      <w:szCs w:val="28"/>
      <w:shd w:val="clear" w:color="auto" w:fill="FFFFFF"/>
      <w:lang w:val="en-US" w:bidi="en-US"/>
    </w:rPr>
  </w:style>
  <w:style w:type="paragraph" w:customStyle="1" w:styleId="530">
    <w:name w:val="Основной текст (53)"/>
    <w:basedOn w:val="a4"/>
    <w:link w:val="53Exact"/>
    <w:rsid w:val="00B0747A"/>
    <w:pPr>
      <w:widowControl w:val="0"/>
      <w:shd w:val="clear" w:color="auto" w:fill="FFFFFF"/>
      <w:spacing w:before="60" w:after="0" w:line="0" w:lineRule="atLeast"/>
      <w:ind w:firstLine="0"/>
      <w:jc w:val="left"/>
    </w:pPr>
    <w:rPr>
      <w:rFonts w:ascii="Arial" w:eastAsia="Arial" w:hAnsi="Arial" w:cs="Arial"/>
      <w:sz w:val="28"/>
      <w:szCs w:val="28"/>
      <w:lang w:val="en-US" w:bidi="en-US"/>
    </w:rPr>
  </w:style>
  <w:style w:type="character" w:customStyle="1" w:styleId="79Exact">
    <w:name w:val="Основной текст (79) Exact"/>
    <w:basedOn w:val="a6"/>
    <w:link w:val="79"/>
    <w:locked/>
    <w:rsid w:val="00B0747A"/>
    <w:rPr>
      <w:rFonts w:ascii="Arial" w:eastAsia="Arial" w:hAnsi="Arial" w:cs="Arial"/>
      <w:i/>
      <w:iCs/>
      <w:spacing w:val="20"/>
      <w:sz w:val="30"/>
      <w:szCs w:val="30"/>
      <w:shd w:val="clear" w:color="auto" w:fill="FFFFFF"/>
      <w:lang w:val="en-US" w:bidi="en-US"/>
    </w:rPr>
  </w:style>
  <w:style w:type="paragraph" w:customStyle="1" w:styleId="79">
    <w:name w:val="Основной текст (79)"/>
    <w:basedOn w:val="a4"/>
    <w:link w:val="79Exact"/>
    <w:rsid w:val="00B0747A"/>
    <w:pPr>
      <w:widowControl w:val="0"/>
      <w:shd w:val="clear" w:color="auto" w:fill="FFFFFF"/>
      <w:spacing w:before="0" w:after="0" w:line="0" w:lineRule="atLeast"/>
      <w:ind w:firstLine="0"/>
      <w:jc w:val="left"/>
    </w:pPr>
    <w:rPr>
      <w:rFonts w:ascii="Arial" w:eastAsia="Arial" w:hAnsi="Arial" w:cs="Arial"/>
      <w:i/>
      <w:iCs/>
      <w:spacing w:val="20"/>
      <w:sz w:val="30"/>
      <w:szCs w:val="30"/>
      <w:lang w:val="en-US" w:bidi="en-US"/>
    </w:rPr>
  </w:style>
  <w:style w:type="character" w:customStyle="1" w:styleId="80Exact">
    <w:name w:val="Основной текст (80) Exact"/>
    <w:basedOn w:val="a6"/>
    <w:link w:val="800"/>
    <w:locked/>
    <w:rsid w:val="00B0747A"/>
    <w:rPr>
      <w:rFonts w:ascii="Arial" w:eastAsia="Arial" w:hAnsi="Arial" w:cs="Arial"/>
      <w:spacing w:val="20"/>
      <w:sz w:val="21"/>
      <w:szCs w:val="21"/>
      <w:shd w:val="clear" w:color="auto" w:fill="FFFFFF"/>
      <w:lang w:val="en-US" w:bidi="en-US"/>
    </w:rPr>
  </w:style>
  <w:style w:type="paragraph" w:customStyle="1" w:styleId="800">
    <w:name w:val="Основной текст (80)"/>
    <w:basedOn w:val="a4"/>
    <w:link w:val="80Exact"/>
    <w:rsid w:val="00B0747A"/>
    <w:pPr>
      <w:widowControl w:val="0"/>
      <w:shd w:val="clear" w:color="auto" w:fill="FFFFFF"/>
      <w:spacing w:before="0" w:after="0" w:line="0" w:lineRule="atLeast"/>
      <w:ind w:firstLine="0"/>
    </w:pPr>
    <w:rPr>
      <w:rFonts w:ascii="Arial" w:eastAsia="Arial" w:hAnsi="Arial" w:cs="Arial"/>
      <w:spacing w:val="20"/>
      <w:sz w:val="21"/>
      <w:szCs w:val="21"/>
      <w:lang w:val="en-US" w:bidi="en-US"/>
    </w:rPr>
  </w:style>
  <w:style w:type="character" w:customStyle="1" w:styleId="7Exact">
    <w:name w:val="Подпись к картинке (7) Exact"/>
    <w:basedOn w:val="a6"/>
    <w:link w:val="76"/>
    <w:locked/>
    <w:rsid w:val="00B0747A"/>
    <w:rPr>
      <w:rFonts w:ascii="Sylfaen" w:eastAsia="Sylfaen" w:hAnsi="Sylfaen" w:cs="Sylfaen"/>
      <w:sz w:val="14"/>
      <w:szCs w:val="14"/>
      <w:shd w:val="clear" w:color="auto" w:fill="FFFFFF"/>
      <w:lang w:val="en-US" w:bidi="en-US"/>
    </w:rPr>
  </w:style>
  <w:style w:type="paragraph" w:customStyle="1" w:styleId="76">
    <w:name w:val="Подпись к картинке (7)"/>
    <w:basedOn w:val="a4"/>
    <w:link w:val="7Exact"/>
    <w:rsid w:val="00B0747A"/>
    <w:pPr>
      <w:widowControl w:val="0"/>
      <w:shd w:val="clear" w:color="auto" w:fill="FFFFFF"/>
      <w:spacing w:before="0" w:after="0" w:line="0" w:lineRule="atLeast"/>
      <w:ind w:firstLine="0"/>
    </w:pPr>
    <w:rPr>
      <w:rFonts w:ascii="Sylfaen" w:eastAsia="Sylfaen" w:hAnsi="Sylfaen" w:cs="Sylfaen"/>
      <w:sz w:val="14"/>
      <w:szCs w:val="14"/>
      <w:lang w:val="en-US" w:bidi="en-US"/>
    </w:rPr>
  </w:style>
  <w:style w:type="character" w:customStyle="1" w:styleId="8Exact">
    <w:name w:val="Подпись к картинке (8) Exact"/>
    <w:basedOn w:val="a6"/>
    <w:link w:val="85"/>
    <w:locked/>
    <w:rsid w:val="00B0747A"/>
    <w:rPr>
      <w:rFonts w:ascii="Sylfaen" w:eastAsia="Sylfaen" w:hAnsi="Sylfaen" w:cs="Sylfaen"/>
      <w:i/>
      <w:iCs/>
      <w:sz w:val="13"/>
      <w:szCs w:val="13"/>
      <w:shd w:val="clear" w:color="auto" w:fill="FFFFFF"/>
    </w:rPr>
  </w:style>
  <w:style w:type="paragraph" w:customStyle="1" w:styleId="85">
    <w:name w:val="Подпись к картинке (8)"/>
    <w:basedOn w:val="a4"/>
    <w:link w:val="8Exact"/>
    <w:rsid w:val="00B0747A"/>
    <w:pPr>
      <w:widowControl w:val="0"/>
      <w:shd w:val="clear" w:color="auto" w:fill="FFFFFF"/>
      <w:spacing w:before="0" w:after="0" w:line="0" w:lineRule="atLeast"/>
      <w:ind w:firstLine="0"/>
      <w:jc w:val="left"/>
    </w:pPr>
    <w:rPr>
      <w:rFonts w:ascii="Sylfaen" w:eastAsia="Sylfaen" w:hAnsi="Sylfaen" w:cs="Sylfaen"/>
      <w:i/>
      <w:iCs/>
      <w:sz w:val="13"/>
      <w:szCs w:val="13"/>
    </w:rPr>
  </w:style>
  <w:style w:type="character" w:customStyle="1" w:styleId="81Exact">
    <w:name w:val="Основной текст (81) Exact"/>
    <w:basedOn w:val="a6"/>
    <w:link w:val="813"/>
    <w:locked/>
    <w:rsid w:val="00B0747A"/>
    <w:rPr>
      <w:rFonts w:ascii="Arial" w:eastAsia="Arial" w:hAnsi="Arial" w:cs="Arial"/>
      <w:i/>
      <w:iCs/>
      <w:shd w:val="clear" w:color="auto" w:fill="FFFFFF"/>
    </w:rPr>
  </w:style>
  <w:style w:type="paragraph" w:customStyle="1" w:styleId="813">
    <w:name w:val="Основной текст (81)"/>
    <w:basedOn w:val="a4"/>
    <w:link w:val="81Exact"/>
    <w:rsid w:val="00B0747A"/>
    <w:pPr>
      <w:widowControl w:val="0"/>
      <w:shd w:val="clear" w:color="auto" w:fill="FFFFFF"/>
      <w:spacing w:before="0" w:after="0" w:line="0" w:lineRule="atLeast"/>
      <w:ind w:firstLine="0"/>
      <w:jc w:val="left"/>
    </w:pPr>
    <w:rPr>
      <w:rFonts w:ascii="Arial" w:eastAsia="Arial" w:hAnsi="Arial" w:cs="Arial"/>
      <w:i/>
      <w:iCs/>
      <w:sz w:val="22"/>
    </w:rPr>
  </w:style>
  <w:style w:type="character" w:customStyle="1" w:styleId="83Exact">
    <w:name w:val="Основной текст (83) Exact"/>
    <w:basedOn w:val="a6"/>
    <w:link w:val="830"/>
    <w:locked/>
    <w:rsid w:val="00B0747A"/>
    <w:rPr>
      <w:rFonts w:ascii="Arial" w:eastAsia="Arial" w:hAnsi="Arial" w:cs="Arial"/>
      <w:sz w:val="17"/>
      <w:szCs w:val="17"/>
      <w:shd w:val="clear" w:color="auto" w:fill="FFFFFF"/>
      <w:lang w:val="en-US" w:bidi="en-US"/>
    </w:rPr>
  </w:style>
  <w:style w:type="paragraph" w:customStyle="1" w:styleId="830">
    <w:name w:val="Основной текст (83)"/>
    <w:basedOn w:val="a4"/>
    <w:link w:val="83Exact"/>
    <w:rsid w:val="00B0747A"/>
    <w:pPr>
      <w:widowControl w:val="0"/>
      <w:shd w:val="clear" w:color="auto" w:fill="FFFFFF"/>
      <w:spacing w:before="0" w:after="0" w:line="0" w:lineRule="atLeast"/>
      <w:ind w:firstLine="0"/>
      <w:jc w:val="left"/>
    </w:pPr>
    <w:rPr>
      <w:rFonts w:ascii="Arial" w:eastAsia="Arial" w:hAnsi="Arial" w:cs="Arial"/>
      <w:sz w:val="17"/>
      <w:szCs w:val="17"/>
      <w:lang w:val="en-US" w:bidi="en-US"/>
    </w:rPr>
  </w:style>
  <w:style w:type="character" w:customStyle="1" w:styleId="820">
    <w:name w:val="Основной текст (82)_"/>
    <w:basedOn w:val="a6"/>
    <w:link w:val="821"/>
    <w:locked/>
    <w:rsid w:val="00B0747A"/>
    <w:rPr>
      <w:rFonts w:ascii="Arial" w:eastAsia="Arial" w:hAnsi="Arial" w:cs="Arial"/>
      <w:i/>
      <w:iCs/>
      <w:spacing w:val="10"/>
      <w:sz w:val="10"/>
      <w:szCs w:val="10"/>
      <w:shd w:val="clear" w:color="auto" w:fill="FFFFFF"/>
    </w:rPr>
  </w:style>
  <w:style w:type="paragraph" w:customStyle="1" w:styleId="821">
    <w:name w:val="Основной текст (82)"/>
    <w:basedOn w:val="a4"/>
    <w:link w:val="820"/>
    <w:rsid w:val="00B0747A"/>
    <w:pPr>
      <w:widowControl w:val="0"/>
      <w:shd w:val="clear" w:color="auto" w:fill="FFFFFF"/>
      <w:spacing w:before="0" w:after="0" w:line="0" w:lineRule="atLeast"/>
      <w:ind w:hanging="300"/>
    </w:pPr>
    <w:rPr>
      <w:rFonts w:ascii="Arial" w:eastAsia="Arial" w:hAnsi="Arial" w:cs="Arial"/>
      <w:i/>
      <w:iCs/>
      <w:spacing w:val="10"/>
      <w:sz w:val="10"/>
      <w:szCs w:val="10"/>
    </w:rPr>
  </w:style>
  <w:style w:type="character" w:customStyle="1" w:styleId="840">
    <w:name w:val="Основной текст (84)_"/>
    <w:basedOn w:val="a6"/>
    <w:link w:val="841"/>
    <w:locked/>
    <w:rsid w:val="00B0747A"/>
    <w:rPr>
      <w:rFonts w:ascii="Sylfaen" w:eastAsia="Sylfaen" w:hAnsi="Sylfaen" w:cs="Sylfaen"/>
      <w:b/>
      <w:bCs/>
      <w:spacing w:val="20"/>
      <w:sz w:val="21"/>
      <w:szCs w:val="21"/>
      <w:shd w:val="clear" w:color="auto" w:fill="FFFFFF"/>
    </w:rPr>
  </w:style>
  <w:style w:type="paragraph" w:customStyle="1" w:styleId="841">
    <w:name w:val="Основной текст (84)"/>
    <w:basedOn w:val="a4"/>
    <w:link w:val="840"/>
    <w:rsid w:val="00B0747A"/>
    <w:pPr>
      <w:widowControl w:val="0"/>
      <w:shd w:val="clear" w:color="auto" w:fill="FFFFFF"/>
      <w:spacing w:before="0" w:after="0" w:line="0" w:lineRule="atLeast"/>
      <w:ind w:firstLine="0"/>
      <w:jc w:val="left"/>
    </w:pPr>
    <w:rPr>
      <w:rFonts w:ascii="Sylfaen" w:eastAsia="Sylfaen" w:hAnsi="Sylfaen" w:cs="Sylfaen"/>
      <w:b/>
      <w:bCs/>
      <w:spacing w:val="20"/>
      <w:sz w:val="21"/>
      <w:szCs w:val="21"/>
    </w:rPr>
  </w:style>
  <w:style w:type="character" w:customStyle="1" w:styleId="86Exact">
    <w:name w:val="Основной текст (86) Exact"/>
    <w:basedOn w:val="a6"/>
    <w:link w:val="86"/>
    <w:locked/>
    <w:rsid w:val="00B0747A"/>
    <w:rPr>
      <w:rFonts w:ascii="Lucida Sans Unicode" w:eastAsia="Lucida Sans Unicode" w:hAnsi="Lucida Sans Unicode" w:cs="Lucida Sans Unicode"/>
      <w:i/>
      <w:iCs/>
      <w:sz w:val="19"/>
      <w:szCs w:val="19"/>
      <w:shd w:val="clear" w:color="auto" w:fill="FFFFFF"/>
      <w:lang w:val="en-US" w:bidi="en-US"/>
    </w:rPr>
  </w:style>
  <w:style w:type="paragraph" w:customStyle="1" w:styleId="86">
    <w:name w:val="Основной текст (86)"/>
    <w:basedOn w:val="a4"/>
    <w:link w:val="86Exact"/>
    <w:rsid w:val="00B0747A"/>
    <w:pPr>
      <w:widowControl w:val="0"/>
      <w:shd w:val="clear" w:color="auto" w:fill="FFFFFF"/>
      <w:spacing w:before="0" w:after="0" w:line="0" w:lineRule="atLeast"/>
      <w:ind w:firstLine="0"/>
      <w:jc w:val="left"/>
    </w:pPr>
    <w:rPr>
      <w:rFonts w:ascii="Lucida Sans Unicode" w:eastAsia="Lucida Sans Unicode" w:hAnsi="Lucida Sans Unicode" w:cs="Lucida Sans Unicode"/>
      <w:i/>
      <w:iCs/>
      <w:sz w:val="19"/>
      <w:szCs w:val="19"/>
      <w:lang w:val="en-US" w:bidi="en-US"/>
    </w:rPr>
  </w:style>
  <w:style w:type="character" w:customStyle="1" w:styleId="850">
    <w:name w:val="Основной текст (85)_"/>
    <w:basedOn w:val="a6"/>
    <w:link w:val="851"/>
    <w:locked/>
    <w:rsid w:val="00B0747A"/>
    <w:rPr>
      <w:rFonts w:ascii="Arial" w:eastAsia="Arial" w:hAnsi="Arial" w:cs="Arial"/>
      <w:sz w:val="13"/>
      <w:szCs w:val="13"/>
      <w:shd w:val="clear" w:color="auto" w:fill="FFFFFF"/>
      <w:lang w:val="en-US" w:bidi="en-US"/>
    </w:rPr>
  </w:style>
  <w:style w:type="paragraph" w:customStyle="1" w:styleId="851">
    <w:name w:val="Основной текст (85)"/>
    <w:basedOn w:val="a4"/>
    <w:link w:val="850"/>
    <w:rsid w:val="00B0747A"/>
    <w:pPr>
      <w:widowControl w:val="0"/>
      <w:shd w:val="clear" w:color="auto" w:fill="FFFFFF"/>
      <w:spacing w:before="240" w:after="0" w:line="0" w:lineRule="atLeast"/>
      <w:ind w:firstLine="0"/>
      <w:jc w:val="left"/>
    </w:pPr>
    <w:rPr>
      <w:rFonts w:ascii="Arial" w:eastAsia="Arial" w:hAnsi="Arial" w:cs="Arial"/>
      <w:sz w:val="13"/>
      <w:szCs w:val="13"/>
      <w:lang w:val="en-US" w:bidi="en-US"/>
    </w:rPr>
  </w:style>
  <w:style w:type="character" w:customStyle="1" w:styleId="87Exact">
    <w:name w:val="Основной текст (87) Exact"/>
    <w:basedOn w:val="a6"/>
    <w:link w:val="87"/>
    <w:locked/>
    <w:rsid w:val="00B0747A"/>
    <w:rPr>
      <w:rFonts w:ascii="Sylfaen" w:eastAsia="Sylfaen" w:hAnsi="Sylfaen" w:cs="Sylfaen"/>
      <w:i/>
      <w:iCs/>
      <w:w w:val="120"/>
      <w:sz w:val="14"/>
      <w:szCs w:val="14"/>
      <w:shd w:val="clear" w:color="auto" w:fill="FFFFFF"/>
      <w:lang w:val="en-US" w:bidi="en-US"/>
    </w:rPr>
  </w:style>
  <w:style w:type="paragraph" w:customStyle="1" w:styleId="87">
    <w:name w:val="Основной текст (87)"/>
    <w:basedOn w:val="a4"/>
    <w:link w:val="87Exact"/>
    <w:rsid w:val="00B0747A"/>
    <w:pPr>
      <w:widowControl w:val="0"/>
      <w:shd w:val="clear" w:color="auto" w:fill="FFFFFF"/>
      <w:spacing w:before="0" w:after="0" w:line="0" w:lineRule="atLeast"/>
      <w:ind w:firstLine="0"/>
      <w:jc w:val="left"/>
    </w:pPr>
    <w:rPr>
      <w:rFonts w:ascii="Sylfaen" w:eastAsia="Sylfaen" w:hAnsi="Sylfaen" w:cs="Sylfaen"/>
      <w:i/>
      <w:iCs/>
      <w:w w:val="120"/>
      <w:sz w:val="14"/>
      <w:szCs w:val="14"/>
      <w:lang w:val="en-US" w:bidi="en-US"/>
    </w:rPr>
  </w:style>
  <w:style w:type="character" w:customStyle="1" w:styleId="88Exact">
    <w:name w:val="Основной текст (88) Exact"/>
    <w:basedOn w:val="a6"/>
    <w:link w:val="88"/>
    <w:locked/>
    <w:rsid w:val="00B0747A"/>
    <w:rPr>
      <w:rFonts w:eastAsia="Times New Roman"/>
      <w:i/>
      <w:iCs/>
      <w:sz w:val="14"/>
      <w:szCs w:val="14"/>
      <w:shd w:val="clear" w:color="auto" w:fill="FFFFFF"/>
    </w:rPr>
  </w:style>
  <w:style w:type="paragraph" w:customStyle="1" w:styleId="88">
    <w:name w:val="Основной текст (88)"/>
    <w:basedOn w:val="a4"/>
    <w:link w:val="88Exact"/>
    <w:rsid w:val="00B0747A"/>
    <w:pPr>
      <w:widowControl w:val="0"/>
      <w:shd w:val="clear" w:color="auto" w:fill="FFFFFF"/>
      <w:spacing w:before="0" w:after="0" w:line="0" w:lineRule="atLeast"/>
      <w:ind w:firstLine="0"/>
      <w:jc w:val="left"/>
    </w:pPr>
    <w:rPr>
      <w:rFonts w:asciiTheme="minorHAnsi" w:eastAsia="Times New Roman" w:hAnsiTheme="minorHAnsi"/>
      <w:i/>
      <w:iCs/>
      <w:sz w:val="14"/>
      <w:szCs w:val="14"/>
    </w:rPr>
  </w:style>
  <w:style w:type="character" w:customStyle="1" w:styleId="89Exact">
    <w:name w:val="Основной текст (89) Exact"/>
    <w:basedOn w:val="a6"/>
    <w:link w:val="89"/>
    <w:locked/>
    <w:rsid w:val="00B0747A"/>
    <w:rPr>
      <w:rFonts w:ascii="Arial" w:eastAsia="Arial" w:hAnsi="Arial" w:cs="Arial"/>
      <w:i/>
      <w:iCs/>
      <w:spacing w:val="-10"/>
      <w:sz w:val="28"/>
      <w:szCs w:val="28"/>
      <w:shd w:val="clear" w:color="auto" w:fill="FFFFFF"/>
      <w:lang w:val="en-US" w:bidi="en-US"/>
    </w:rPr>
  </w:style>
  <w:style w:type="paragraph" w:customStyle="1" w:styleId="89">
    <w:name w:val="Основной текст (89)"/>
    <w:basedOn w:val="a4"/>
    <w:link w:val="89Exact"/>
    <w:rsid w:val="00B0747A"/>
    <w:pPr>
      <w:widowControl w:val="0"/>
      <w:shd w:val="clear" w:color="auto" w:fill="FFFFFF"/>
      <w:spacing w:before="0" w:after="0" w:line="0" w:lineRule="atLeast"/>
      <w:ind w:firstLine="0"/>
      <w:jc w:val="left"/>
    </w:pPr>
    <w:rPr>
      <w:rFonts w:ascii="Arial" w:eastAsia="Arial" w:hAnsi="Arial" w:cs="Arial"/>
      <w:i/>
      <w:iCs/>
      <w:spacing w:val="-10"/>
      <w:sz w:val="28"/>
      <w:szCs w:val="28"/>
      <w:lang w:val="en-US" w:bidi="en-US"/>
    </w:rPr>
  </w:style>
  <w:style w:type="character" w:customStyle="1" w:styleId="90Exact">
    <w:name w:val="Основной текст (90) Exact"/>
    <w:basedOn w:val="a6"/>
    <w:link w:val="900"/>
    <w:locked/>
    <w:rsid w:val="00B0747A"/>
    <w:rPr>
      <w:rFonts w:ascii="Arial" w:eastAsia="Arial" w:hAnsi="Arial" w:cs="Arial"/>
      <w:sz w:val="10"/>
      <w:szCs w:val="10"/>
      <w:shd w:val="clear" w:color="auto" w:fill="FFFFFF"/>
      <w:lang w:val="en-US" w:bidi="en-US"/>
    </w:rPr>
  </w:style>
  <w:style w:type="paragraph" w:customStyle="1" w:styleId="900">
    <w:name w:val="Основной текст (90)"/>
    <w:basedOn w:val="a4"/>
    <w:link w:val="90Exact"/>
    <w:rsid w:val="00B0747A"/>
    <w:pPr>
      <w:widowControl w:val="0"/>
      <w:shd w:val="clear" w:color="auto" w:fill="FFFFFF"/>
      <w:spacing w:before="0" w:after="0" w:line="0" w:lineRule="atLeast"/>
      <w:ind w:firstLine="0"/>
    </w:pPr>
    <w:rPr>
      <w:rFonts w:ascii="Arial" w:eastAsia="Arial" w:hAnsi="Arial" w:cs="Arial"/>
      <w:sz w:val="10"/>
      <w:szCs w:val="10"/>
      <w:lang w:val="en-US" w:bidi="en-US"/>
    </w:rPr>
  </w:style>
  <w:style w:type="character" w:customStyle="1" w:styleId="91Exact">
    <w:name w:val="Основной текст (91) Exact"/>
    <w:basedOn w:val="a6"/>
    <w:link w:val="913"/>
    <w:locked/>
    <w:rsid w:val="00B0747A"/>
    <w:rPr>
      <w:rFonts w:ascii="Arial" w:eastAsia="Arial" w:hAnsi="Arial" w:cs="Arial"/>
      <w:shd w:val="clear" w:color="auto" w:fill="FFFFFF"/>
      <w:lang w:val="en-US" w:bidi="en-US"/>
    </w:rPr>
  </w:style>
  <w:style w:type="paragraph" w:customStyle="1" w:styleId="913">
    <w:name w:val="Основной текст (91)"/>
    <w:basedOn w:val="a4"/>
    <w:link w:val="91Exact"/>
    <w:rsid w:val="00B0747A"/>
    <w:pPr>
      <w:widowControl w:val="0"/>
      <w:shd w:val="clear" w:color="auto" w:fill="FFFFFF"/>
      <w:spacing w:before="0" w:after="0" w:line="0" w:lineRule="atLeast"/>
      <w:ind w:firstLine="0"/>
      <w:jc w:val="left"/>
    </w:pPr>
    <w:rPr>
      <w:rFonts w:ascii="Arial" w:eastAsia="Arial" w:hAnsi="Arial" w:cs="Arial"/>
      <w:sz w:val="22"/>
      <w:lang w:val="en-US" w:bidi="en-US"/>
    </w:rPr>
  </w:style>
  <w:style w:type="character" w:customStyle="1" w:styleId="93Exact">
    <w:name w:val="Основной текст (93) Exact"/>
    <w:basedOn w:val="a6"/>
    <w:link w:val="930"/>
    <w:locked/>
    <w:rsid w:val="00B0747A"/>
    <w:rPr>
      <w:rFonts w:ascii="Corbel" w:eastAsia="Corbel" w:hAnsi="Corbel" w:cs="Corbel"/>
      <w:i/>
      <w:iCs/>
      <w:sz w:val="38"/>
      <w:szCs w:val="38"/>
      <w:shd w:val="clear" w:color="auto" w:fill="FFFFFF"/>
    </w:rPr>
  </w:style>
  <w:style w:type="paragraph" w:customStyle="1" w:styleId="930">
    <w:name w:val="Основной текст (93)"/>
    <w:basedOn w:val="a4"/>
    <w:link w:val="93Exact"/>
    <w:rsid w:val="00B0747A"/>
    <w:pPr>
      <w:widowControl w:val="0"/>
      <w:shd w:val="clear" w:color="auto" w:fill="FFFFFF"/>
      <w:spacing w:before="0" w:after="0" w:line="0" w:lineRule="atLeast"/>
      <w:ind w:firstLine="0"/>
      <w:jc w:val="left"/>
    </w:pPr>
    <w:rPr>
      <w:rFonts w:ascii="Corbel" w:eastAsia="Corbel" w:hAnsi="Corbel" w:cs="Corbel"/>
      <w:i/>
      <w:iCs/>
      <w:sz w:val="38"/>
      <w:szCs w:val="38"/>
    </w:rPr>
  </w:style>
  <w:style w:type="character" w:customStyle="1" w:styleId="94Exact">
    <w:name w:val="Основной текст (94) Exact"/>
    <w:basedOn w:val="a6"/>
    <w:link w:val="940"/>
    <w:locked/>
    <w:rsid w:val="00B0747A"/>
    <w:rPr>
      <w:rFonts w:ascii="Arial" w:eastAsia="Arial" w:hAnsi="Arial" w:cs="Arial"/>
      <w:sz w:val="21"/>
      <w:szCs w:val="21"/>
      <w:shd w:val="clear" w:color="auto" w:fill="FFFFFF"/>
    </w:rPr>
  </w:style>
  <w:style w:type="paragraph" w:customStyle="1" w:styleId="940">
    <w:name w:val="Основной текст (94)"/>
    <w:basedOn w:val="a4"/>
    <w:link w:val="94Exact"/>
    <w:rsid w:val="00B0747A"/>
    <w:pPr>
      <w:widowControl w:val="0"/>
      <w:shd w:val="clear" w:color="auto" w:fill="FFFFFF"/>
      <w:spacing w:before="0" w:after="0" w:line="0" w:lineRule="atLeast"/>
      <w:ind w:firstLine="0"/>
      <w:jc w:val="left"/>
    </w:pPr>
    <w:rPr>
      <w:rFonts w:ascii="Arial" w:eastAsia="Arial" w:hAnsi="Arial" w:cs="Arial"/>
      <w:sz w:val="21"/>
      <w:szCs w:val="21"/>
    </w:rPr>
  </w:style>
  <w:style w:type="character" w:customStyle="1" w:styleId="550">
    <w:name w:val="Основной текст (55)_"/>
    <w:basedOn w:val="a6"/>
    <w:link w:val="551"/>
    <w:locked/>
    <w:rsid w:val="00B0747A"/>
    <w:rPr>
      <w:rFonts w:ascii="Arial" w:eastAsia="Arial" w:hAnsi="Arial" w:cs="Arial"/>
      <w:sz w:val="23"/>
      <w:szCs w:val="23"/>
      <w:shd w:val="clear" w:color="auto" w:fill="FFFFFF"/>
    </w:rPr>
  </w:style>
  <w:style w:type="paragraph" w:customStyle="1" w:styleId="551">
    <w:name w:val="Основной текст (55)"/>
    <w:basedOn w:val="a4"/>
    <w:link w:val="550"/>
    <w:rsid w:val="00B0747A"/>
    <w:pPr>
      <w:widowControl w:val="0"/>
      <w:shd w:val="clear" w:color="auto" w:fill="FFFFFF"/>
      <w:spacing w:before="0" w:after="0" w:line="0" w:lineRule="atLeast"/>
      <w:ind w:firstLine="0"/>
      <w:jc w:val="left"/>
    </w:pPr>
    <w:rPr>
      <w:rFonts w:ascii="Arial" w:eastAsia="Arial" w:hAnsi="Arial" w:cs="Arial"/>
      <w:sz w:val="23"/>
      <w:szCs w:val="23"/>
    </w:rPr>
  </w:style>
  <w:style w:type="character" w:customStyle="1" w:styleId="2ff2">
    <w:name w:val="Подпись к картинке (2)_"/>
    <w:basedOn w:val="a6"/>
    <w:link w:val="2ff3"/>
    <w:locked/>
    <w:rsid w:val="00B0747A"/>
    <w:rPr>
      <w:rFonts w:ascii="Arial" w:eastAsia="Arial" w:hAnsi="Arial" w:cs="Arial"/>
      <w:sz w:val="20"/>
      <w:szCs w:val="20"/>
      <w:shd w:val="clear" w:color="auto" w:fill="FFFFFF"/>
    </w:rPr>
  </w:style>
  <w:style w:type="paragraph" w:customStyle="1" w:styleId="2ff3">
    <w:name w:val="Подпись к картинке (2)"/>
    <w:basedOn w:val="a4"/>
    <w:link w:val="2ff2"/>
    <w:rsid w:val="00B0747A"/>
    <w:pPr>
      <w:widowControl w:val="0"/>
      <w:shd w:val="clear" w:color="auto" w:fill="FFFFFF"/>
      <w:spacing w:before="0" w:after="0" w:line="413" w:lineRule="exact"/>
      <w:ind w:firstLine="0"/>
      <w:jc w:val="center"/>
    </w:pPr>
    <w:rPr>
      <w:rFonts w:ascii="Arial" w:eastAsia="Arial" w:hAnsi="Arial" w:cs="Arial"/>
      <w:sz w:val="20"/>
      <w:szCs w:val="20"/>
    </w:rPr>
  </w:style>
  <w:style w:type="character" w:customStyle="1" w:styleId="fontstyle71">
    <w:name w:val="fontstyle71"/>
    <w:basedOn w:val="a6"/>
    <w:rsid w:val="00B0747A"/>
    <w:rPr>
      <w:rFonts w:ascii="Times New Roman" w:hAnsi="Times New Roman" w:cs="Times New Roman" w:hint="default"/>
      <w:b/>
      <w:bCs/>
      <w:i w:val="0"/>
      <w:iCs w:val="0"/>
      <w:color w:val="000000"/>
      <w:sz w:val="134"/>
      <w:szCs w:val="134"/>
    </w:rPr>
  </w:style>
  <w:style w:type="character" w:customStyle="1" w:styleId="20Exact">
    <w:name w:val="Основной текст (20) Exact"/>
    <w:basedOn w:val="a6"/>
    <w:rsid w:val="00B0747A"/>
    <w:rPr>
      <w:rFonts w:ascii="Arial" w:eastAsia="Arial" w:hAnsi="Arial" w:cs="Arial" w:hint="default"/>
      <w:b w:val="0"/>
      <w:bCs w:val="0"/>
      <w:i w:val="0"/>
      <w:iCs w:val="0"/>
      <w:smallCaps w:val="0"/>
      <w:strike w:val="0"/>
      <w:dstrike w:val="0"/>
      <w:sz w:val="18"/>
      <w:szCs w:val="18"/>
      <w:u w:val="none"/>
      <w:effect w:val="none"/>
    </w:rPr>
  </w:style>
  <w:style w:type="character" w:customStyle="1" w:styleId="Arial">
    <w:name w:val="Колонтитул + Arial"/>
    <w:basedOn w:val="afff5"/>
    <w:rsid w:val="00B0747A"/>
    <w:rPr>
      <w:rFonts w:ascii="Arial" w:eastAsia="Arial" w:hAnsi="Arial" w:cs="Arial"/>
      <w:color w:val="000000"/>
      <w:spacing w:val="0"/>
      <w:w w:val="100"/>
      <w:position w:val="0"/>
      <w:sz w:val="20"/>
      <w:szCs w:val="20"/>
      <w:shd w:val="clear" w:color="auto" w:fill="FFFFFF"/>
      <w:lang w:val="ru-RU" w:eastAsia="ru-RU" w:bidi="ru-RU"/>
    </w:rPr>
  </w:style>
  <w:style w:type="character" w:customStyle="1" w:styleId="40Exact">
    <w:name w:val="Основной текст (40) Exact"/>
    <w:basedOn w:val="a6"/>
    <w:rsid w:val="00B0747A"/>
    <w:rPr>
      <w:rFonts w:ascii="Arial" w:eastAsia="Arial" w:hAnsi="Arial" w:cs="Arial" w:hint="default"/>
      <w:b w:val="0"/>
      <w:bCs w:val="0"/>
      <w:i w:val="0"/>
      <w:iCs w:val="0"/>
      <w:smallCaps w:val="0"/>
      <w:strike w:val="0"/>
      <w:dstrike w:val="0"/>
      <w:sz w:val="20"/>
      <w:szCs w:val="20"/>
      <w:u w:val="none"/>
      <w:effect w:val="none"/>
    </w:rPr>
  </w:style>
  <w:style w:type="character" w:customStyle="1" w:styleId="330ptExact">
    <w:name w:val="Основной текст (33) + Интервал 0 pt Exact"/>
    <w:basedOn w:val="331"/>
    <w:rsid w:val="00B0747A"/>
    <w:rPr>
      <w:rFonts w:ascii="Arial" w:eastAsia="Arial" w:hAnsi="Arial" w:cs="Arial"/>
      <w:i/>
      <w:iCs/>
      <w:color w:val="000000"/>
      <w:spacing w:val="0"/>
      <w:w w:val="100"/>
      <w:position w:val="0"/>
      <w:sz w:val="20"/>
      <w:szCs w:val="20"/>
      <w:shd w:val="clear" w:color="auto" w:fill="FFFFFF"/>
      <w:lang w:val="en-US" w:eastAsia="en-US" w:bidi="en-US"/>
    </w:rPr>
  </w:style>
  <w:style w:type="character" w:customStyle="1" w:styleId="2010pt">
    <w:name w:val="Основной текст (20) + 10 pt"/>
    <w:aliases w:val="Курсив Exact"/>
    <w:basedOn w:val="94Exact"/>
    <w:rsid w:val="00B0747A"/>
    <w:rPr>
      <w:rFonts w:ascii="Arial" w:eastAsia="Arial" w:hAnsi="Arial" w:cs="Arial"/>
      <w:i/>
      <w:iCs/>
      <w:color w:val="000000"/>
      <w:spacing w:val="0"/>
      <w:w w:val="100"/>
      <w:position w:val="0"/>
      <w:sz w:val="16"/>
      <w:szCs w:val="16"/>
      <w:shd w:val="clear" w:color="auto" w:fill="FFFFFF"/>
      <w:lang w:val="ru-RU" w:eastAsia="ru-RU" w:bidi="ru-RU"/>
    </w:rPr>
  </w:style>
  <w:style w:type="character" w:customStyle="1" w:styleId="41ptExact">
    <w:name w:val="Основной текст (4) + Интервал 1 pt Exact"/>
    <w:basedOn w:val="44"/>
    <w:rsid w:val="00B0747A"/>
    <w:rPr>
      <w:rFonts w:ascii="Arial" w:eastAsia="Arial" w:hAnsi="Arial" w:cs="Arial"/>
      <w:b/>
      <w:bCs/>
      <w:i/>
      <w:iCs/>
      <w:color w:val="000000"/>
      <w:spacing w:val="20"/>
      <w:w w:val="100"/>
      <w:position w:val="0"/>
      <w:sz w:val="16"/>
      <w:szCs w:val="16"/>
      <w:shd w:val="clear" w:color="auto" w:fill="FFFFFF"/>
      <w:lang w:val="en-US" w:eastAsia="en-US" w:bidi="en-US"/>
    </w:rPr>
  </w:style>
  <w:style w:type="character" w:customStyle="1" w:styleId="2Exact">
    <w:name w:val="Основной текст (2) Exact"/>
    <w:basedOn w:val="a6"/>
    <w:rsid w:val="00B0747A"/>
    <w:rPr>
      <w:rFonts w:ascii="Arial" w:eastAsia="Arial" w:hAnsi="Arial" w:cs="Arial" w:hint="default"/>
      <w:b w:val="0"/>
      <w:bCs w:val="0"/>
      <w:i w:val="0"/>
      <w:iCs w:val="0"/>
      <w:smallCaps w:val="0"/>
      <w:strike w:val="0"/>
      <w:dstrike w:val="0"/>
      <w:u w:val="none"/>
      <w:effect w:val="none"/>
    </w:rPr>
  </w:style>
  <w:style w:type="character" w:customStyle="1" w:styleId="30Exact">
    <w:name w:val="Основной текст (30) Exact"/>
    <w:basedOn w:val="a6"/>
    <w:rsid w:val="00B0747A"/>
    <w:rPr>
      <w:rFonts w:ascii="Arial" w:eastAsia="Arial" w:hAnsi="Arial" w:cs="Arial" w:hint="default"/>
      <w:b w:val="0"/>
      <w:bCs w:val="0"/>
      <w:i w:val="0"/>
      <w:iCs w:val="0"/>
      <w:smallCaps w:val="0"/>
      <w:strike w:val="0"/>
      <w:dstrike w:val="0"/>
      <w:sz w:val="12"/>
      <w:szCs w:val="12"/>
      <w:u w:val="none"/>
      <w:effect w:val="none"/>
    </w:rPr>
  </w:style>
  <w:style w:type="character" w:customStyle="1" w:styleId="28Exact">
    <w:name w:val="Основной текст (28) Exact"/>
    <w:basedOn w:val="a6"/>
    <w:rsid w:val="00B0747A"/>
    <w:rPr>
      <w:rFonts w:ascii="Arial" w:eastAsia="Arial" w:hAnsi="Arial" w:cs="Arial" w:hint="default"/>
      <w:b w:val="0"/>
      <w:bCs w:val="0"/>
      <w:i/>
      <w:iCs/>
      <w:smallCaps w:val="0"/>
      <w:strike w:val="0"/>
      <w:dstrike w:val="0"/>
      <w:sz w:val="23"/>
      <w:szCs w:val="23"/>
      <w:u w:val="none"/>
      <w:effect w:val="none"/>
    </w:rPr>
  </w:style>
  <w:style w:type="character" w:customStyle="1" w:styleId="46Exact">
    <w:name w:val="Основной текст (46) Exact"/>
    <w:basedOn w:val="a6"/>
    <w:rsid w:val="00B0747A"/>
    <w:rPr>
      <w:rFonts w:ascii="Sylfaen" w:eastAsia="Sylfaen" w:hAnsi="Sylfaen" w:cs="Sylfaen" w:hint="default"/>
      <w:b w:val="0"/>
      <w:bCs w:val="0"/>
      <w:i/>
      <w:iCs/>
      <w:smallCaps w:val="0"/>
      <w:strike w:val="0"/>
      <w:dstrike w:val="0"/>
      <w:sz w:val="11"/>
      <w:szCs w:val="11"/>
      <w:u w:val="none"/>
      <w:effect w:val="none"/>
    </w:rPr>
  </w:style>
  <w:style w:type="character" w:customStyle="1" w:styleId="2812pt">
    <w:name w:val="Основной текст (28) + 12 pt"/>
    <w:aliases w:val="Не курсив Exact"/>
    <w:basedOn w:val="93Exact"/>
    <w:rsid w:val="00B0747A"/>
    <w:rPr>
      <w:rFonts w:ascii="Arial Narrow" w:eastAsia="Arial Narrow" w:hAnsi="Arial Narrow" w:cs="Arial Narrow"/>
      <w:i/>
      <w:iCs/>
      <w:color w:val="000000"/>
      <w:spacing w:val="0"/>
      <w:w w:val="100"/>
      <w:position w:val="0"/>
      <w:sz w:val="8"/>
      <w:szCs w:val="8"/>
      <w:shd w:val="clear" w:color="auto" w:fill="FFFFFF"/>
      <w:lang w:val="ru-RU" w:eastAsia="ru-RU" w:bidi="ru-RU"/>
    </w:rPr>
  </w:style>
  <w:style w:type="character" w:customStyle="1" w:styleId="2Sylfaen">
    <w:name w:val="Основной текст (2) + Sylfaen"/>
    <w:aliases w:val="7 pt Exact,6,5 pt,Подпись к картинке (7) + 6,Основной текст (80) + Sylfaen,Основной текст (9) + 6,Основной текст (90) + Sylfaen,Основной текст (93) + Verdana,8,Интервал 2 pt Exact"/>
    <w:basedOn w:val="2c"/>
    <w:rsid w:val="00B0747A"/>
    <w:rPr>
      <w:rFonts w:ascii="Sylfaen" w:eastAsia="Sylfaen" w:hAnsi="Sylfaen" w:cs="Sylfaen"/>
      <w:color w:val="000000"/>
      <w:spacing w:val="0"/>
      <w:w w:val="100"/>
      <w:position w:val="0"/>
      <w:sz w:val="14"/>
      <w:szCs w:val="14"/>
      <w:shd w:val="clear" w:color="auto" w:fill="FFFFFF"/>
      <w:lang w:val="ru-RU" w:eastAsia="ru-RU" w:bidi="ru-RU"/>
    </w:rPr>
  </w:style>
  <w:style w:type="character" w:customStyle="1" w:styleId="37Arial">
    <w:name w:val="Основной текст (37) + Arial"/>
    <w:aliases w:val="15 pt,Интервал 1 pt Exact,10 pt,Основной текст (87) + Arial,Масштаб 100% Exact,11 pt,14 pt,6 pt"/>
    <w:basedOn w:val="370"/>
    <w:rsid w:val="00B0747A"/>
    <w:rPr>
      <w:rFonts w:ascii="Arial" w:eastAsia="Arial" w:hAnsi="Arial" w:cs="Arial"/>
      <w:i/>
      <w:iCs/>
      <w:color w:val="000000"/>
      <w:spacing w:val="20"/>
      <w:w w:val="100"/>
      <w:position w:val="0"/>
      <w:sz w:val="30"/>
      <w:szCs w:val="30"/>
      <w:shd w:val="clear" w:color="auto" w:fill="FFFFFF"/>
      <w:lang w:val="ru-RU" w:eastAsia="ru-RU" w:bidi="ru-RU"/>
    </w:rPr>
  </w:style>
  <w:style w:type="character" w:customStyle="1" w:styleId="49-2ptExact">
    <w:name w:val="Основной текст (49) + Интервал -2 pt Exact"/>
    <w:basedOn w:val="49Exact"/>
    <w:rsid w:val="00B0747A"/>
    <w:rPr>
      <w:rFonts w:ascii="Arial" w:eastAsia="Arial" w:hAnsi="Arial" w:cs="Arial"/>
      <w:i/>
      <w:iCs/>
      <w:color w:val="000000"/>
      <w:spacing w:val="-40"/>
      <w:w w:val="100"/>
      <w:position w:val="0"/>
      <w:sz w:val="20"/>
      <w:szCs w:val="20"/>
      <w:shd w:val="clear" w:color="auto" w:fill="FFFFFF"/>
      <w:lang w:val="en-US" w:eastAsia="en-US" w:bidi="en-US"/>
    </w:rPr>
  </w:style>
  <w:style w:type="character" w:customStyle="1" w:styleId="360ptExact">
    <w:name w:val="Основной текст (36) + Интервал 0 pt Exact"/>
    <w:basedOn w:val="360"/>
    <w:rsid w:val="00B0747A"/>
    <w:rPr>
      <w:rFonts w:ascii="Arial" w:eastAsia="Arial" w:hAnsi="Arial" w:cs="Arial"/>
      <w:i/>
      <w:iCs/>
      <w:color w:val="000000"/>
      <w:spacing w:val="0"/>
      <w:w w:val="100"/>
      <w:position w:val="0"/>
      <w:sz w:val="36"/>
      <w:szCs w:val="36"/>
      <w:shd w:val="clear" w:color="auto" w:fill="FFFFFF"/>
      <w:lang w:val="en-US" w:bidi="en-US"/>
    </w:rPr>
  </w:style>
  <w:style w:type="character" w:customStyle="1" w:styleId="3614pt">
    <w:name w:val="Основной текст (36) + 14 pt"/>
    <w:aliases w:val="Не курсив,Интервал -1 pt Exact"/>
    <w:basedOn w:val="360"/>
    <w:rsid w:val="00B0747A"/>
    <w:rPr>
      <w:rFonts w:ascii="Arial" w:eastAsia="Arial" w:hAnsi="Arial" w:cs="Arial"/>
      <w:i/>
      <w:iCs/>
      <w:color w:val="000000"/>
      <w:spacing w:val="-20"/>
      <w:w w:val="100"/>
      <w:position w:val="0"/>
      <w:sz w:val="28"/>
      <w:szCs w:val="28"/>
      <w:shd w:val="clear" w:color="auto" w:fill="FFFFFF"/>
      <w:lang w:val="ru-RU" w:eastAsia="ru-RU" w:bidi="ru-RU"/>
    </w:rPr>
  </w:style>
  <w:style w:type="character" w:customStyle="1" w:styleId="53-1ptExact">
    <w:name w:val="Основной текст (53) + Интервал -1 pt Exact"/>
    <w:basedOn w:val="53Exact"/>
    <w:rsid w:val="00B0747A"/>
    <w:rPr>
      <w:rFonts w:ascii="Arial" w:eastAsia="Arial" w:hAnsi="Arial" w:cs="Arial"/>
      <w:color w:val="000000"/>
      <w:spacing w:val="-20"/>
      <w:w w:val="100"/>
      <w:position w:val="0"/>
      <w:sz w:val="28"/>
      <w:szCs w:val="28"/>
      <w:shd w:val="clear" w:color="auto" w:fill="FFFFFF"/>
      <w:lang w:val="ru-RU" w:eastAsia="ru-RU" w:bidi="ru-RU"/>
    </w:rPr>
  </w:style>
  <w:style w:type="character" w:customStyle="1" w:styleId="8015pt">
    <w:name w:val="Основной текст (80) + 15 pt"/>
    <w:aliases w:val="Курсив,Интервал 0 pt Exact"/>
    <w:basedOn w:val="91Exact"/>
    <w:rsid w:val="00B0747A"/>
    <w:rPr>
      <w:rFonts w:ascii="Arial" w:eastAsia="Arial" w:hAnsi="Arial" w:cs="Arial"/>
      <w:i/>
      <w:iCs/>
      <w:color w:val="000000"/>
      <w:spacing w:val="-10"/>
      <w:w w:val="100"/>
      <w:position w:val="0"/>
      <w:sz w:val="28"/>
      <w:szCs w:val="28"/>
      <w:shd w:val="clear" w:color="auto" w:fill="FFFFFF"/>
      <w:lang w:val="en-US" w:bidi="en-US"/>
    </w:rPr>
  </w:style>
  <w:style w:type="character" w:customStyle="1" w:styleId="800ptExact">
    <w:name w:val="Основной текст (80) + Интервал 0 pt Exact"/>
    <w:basedOn w:val="80Exact"/>
    <w:rsid w:val="00B0747A"/>
    <w:rPr>
      <w:rFonts w:ascii="Arial" w:eastAsia="Arial" w:hAnsi="Arial" w:cs="Arial"/>
      <w:color w:val="000000"/>
      <w:spacing w:val="0"/>
      <w:w w:val="100"/>
      <w:position w:val="0"/>
      <w:sz w:val="21"/>
      <w:szCs w:val="21"/>
      <w:shd w:val="clear" w:color="auto" w:fill="FFFFFF"/>
      <w:lang w:val="ru-RU" w:eastAsia="ru-RU" w:bidi="ru-RU"/>
    </w:rPr>
  </w:style>
  <w:style w:type="character" w:customStyle="1" w:styleId="37Exact0">
    <w:name w:val="Основной текст (37) + Малые прописные Exact"/>
    <w:basedOn w:val="370"/>
    <w:rsid w:val="00B0747A"/>
    <w:rPr>
      <w:rFonts w:ascii="Sylfaen" w:eastAsia="Sylfaen" w:hAnsi="Sylfaen" w:cs="Sylfaen"/>
      <w:i/>
      <w:iCs/>
      <w:smallCaps/>
      <w:color w:val="000000"/>
      <w:spacing w:val="0"/>
      <w:w w:val="100"/>
      <w:position w:val="0"/>
      <w:sz w:val="13"/>
      <w:szCs w:val="13"/>
      <w:shd w:val="clear" w:color="auto" w:fill="FFFFFF"/>
      <w:lang w:val="en-US" w:eastAsia="en-US" w:bidi="en-US"/>
    </w:rPr>
  </w:style>
  <w:style w:type="character" w:customStyle="1" w:styleId="8Arial">
    <w:name w:val="Подпись к картинке (8) + Arial"/>
    <w:aliases w:val="15 pt Exact,10,Основной текст (40) + Sylfaen,Полужирный,Основной текст (94) + Sylfaen"/>
    <w:basedOn w:val="8Exact"/>
    <w:rsid w:val="00B0747A"/>
    <w:rPr>
      <w:rFonts w:ascii="Arial" w:eastAsia="Arial" w:hAnsi="Arial" w:cs="Arial"/>
      <w:b/>
      <w:bCs/>
      <w:i/>
      <w:iCs/>
      <w:color w:val="000000"/>
      <w:spacing w:val="0"/>
      <w:w w:val="100"/>
      <w:position w:val="0"/>
      <w:sz w:val="30"/>
      <w:szCs w:val="30"/>
      <w:shd w:val="clear" w:color="auto" w:fill="FFFFFF"/>
      <w:lang w:val="en-US" w:eastAsia="en-US" w:bidi="en-US"/>
    </w:rPr>
  </w:style>
  <w:style w:type="character" w:customStyle="1" w:styleId="100ptExact">
    <w:name w:val="Основной текст (10) + Интервал 0 pt Exact"/>
    <w:basedOn w:val="102"/>
    <w:rsid w:val="00B0747A"/>
    <w:rPr>
      <w:rFonts w:ascii="Arial" w:eastAsia="Arial" w:hAnsi="Arial" w:cs="Arial"/>
      <w:color w:val="000000"/>
      <w:spacing w:val="10"/>
      <w:w w:val="100"/>
      <w:position w:val="0"/>
      <w:sz w:val="16"/>
      <w:szCs w:val="16"/>
      <w:shd w:val="clear" w:color="auto" w:fill="FFFFFF"/>
      <w:lang w:val="en-US" w:eastAsia="en-US" w:bidi="en-US"/>
    </w:rPr>
  </w:style>
  <w:style w:type="character" w:customStyle="1" w:styleId="2815ptExact">
    <w:name w:val="Основной текст (28) + 15 pt Exact"/>
    <w:basedOn w:val="280"/>
    <w:rsid w:val="00B0747A"/>
    <w:rPr>
      <w:rFonts w:ascii="Arial" w:eastAsia="Arial" w:hAnsi="Arial" w:cs="Arial"/>
      <w:b/>
      <w:bCs/>
      <w:i/>
      <w:iCs/>
      <w:color w:val="000000"/>
      <w:spacing w:val="0"/>
      <w:w w:val="100"/>
      <w:position w:val="0"/>
      <w:sz w:val="30"/>
      <w:szCs w:val="30"/>
      <w:shd w:val="clear" w:color="auto" w:fill="FFFFFF"/>
      <w:lang w:val="en-US" w:eastAsia="en-US" w:bidi="en-US"/>
    </w:rPr>
  </w:style>
  <w:style w:type="character" w:customStyle="1" w:styleId="3715ptExact">
    <w:name w:val="Основной текст (37) + 15 pt Exact"/>
    <w:basedOn w:val="370"/>
    <w:rsid w:val="00B0747A"/>
    <w:rPr>
      <w:rFonts w:ascii="Sylfaen" w:eastAsia="Sylfaen" w:hAnsi="Sylfaen" w:cs="Sylfaen"/>
      <w:i/>
      <w:iCs/>
      <w:color w:val="000000"/>
      <w:spacing w:val="0"/>
      <w:w w:val="100"/>
      <w:position w:val="0"/>
      <w:sz w:val="30"/>
      <w:szCs w:val="30"/>
      <w:shd w:val="clear" w:color="auto" w:fill="FFFFFF"/>
      <w:lang w:val="en-US" w:eastAsia="en-US" w:bidi="en-US"/>
    </w:rPr>
  </w:style>
  <w:style w:type="character" w:customStyle="1" w:styleId="32Exact">
    <w:name w:val="Основной текст (32) Exact"/>
    <w:basedOn w:val="322"/>
    <w:rsid w:val="00B0747A"/>
    <w:rPr>
      <w:rFonts w:ascii="Sylfaen" w:eastAsia="Sylfaen" w:hAnsi="Sylfaen" w:cs="Sylfaen"/>
      <w:i/>
      <w:iCs/>
      <w:color w:val="000000"/>
      <w:w w:val="100"/>
      <w:position w:val="0"/>
      <w:sz w:val="30"/>
      <w:szCs w:val="30"/>
      <w:shd w:val="clear" w:color="auto" w:fill="FFFFFF"/>
      <w:lang w:val="ru-RU" w:eastAsia="ru-RU" w:bidi="ru-RU"/>
    </w:rPr>
  </w:style>
  <w:style w:type="character" w:customStyle="1" w:styleId="83Exact0">
    <w:name w:val="Основной текст (83) + Малые прописные Exact"/>
    <w:basedOn w:val="83Exact"/>
    <w:rsid w:val="00B0747A"/>
    <w:rPr>
      <w:rFonts w:ascii="Arial" w:eastAsia="Arial" w:hAnsi="Arial" w:cs="Arial"/>
      <w:smallCaps/>
      <w:color w:val="000000"/>
      <w:spacing w:val="0"/>
      <w:w w:val="100"/>
      <w:position w:val="0"/>
      <w:sz w:val="17"/>
      <w:szCs w:val="17"/>
      <w:shd w:val="clear" w:color="auto" w:fill="FFFFFF"/>
      <w:lang w:val="en-US" w:bidi="en-US"/>
    </w:rPr>
  </w:style>
  <w:style w:type="character" w:customStyle="1" w:styleId="82Exact">
    <w:name w:val="Основной текст (82) Exact"/>
    <w:basedOn w:val="a6"/>
    <w:rsid w:val="00B0747A"/>
    <w:rPr>
      <w:rFonts w:ascii="Arial" w:eastAsia="Arial" w:hAnsi="Arial" w:cs="Arial" w:hint="default"/>
      <w:b w:val="0"/>
      <w:bCs w:val="0"/>
      <w:i/>
      <w:iCs/>
      <w:smallCaps w:val="0"/>
      <w:strike w:val="0"/>
      <w:dstrike w:val="0"/>
      <w:spacing w:val="10"/>
      <w:sz w:val="10"/>
      <w:szCs w:val="10"/>
      <w:u w:val="none"/>
      <w:effect w:val="none"/>
      <w:lang w:val="en-US" w:eastAsia="en-US" w:bidi="en-US"/>
    </w:rPr>
  </w:style>
  <w:style w:type="character" w:customStyle="1" w:styleId="84Exact">
    <w:name w:val="Основной текст (84) Exact"/>
    <w:basedOn w:val="a6"/>
    <w:rsid w:val="00B0747A"/>
    <w:rPr>
      <w:rFonts w:ascii="Sylfaen" w:eastAsia="Sylfaen" w:hAnsi="Sylfaen" w:cs="Sylfaen" w:hint="default"/>
      <w:b/>
      <w:bCs/>
      <w:i w:val="0"/>
      <w:iCs w:val="0"/>
      <w:smallCaps w:val="0"/>
      <w:strike w:val="0"/>
      <w:dstrike w:val="0"/>
      <w:spacing w:val="20"/>
      <w:sz w:val="21"/>
      <w:szCs w:val="21"/>
      <w:u w:val="none"/>
      <w:effect w:val="none"/>
    </w:rPr>
  </w:style>
  <w:style w:type="character" w:customStyle="1" w:styleId="4010">
    <w:name w:val="Основной текст (40) + 10"/>
    <w:aliases w:val="5 pt Exact"/>
    <w:basedOn w:val="400"/>
    <w:rsid w:val="00B0747A"/>
    <w:rPr>
      <w:rFonts w:ascii="Arial" w:eastAsia="Arial" w:hAnsi="Arial" w:cs="Arial"/>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85Exact">
    <w:name w:val="Основной текст (85) Exact"/>
    <w:basedOn w:val="a6"/>
    <w:rsid w:val="00B0747A"/>
    <w:rPr>
      <w:rFonts w:ascii="Arial" w:eastAsia="Arial" w:hAnsi="Arial" w:cs="Arial" w:hint="default"/>
      <w:b w:val="0"/>
      <w:bCs w:val="0"/>
      <w:i w:val="0"/>
      <w:iCs w:val="0"/>
      <w:smallCaps w:val="0"/>
      <w:strike w:val="0"/>
      <w:dstrike w:val="0"/>
      <w:sz w:val="13"/>
      <w:szCs w:val="13"/>
      <w:u w:val="none"/>
      <w:effect w:val="none"/>
      <w:lang w:val="en-US" w:eastAsia="en-US" w:bidi="en-US"/>
    </w:rPr>
  </w:style>
  <w:style w:type="character" w:customStyle="1" w:styleId="37-1ptExact">
    <w:name w:val="Основной текст (37) + Интервал -1 pt Exact"/>
    <w:basedOn w:val="370"/>
    <w:rsid w:val="00B0747A"/>
    <w:rPr>
      <w:rFonts w:ascii="Sylfaen" w:eastAsia="Sylfaen" w:hAnsi="Sylfaen" w:cs="Sylfaen"/>
      <w:i/>
      <w:iCs/>
      <w:color w:val="000000"/>
      <w:spacing w:val="-20"/>
      <w:w w:val="100"/>
      <w:position w:val="0"/>
      <w:sz w:val="13"/>
      <w:szCs w:val="13"/>
      <w:shd w:val="clear" w:color="auto" w:fill="FFFFFF"/>
      <w:lang w:val="en-US" w:eastAsia="en-US" w:bidi="en-US"/>
    </w:rPr>
  </w:style>
  <w:style w:type="character" w:customStyle="1" w:styleId="2Exact0">
    <w:name w:val="Подпись к картинке (2) Exact"/>
    <w:basedOn w:val="a6"/>
    <w:rsid w:val="00B0747A"/>
    <w:rPr>
      <w:rFonts w:ascii="Arial" w:eastAsia="Arial" w:hAnsi="Arial" w:cs="Arial" w:hint="default"/>
      <w:b w:val="0"/>
      <w:bCs w:val="0"/>
      <w:i w:val="0"/>
      <w:iCs w:val="0"/>
      <w:smallCaps w:val="0"/>
      <w:strike w:val="0"/>
      <w:dstrike w:val="0"/>
      <w:sz w:val="20"/>
      <w:szCs w:val="20"/>
      <w:u w:val="none"/>
      <w:effect w:val="none"/>
    </w:rPr>
  </w:style>
  <w:style w:type="character" w:customStyle="1" w:styleId="550ptExact">
    <w:name w:val="Основной текст (55) + Интервал 0 pt Exact"/>
    <w:basedOn w:val="550"/>
    <w:rsid w:val="00B0747A"/>
    <w:rPr>
      <w:rFonts w:ascii="Arial" w:eastAsia="Arial" w:hAnsi="Arial" w:cs="Arial"/>
      <w:spacing w:val="-10"/>
      <w:sz w:val="23"/>
      <w:szCs w:val="23"/>
      <w:shd w:val="clear" w:color="auto" w:fill="FFFFFF"/>
    </w:rPr>
  </w:style>
  <w:style w:type="paragraph" w:customStyle="1" w:styleId="2ff4">
    <w:name w:val="Список2"/>
    <w:basedOn w:val="a1"/>
    <w:link w:val="2ff5"/>
    <w:rsid w:val="00B0747A"/>
  </w:style>
  <w:style w:type="paragraph" w:customStyle="1" w:styleId="125">
    <w:name w:val="Рисунок12"/>
    <w:basedOn w:val="af"/>
    <w:link w:val="126"/>
    <w:rsid w:val="00B0747A"/>
    <w:pPr>
      <w:keepLines/>
      <w:spacing w:after="0"/>
      <w:ind w:firstLine="0"/>
      <w:jc w:val="center"/>
    </w:pPr>
    <w:rPr>
      <w:b/>
    </w:rPr>
  </w:style>
  <w:style w:type="character" w:customStyle="1" w:styleId="2ff5">
    <w:name w:val="Список2 Знак"/>
    <w:basedOn w:val="affffffffb"/>
    <w:link w:val="2ff4"/>
    <w:rsid w:val="00B0747A"/>
    <w:rPr>
      <w:rFonts w:ascii="Times New Roman" w:hAnsi="Times New Roman" w:cs="Times New Roman"/>
      <w:sz w:val="24"/>
      <w:szCs w:val="24"/>
    </w:rPr>
  </w:style>
  <w:style w:type="character" w:customStyle="1" w:styleId="126">
    <w:name w:val="Рисунок12 Знак"/>
    <w:basedOn w:val="af0"/>
    <w:link w:val="125"/>
    <w:rsid w:val="00B0747A"/>
    <w:rPr>
      <w:rFonts w:ascii="Times New Roman" w:hAnsi="Times New Roman" w:cs="Times New Roman"/>
      <w:b/>
      <w:bCs/>
      <w:sz w:val="24"/>
      <w:szCs w:val="24"/>
    </w:rPr>
  </w:style>
  <w:style w:type="character" w:customStyle="1" w:styleId="afffffffff8">
    <w:name w:val="текст таблицы Знак"/>
    <w:basedOn w:val="a6"/>
    <w:link w:val="afffffffff9"/>
    <w:locked/>
    <w:rsid w:val="00E201C2"/>
    <w:rPr>
      <w:rFonts w:ascii="Calibri" w:hAnsi="Calibri"/>
    </w:rPr>
  </w:style>
  <w:style w:type="paragraph" w:customStyle="1" w:styleId="afffffffff9">
    <w:name w:val="текст таблицы"/>
    <w:basedOn w:val="a4"/>
    <w:link w:val="afffffffff8"/>
    <w:rsid w:val="00E201C2"/>
    <w:pPr>
      <w:keepLines/>
      <w:widowControl w:val="0"/>
      <w:spacing w:before="0" w:after="0"/>
      <w:ind w:firstLine="0"/>
      <w:jc w:val="center"/>
    </w:pPr>
    <w:rPr>
      <w:rFonts w:ascii="Calibri" w:eastAsiaTheme="minorHAnsi" w:hAnsi="Calibri"/>
      <w:sz w:val="22"/>
    </w:rPr>
  </w:style>
  <w:style w:type="character" w:customStyle="1" w:styleId="afffffffffa">
    <w:name w:val="Выдел обычный Знак"/>
    <w:basedOn w:val="a6"/>
    <w:link w:val="afffffffffb"/>
    <w:locked/>
    <w:rsid w:val="00E201C2"/>
    <w:rPr>
      <w:b/>
      <w:sz w:val="24"/>
    </w:rPr>
  </w:style>
  <w:style w:type="paragraph" w:customStyle="1" w:styleId="afffffffffb">
    <w:name w:val="Выдел обычный"/>
    <w:basedOn w:val="a4"/>
    <w:link w:val="afffffffffa"/>
    <w:rsid w:val="00E201C2"/>
    <w:pPr>
      <w:keepLines/>
      <w:spacing w:after="0"/>
    </w:pPr>
    <w:rPr>
      <w:rFonts w:asciiTheme="minorHAnsi" w:eastAsiaTheme="minorHAnsi" w:hAnsiTheme="minorHAnsi"/>
      <w:b/>
    </w:rPr>
  </w:style>
  <w:style w:type="table" w:customStyle="1" w:styleId="182">
    <w:name w:val="Сетка таблицы18"/>
    <w:basedOn w:val="a7"/>
    <w:next w:val="af1"/>
    <w:uiPriority w:val="99"/>
    <w:rsid w:val="00EE593E"/>
    <w:pPr>
      <w:spacing w:after="0" w:line="240" w:lineRule="auto"/>
      <w:ind w:firstLine="709"/>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c">
    <w:name w:val="Основной с отступом и интервалом"/>
    <w:basedOn w:val="afffffc"/>
    <w:rsid w:val="00F53AD9"/>
    <w:pPr>
      <w:tabs>
        <w:tab w:val="left" w:pos="709"/>
      </w:tabs>
      <w:spacing w:before="60" w:after="0" w:line="360" w:lineRule="auto"/>
      <w:ind w:left="0" w:firstLine="709"/>
      <w:jc w:val="both"/>
    </w:pPr>
    <w:rPr>
      <w:rFonts w:eastAsia="Times New Roman" w:cstheme="majorBidi"/>
      <w:szCs w:val="24"/>
      <w:lang w:val="en-US" w:eastAsia="ru-RU" w:bidi="en-US"/>
    </w:rPr>
  </w:style>
  <w:style w:type="table" w:customStyle="1" w:styleId="1810">
    <w:name w:val="Сетка таблицы181"/>
    <w:basedOn w:val="a7"/>
    <w:next w:val="af1"/>
    <w:uiPriority w:val="59"/>
    <w:rsid w:val="00850418"/>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WW8Num11">
    <w:name w:val="WW8Num11"/>
    <w:rsid w:val="00850418"/>
  </w:style>
  <w:style w:type="numbering" w:customStyle="1" w:styleId="202">
    <w:name w:val="Нет списка20"/>
    <w:next w:val="a8"/>
    <w:uiPriority w:val="99"/>
    <w:semiHidden/>
    <w:unhideWhenUsed/>
    <w:rsid w:val="009B31C9"/>
  </w:style>
  <w:style w:type="table" w:customStyle="1" w:styleId="TableNormal1">
    <w:name w:val="Table Normal1"/>
    <w:uiPriority w:val="2"/>
    <w:semiHidden/>
    <w:unhideWhenUsed/>
    <w:qFormat/>
    <w:rsid w:val="009B31C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WW8Num12">
    <w:name w:val="WW8Num12"/>
    <w:rsid w:val="00FB7FDD"/>
  </w:style>
  <w:style w:type="numbering" w:customStyle="1" w:styleId="WW8Num13">
    <w:name w:val="WW8Num13"/>
    <w:rsid w:val="00FB7FDD"/>
  </w:style>
  <w:style w:type="numbering" w:customStyle="1" w:styleId="WW8Num14">
    <w:name w:val="WW8Num14"/>
    <w:rsid w:val="00D962CB"/>
  </w:style>
  <w:style w:type="numbering" w:customStyle="1" w:styleId="WW8Num15">
    <w:name w:val="WW8Num15"/>
    <w:rsid w:val="00A81E09"/>
  </w:style>
  <w:style w:type="numbering" w:customStyle="1" w:styleId="WW8Num16">
    <w:name w:val="WW8Num16"/>
    <w:rsid w:val="007B3B9D"/>
  </w:style>
  <w:style w:type="numbering" w:customStyle="1" w:styleId="WW8Num17">
    <w:name w:val="WW8Num17"/>
    <w:rsid w:val="007B3B9D"/>
  </w:style>
  <w:style w:type="numbering" w:customStyle="1" w:styleId="WW8Num18">
    <w:name w:val="WW8Num18"/>
    <w:rsid w:val="0039220E"/>
  </w:style>
  <w:style w:type="numbering" w:customStyle="1" w:styleId="WW8Num19">
    <w:name w:val="WW8Num19"/>
    <w:rsid w:val="00D31663"/>
  </w:style>
  <w:style w:type="numbering" w:customStyle="1" w:styleId="WW8Num110">
    <w:name w:val="WW8Num110"/>
    <w:rsid w:val="00D31663"/>
  </w:style>
  <w:style w:type="numbering" w:customStyle="1" w:styleId="WW8Num111">
    <w:name w:val="WW8Num111"/>
    <w:rsid w:val="009E555A"/>
  </w:style>
  <w:style w:type="numbering" w:customStyle="1" w:styleId="WW8Num112">
    <w:name w:val="WW8Num112"/>
    <w:rsid w:val="009E555A"/>
  </w:style>
  <w:style w:type="numbering" w:customStyle="1" w:styleId="WW8Num113">
    <w:name w:val="WW8Num113"/>
    <w:rsid w:val="00BE2ACC"/>
  </w:style>
  <w:style w:type="numbering" w:customStyle="1" w:styleId="WW8Num114">
    <w:name w:val="WW8Num114"/>
    <w:rsid w:val="00187119"/>
  </w:style>
  <w:style w:type="numbering" w:customStyle="1" w:styleId="WW8Num115">
    <w:name w:val="WW8Num115"/>
    <w:rsid w:val="00187119"/>
  </w:style>
  <w:style w:type="numbering" w:customStyle="1" w:styleId="WW8Num116">
    <w:name w:val="WW8Num116"/>
    <w:rsid w:val="002D7C12"/>
  </w:style>
  <w:style w:type="numbering" w:customStyle="1" w:styleId="WW8Num117">
    <w:name w:val="WW8Num117"/>
    <w:rsid w:val="00563921"/>
    <w:pPr>
      <w:numPr>
        <w:numId w:val="1"/>
      </w:numPr>
    </w:pPr>
  </w:style>
  <w:style w:type="table" w:customStyle="1" w:styleId="191">
    <w:name w:val="Сетка таблицы19"/>
    <w:basedOn w:val="a7"/>
    <w:next w:val="af1"/>
    <w:uiPriority w:val="39"/>
    <w:rsid w:val="002141BE"/>
    <w:pPr>
      <w:spacing w:after="0" w:line="240" w:lineRule="auto"/>
    </w:pPr>
    <w:rPr>
      <w:rFonts w:ascii="Calibri" w:eastAsia="Calibri"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629652">
      <w:bodyDiv w:val="1"/>
      <w:marLeft w:val="0"/>
      <w:marRight w:val="0"/>
      <w:marTop w:val="0"/>
      <w:marBottom w:val="0"/>
      <w:divBdr>
        <w:top w:val="none" w:sz="0" w:space="0" w:color="auto"/>
        <w:left w:val="none" w:sz="0" w:space="0" w:color="auto"/>
        <w:bottom w:val="none" w:sz="0" w:space="0" w:color="auto"/>
        <w:right w:val="none" w:sz="0" w:space="0" w:color="auto"/>
      </w:divBdr>
    </w:div>
    <w:div w:id="42947232">
      <w:bodyDiv w:val="1"/>
      <w:marLeft w:val="0"/>
      <w:marRight w:val="0"/>
      <w:marTop w:val="0"/>
      <w:marBottom w:val="0"/>
      <w:divBdr>
        <w:top w:val="none" w:sz="0" w:space="0" w:color="auto"/>
        <w:left w:val="none" w:sz="0" w:space="0" w:color="auto"/>
        <w:bottom w:val="none" w:sz="0" w:space="0" w:color="auto"/>
        <w:right w:val="none" w:sz="0" w:space="0" w:color="auto"/>
      </w:divBdr>
    </w:div>
    <w:div w:id="56442787">
      <w:bodyDiv w:val="1"/>
      <w:marLeft w:val="0"/>
      <w:marRight w:val="0"/>
      <w:marTop w:val="0"/>
      <w:marBottom w:val="0"/>
      <w:divBdr>
        <w:top w:val="none" w:sz="0" w:space="0" w:color="auto"/>
        <w:left w:val="none" w:sz="0" w:space="0" w:color="auto"/>
        <w:bottom w:val="none" w:sz="0" w:space="0" w:color="auto"/>
        <w:right w:val="none" w:sz="0" w:space="0" w:color="auto"/>
      </w:divBdr>
    </w:div>
    <w:div w:id="59180656">
      <w:bodyDiv w:val="1"/>
      <w:marLeft w:val="0"/>
      <w:marRight w:val="0"/>
      <w:marTop w:val="0"/>
      <w:marBottom w:val="0"/>
      <w:divBdr>
        <w:top w:val="none" w:sz="0" w:space="0" w:color="auto"/>
        <w:left w:val="none" w:sz="0" w:space="0" w:color="auto"/>
        <w:bottom w:val="none" w:sz="0" w:space="0" w:color="auto"/>
        <w:right w:val="none" w:sz="0" w:space="0" w:color="auto"/>
      </w:divBdr>
    </w:div>
    <w:div w:id="60831829">
      <w:bodyDiv w:val="1"/>
      <w:marLeft w:val="0"/>
      <w:marRight w:val="0"/>
      <w:marTop w:val="0"/>
      <w:marBottom w:val="0"/>
      <w:divBdr>
        <w:top w:val="none" w:sz="0" w:space="0" w:color="auto"/>
        <w:left w:val="none" w:sz="0" w:space="0" w:color="auto"/>
        <w:bottom w:val="none" w:sz="0" w:space="0" w:color="auto"/>
        <w:right w:val="none" w:sz="0" w:space="0" w:color="auto"/>
      </w:divBdr>
    </w:div>
    <w:div w:id="64181584">
      <w:bodyDiv w:val="1"/>
      <w:marLeft w:val="0"/>
      <w:marRight w:val="0"/>
      <w:marTop w:val="0"/>
      <w:marBottom w:val="0"/>
      <w:divBdr>
        <w:top w:val="none" w:sz="0" w:space="0" w:color="auto"/>
        <w:left w:val="none" w:sz="0" w:space="0" w:color="auto"/>
        <w:bottom w:val="none" w:sz="0" w:space="0" w:color="auto"/>
        <w:right w:val="none" w:sz="0" w:space="0" w:color="auto"/>
      </w:divBdr>
    </w:div>
    <w:div w:id="76900591">
      <w:bodyDiv w:val="1"/>
      <w:marLeft w:val="0"/>
      <w:marRight w:val="0"/>
      <w:marTop w:val="0"/>
      <w:marBottom w:val="0"/>
      <w:divBdr>
        <w:top w:val="none" w:sz="0" w:space="0" w:color="auto"/>
        <w:left w:val="none" w:sz="0" w:space="0" w:color="auto"/>
        <w:bottom w:val="none" w:sz="0" w:space="0" w:color="auto"/>
        <w:right w:val="none" w:sz="0" w:space="0" w:color="auto"/>
      </w:divBdr>
    </w:div>
    <w:div w:id="76946559">
      <w:bodyDiv w:val="1"/>
      <w:marLeft w:val="0"/>
      <w:marRight w:val="0"/>
      <w:marTop w:val="0"/>
      <w:marBottom w:val="0"/>
      <w:divBdr>
        <w:top w:val="none" w:sz="0" w:space="0" w:color="auto"/>
        <w:left w:val="none" w:sz="0" w:space="0" w:color="auto"/>
        <w:bottom w:val="none" w:sz="0" w:space="0" w:color="auto"/>
        <w:right w:val="none" w:sz="0" w:space="0" w:color="auto"/>
      </w:divBdr>
    </w:div>
    <w:div w:id="81073069">
      <w:bodyDiv w:val="1"/>
      <w:marLeft w:val="0"/>
      <w:marRight w:val="0"/>
      <w:marTop w:val="0"/>
      <w:marBottom w:val="0"/>
      <w:divBdr>
        <w:top w:val="none" w:sz="0" w:space="0" w:color="auto"/>
        <w:left w:val="none" w:sz="0" w:space="0" w:color="auto"/>
        <w:bottom w:val="none" w:sz="0" w:space="0" w:color="auto"/>
        <w:right w:val="none" w:sz="0" w:space="0" w:color="auto"/>
      </w:divBdr>
    </w:div>
    <w:div w:id="82335628">
      <w:bodyDiv w:val="1"/>
      <w:marLeft w:val="0"/>
      <w:marRight w:val="0"/>
      <w:marTop w:val="0"/>
      <w:marBottom w:val="0"/>
      <w:divBdr>
        <w:top w:val="none" w:sz="0" w:space="0" w:color="auto"/>
        <w:left w:val="none" w:sz="0" w:space="0" w:color="auto"/>
        <w:bottom w:val="none" w:sz="0" w:space="0" w:color="auto"/>
        <w:right w:val="none" w:sz="0" w:space="0" w:color="auto"/>
      </w:divBdr>
    </w:div>
    <w:div w:id="84113942">
      <w:bodyDiv w:val="1"/>
      <w:marLeft w:val="0"/>
      <w:marRight w:val="0"/>
      <w:marTop w:val="0"/>
      <w:marBottom w:val="0"/>
      <w:divBdr>
        <w:top w:val="none" w:sz="0" w:space="0" w:color="auto"/>
        <w:left w:val="none" w:sz="0" w:space="0" w:color="auto"/>
        <w:bottom w:val="none" w:sz="0" w:space="0" w:color="auto"/>
        <w:right w:val="none" w:sz="0" w:space="0" w:color="auto"/>
      </w:divBdr>
    </w:div>
    <w:div w:id="87776580">
      <w:bodyDiv w:val="1"/>
      <w:marLeft w:val="0"/>
      <w:marRight w:val="0"/>
      <w:marTop w:val="0"/>
      <w:marBottom w:val="0"/>
      <w:divBdr>
        <w:top w:val="none" w:sz="0" w:space="0" w:color="auto"/>
        <w:left w:val="none" w:sz="0" w:space="0" w:color="auto"/>
        <w:bottom w:val="none" w:sz="0" w:space="0" w:color="auto"/>
        <w:right w:val="none" w:sz="0" w:space="0" w:color="auto"/>
      </w:divBdr>
    </w:div>
    <w:div w:id="100997212">
      <w:bodyDiv w:val="1"/>
      <w:marLeft w:val="0"/>
      <w:marRight w:val="0"/>
      <w:marTop w:val="0"/>
      <w:marBottom w:val="0"/>
      <w:divBdr>
        <w:top w:val="none" w:sz="0" w:space="0" w:color="auto"/>
        <w:left w:val="none" w:sz="0" w:space="0" w:color="auto"/>
        <w:bottom w:val="none" w:sz="0" w:space="0" w:color="auto"/>
        <w:right w:val="none" w:sz="0" w:space="0" w:color="auto"/>
      </w:divBdr>
    </w:div>
    <w:div w:id="115684065">
      <w:bodyDiv w:val="1"/>
      <w:marLeft w:val="0"/>
      <w:marRight w:val="0"/>
      <w:marTop w:val="0"/>
      <w:marBottom w:val="0"/>
      <w:divBdr>
        <w:top w:val="none" w:sz="0" w:space="0" w:color="auto"/>
        <w:left w:val="none" w:sz="0" w:space="0" w:color="auto"/>
        <w:bottom w:val="none" w:sz="0" w:space="0" w:color="auto"/>
        <w:right w:val="none" w:sz="0" w:space="0" w:color="auto"/>
      </w:divBdr>
    </w:div>
    <w:div w:id="119034764">
      <w:bodyDiv w:val="1"/>
      <w:marLeft w:val="0"/>
      <w:marRight w:val="0"/>
      <w:marTop w:val="0"/>
      <w:marBottom w:val="0"/>
      <w:divBdr>
        <w:top w:val="none" w:sz="0" w:space="0" w:color="auto"/>
        <w:left w:val="none" w:sz="0" w:space="0" w:color="auto"/>
        <w:bottom w:val="none" w:sz="0" w:space="0" w:color="auto"/>
        <w:right w:val="none" w:sz="0" w:space="0" w:color="auto"/>
      </w:divBdr>
    </w:div>
    <w:div w:id="120391312">
      <w:bodyDiv w:val="1"/>
      <w:marLeft w:val="0"/>
      <w:marRight w:val="0"/>
      <w:marTop w:val="0"/>
      <w:marBottom w:val="0"/>
      <w:divBdr>
        <w:top w:val="none" w:sz="0" w:space="0" w:color="auto"/>
        <w:left w:val="none" w:sz="0" w:space="0" w:color="auto"/>
        <w:bottom w:val="none" w:sz="0" w:space="0" w:color="auto"/>
        <w:right w:val="none" w:sz="0" w:space="0" w:color="auto"/>
      </w:divBdr>
    </w:div>
    <w:div w:id="132792458">
      <w:bodyDiv w:val="1"/>
      <w:marLeft w:val="0"/>
      <w:marRight w:val="0"/>
      <w:marTop w:val="0"/>
      <w:marBottom w:val="0"/>
      <w:divBdr>
        <w:top w:val="none" w:sz="0" w:space="0" w:color="auto"/>
        <w:left w:val="none" w:sz="0" w:space="0" w:color="auto"/>
        <w:bottom w:val="none" w:sz="0" w:space="0" w:color="auto"/>
        <w:right w:val="none" w:sz="0" w:space="0" w:color="auto"/>
      </w:divBdr>
    </w:div>
    <w:div w:id="138503112">
      <w:bodyDiv w:val="1"/>
      <w:marLeft w:val="0"/>
      <w:marRight w:val="0"/>
      <w:marTop w:val="0"/>
      <w:marBottom w:val="0"/>
      <w:divBdr>
        <w:top w:val="none" w:sz="0" w:space="0" w:color="auto"/>
        <w:left w:val="none" w:sz="0" w:space="0" w:color="auto"/>
        <w:bottom w:val="none" w:sz="0" w:space="0" w:color="auto"/>
        <w:right w:val="none" w:sz="0" w:space="0" w:color="auto"/>
      </w:divBdr>
    </w:div>
    <w:div w:id="147719261">
      <w:bodyDiv w:val="1"/>
      <w:marLeft w:val="0"/>
      <w:marRight w:val="0"/>
      <w:marTop w:val="0"/>
      <w:marBottom w:val="0"/>
      <w:divBdr>
        <w:top w:val="none" w:sz="0" w:space="0" w:color="auto"/>
        <w:left w:val="none" w:sz="0" w:space="0" w:color="auto"/>
        <w:bottom w:val="none" w:sz="0" w:space="0" w:color="auto"/>
        <w:right w:val="none" w:sz="0" w:space="0" w:color="auto"/>
      </w:divBdr>
    </w:div>
    <w:div w:id="152138653">
      <w:bodyDiv w:val="1"/>
      <w:marLeft w:val="0"/>
      <w:marRight w:val="0"/>
      <w:marTop w:val="0"/>
      <w:marBottom w:val="0"/>
      <w:divBdr>
        <w:top w:val="none" w:sz="0" w:space="0" w:color="auto"/>
        <w:left w:val="none" w:sz="0" w:space="0" w:color="auto"/>
        <w:bottom w:val="none" w:sz="0" w:space="0" w:color="auto"/>
        <w:right w:val="none" w:sz="0" w:space="0" w:color="auto"/>
      </w:divBdr>
    </w:div>
    <w:div w:id="164980557">
      <w:bodyDiv w:val="1"/>
      <w:marLeft w:val="0"/>
      <w:marRight w:val="0"/>
      <w:marTop w:val="0"/>
      <w:marBottom w:val="0"/>
      <w:divBdr>
        <w:top w:val="none" w:sz="0" w:space="0" w:color="auto"/>
        <w:left w:val="none" w:sz="0" w:space="0" w:color="auto"/>
        <w:bottom w:val="none" w:sz="0" w:space="0" w:color="auto"/>
        <w:right w:val="none" w:sz="0" w:space="0" w:color="auto"/>
      </w:divBdr>
    </w:div>
    <w:div w:id="167796426">
      <w:bodyDiv w:val="1"/>
      <w:marLeft w:val="0"/>
      <w:marRight w:val="0"/>
      <w:marTop w:val="0"/>
      <w:marBottom w:val="0"/>
      <w:divBdr>
        <w:top w:val="none" w:sz="0" w:space="0" w:color="auto"/>
        <w:left w:val="none" w:sz="0" w:space="0" w:color="auto"/>
        <w:bottom w:val="none" w:sz="0" w:space="0" w:color="auto"/>
        <w:right w:val="none" w:sz="0" w:space="0" w:color="auto"/>
      </w:divBdr>
    </w:div>
    <w:div w:id="169224076">
      <w:bodyDiv w:val="1"/>
      <w:marLeft w:val="0"/>
      <w:marRight w:val="0"/>
      <w:marTop w:val="0"/>
      <w:marBottom w:val="0"/>
      <w:divBdr>
        <w:top w:val="none" w:sz="0" w:space="0" w:color="auto"/>
        <w:left w:val="none" w:sz="0" w:space="0" w:color="auto"/>
        <w:bottom w:val="none" w:sz="0" w:space="0" w:color="auto"/>
        <w:right w:val="none" w:sz="0" w:space="0" w:color="auto"/>
      </w:divBdr>
    </w:div>
    <w:div w:id="176385529">
      <w:bodyDiv w:val="1"/>
      <w:marLeft w:val="0"/>
      <w:marRight w:val="0"/>
      <w:marTop w:val="0"/>
      <w:marBottom w:val="0"/>
      <w:divBdr>
        <w:top w:val="none" w:sz="0" w:space="0" w:color="auto"/>
        <w:left w:val="none" w:sz="0" w:space="0" w:color="auto"/>
        <w:bottom w:val="none" w:sz="0" w:space="0" w:color="auto"/>
        <w:right w:val="none" w:sz="0" w:space="0" w:color="auto"/>
      </w:divBdr>
    </w:div>
    <w:div w:id="184177432">
      <w:bodyDiv w:val="1"/>
      <w:marLeft w:val="0"/>
      <w:marRight w:val="0"/>
      <w:marTop w:val="0"/>
      <w:marBottom w:val="0"/>
      <w:divBdr>
        <w:top w:val="none" w:sz="0" w:space="0" w:color="auto"/>
        <w:left w:val="none" w:sz="0" w:space="0" w:color="auto"/>
        <w:bottom w:val="none" w:sz="0" w:space="0" w:color="auto"/>
        <w:right w:val="none" w:sz="0" w:space="0" w:color="auto"/>
      </w:divBdr>
    </w:div>
    <w:div w:id="194779369">
      <w:bodyDiv w:val="1"/>
      <w:marLeft w:val="0"/>
      <w:marRight w:val="0"/>
      <w:marTop w:val="0"/>
      <w:marBottom w:val="0"/>
      <w:divBdr>
        <w:top w:val="none" w:sz="0" w:space="0" w:color="auto"/>
        <w:left w:val="none" w:sz="0" w:space="0" w:color="auto"/>
        <w:bottom w:val="none" w:sz="0" w:space="0" w:color="auto"/>
        <w:right w:val="none" w:sz="0" w:space="0" w:color="auto"/>
      </w:divBdr>
    </w:div>
    <w:div w:id="201211232">
      <w:bodyDiv w:val="1"/>
      <w:marLeft w:val="0"/>
      <w:marRight w:val="0"/>
      <w:marTop w:val="0"/>
      <w:marBottom w:val="0"/>
      <w:divBdr>
        <w:top w:val="none" w:sz="0" w:space="0" w:color="auto"/>
        <w:left w:val="none" w:sz="0" w:space="0" w:color="auto"/>
        <w:bottom w:val="none" w:sz="0" w:space="0" w:color="auto"/>
        <w:right w:val="none" w:sz="0" w:space="0" w:color="auto"/>
      </w:divBdr>
    </w:div>
    <w:div w:id="202400014">
      <w:bodyDiv w:val="1"/>
      <w:marLeft w:val="0"/>
      <w:marRight w:val="0"/>
      <w:marTop w:val="0"/>
      <w:marBottom w:val="0"/>
      <w:divBdr>
        <w:top w:val="none" w:sz="0" w:space="0" w:color="auto"/>
        <w:left w:val="none" w:sz="0" w:space="0" w:color="auto"/>
        <w:bottom w:val="none" w:sz="0" w:space="0" w:color="auto"/>
        <w:right w:val="none" w:sz="0" w:space="0" w:color="auto"/>
      </w:divBdr>
    </w:div>
    <w:div w:id="204172881">
      <w:bodyDiv w:val="1"/>
      <w:marLeft w:val="0"/>
      <w:marRight w:val="0"/>
      <w:marTop w:val="0"/>
      <w:marBottom w:val="0"/>
      <w:divBdr>
        <w:top w:val="none" w:sz="0" w:space="0" w:color="auto"/>
        <w:left w:val="none" w:sz="0" w:space="0" w:color="auto"/>
        <w:bottom w:val="none" w:sz="0" w:space="0" w:color="auto"/>
        <w:right w:val="none" w:sz="0" w:space="0" w:color="auto"/>
      </w:divBdr>
    </w:div>
    <w:div w:id="213660186">
      <w:bodyDiv w:val="1"/>
      <w:marLeft w:val="0"/>
      <w:marRight w:val="0"/>
      <w:marTop w:val="0"/>
      <w:marBottom w:val="0"/>
      <w:divBdr>
        <w:top w:val="none" w:sz="0" w:space="0" w:color="auto"/>
        <w:left w:val="none" w:sz="0" w:space="0" w:color="auto"/>
        <w:bottom w:val="none" w:sz="0" w:space="0" w:color="auto"/>
        <w:right w:val="none" w:sz="0" w:space="0" w:color="auto"/>
      </w:divBdr>
    </w:div>
    <w:div w:id="216742768">
      <w:bodyDiv w:val="1"/>
      <w:marLeft w:val="0"/>
      <w:marRight w:val="0"/>
      <w:marTop w:val="0"/>
      <w:marBottom w:val="0"/>
      <w:divBdr>
        <w:top w:val="none" w:sz="0" w:space="0" w:color="auto"/>
        <w:left w:val="none" w:sz="0" w:space="0" w:color="auto"/>
        <w:bottom w:val="none" w:sz="0" w:space="0" w:color="auto"/>
        <w:right w:val="none" w:sz="0" w:space="0" w:color="auto"/>
      </w:divBdr>
    </w:div>
    <w:div w:id="221523240">
      <w:bodyDiv w:val="1"/>
      <w:marLeft w:val="0"/>
      <w:marRight w:val="0"/>
      <w:marTop w:val="0"/>
      <w:marBottom w:val="0"/>
      <w:divBdr>
        <w:top w:val="none" w:sz="0" w:space="0" w:color="auto"/>
        <w:left w:val="none" w:sz="0" w:space="0" w:color="auto"/>
        <w:bottom w:val="none" w:sz="0" w:space="0" w:color="auto"/>
        <w:right w:val="none" w:sz="0" w:space="0" w:color="auto"/>
      </w:divBdr>
    </w:div>
    <w:div w:id="228417739">
      <w:bodyDiv w:val="1"/>
      <w:marLeft w:val="0"/>
      <w:marRight w:val="0"/>
      <w:marTop w:val="0"/>
      <w:marBottom w:val="0"/>
      <w:divBdr>
        <w:top w:val="none" w:sz="0" w:space="0" w:color="auto"/>
        <w:left w:val="none" w:sz="0" w:space="0" w:color="auto"/>
        <w:bottom w:val="none" w:sz="0" w:space="0" w:color="auto"/>
        <w:right w:val="none" w:sz="0" w:space="0" w:color="auto"/>
      </w:divBdr>
    </w:div>
    <w:div w:id="237638256">
      <w:bodyDiv w:val="1"/>
      <w:marLeft w:val="0"/>
      <w:marRight w:val="0"/>
      <w:marTop w:val="0"/>
      <w:marBottom w:val="0"/>
      <w:divBdr>
        <w:top w:val="none" w:sz="0" w:space="0" w:color="auto"/>
        <w:left w:val="none" w:sz="0" w:space="0" w:color="auto"/>
        <w:bottom w:val="none" w:sz="0" w:space="0" w:color="auto"/>
        <w:right w:val="none" w:sz="0" w:space="0" w:color="auto"/>
      </w:divBdr>
    </w:div>
    <w:div w:id="242223947">
      <w:bodyDiv w:val="1"/>
      <w:marLeft w:val="0"/>
      <w:marRight w:val="0"/>
      <w:marTop w:val="0"/>
      <w:marBottom w:val="0"/>
      <w:divBdr>
        <w:top w:val="none" w:sz="0" w:space="0" w:color="auto"/>
        <w:left w:val="none" w:sz="0" w:space="0" w:color="auto"/>
        <w:bottom w:val="none" w:sz="0" w:space="0" w:color="auto"/>
        <w:right w:val="none" w:sz="0" w:space="0" w:color="auto"/>
      </w:divBdr>
    </w:div>
    <w:div w:id="260722924">
      <w:bodyDiv w:val="1"/>
      <w:marLeft w:val="0"/>
      <w:marRight w:val="0"/>
      <w:marTop w:val="0"/>
      <w:marBottom w:val="0"/>
      <w:divBdr>
        <w:top w:val="none" w:sz="0" w:space="0" w:color="auto"/>
        <w:left w:val="none" w:sz="0" w:space="0" w:color="auto"/>
        <w:bottom w:val="none" w:sz="0" w:space="0" w:color="auto"/>
        <w:right w:val="none" w:sz="0" w:space="0" w:color="auto"/>
      </w:divBdr>
    </w:div>
    <w:div w:id="265892825">
      <w:bodyDiv w:val="1"/>
      <w:marLeft w:val="0"/>
      <w:marRight w:val="0"/>
      <w:marTop w:val="0"/>
      <w:marBottom w:val="0"/>
      <w:divBdr>
        <w:top w:val="none" w:sz="0" w:space="0" w:color="auto"/>
        <w:left w:val="none" w:sz="0" w:space="0" w:color="auto"/>
        <w:bottom w:val="none" w:sz="0" w:space="0" w:color="auto"/>
        <w:right w:val="none" w:sz="0" w:space="0" w:color="auto"/>
      </w:divBdr>
    </w:div>
    <w:div w:id="271977263">
      <w:bodyDiv w:val="1"/>
      <w:marLeft w:val="0"/>
      <w:marRight w:val="0"/>
      <w:marTop w:val="0"/>
      <w:marBottom w:val="0"/>
      <w:divBdr>
        <w:top w:val="none" w:sz="0" w:space="0" w:color="auto"/>
        <w:left w:val="none" w:sz="0" w:space="0" w:color="auto"/>
        <w:bottom w:val="none" w:sz="0" w:space="0" w:color="auto"/>
        <w:right w:val="none" w:sz="0" w:space="0" w:color="auto"/>
      </w:divBdr>
    </w:div>
    <w:div w:id="275407980">
      <w:bodyDiv w:val="1"/>
      <w:marLeft w:val="0"/>
      <w:marRight w:val="0"/>
      <w:marTop w:val="0"/>
      <w:marBottom w:val="0"/>
      <w:divBdr>
        <w:top w:val="none" w:sz="0" w:space="0" w:color="auto"/>
        <w:left w:val="none" w:sz="0" w:space="0" w:color="auto"/>
        <w:bottom w:val="none" w:sz="0" w:space="0" w:color="auto"/>
        <w:right w:val="none" w:sz="0" w:space="0" w:color="auto"/>
      </w:divBdr>
    </w:div>
    <w:div w:id="275454924">
      <w:bodyDiv w:val="1"/>
      <w:marLeft w:val="0"/>
      <w:marRight w:val="0"/>
      <w:marTop w:val="0"/>
      <w:marBottom w:val="0"/>
      <w:divBdr>
        <w:top w:val="none" w:sz="0" w:space="0" w:color="auto"/>
        <w:left w:val="none" w:sz="0" w:space="0" w:color="auto"/>
        <w:bottom w:val="none" w:sz="0" w:space="0" w:color="auto"/>
        <w:right w:val="none" w:sz="0" w:space="0" w:color="auto"/>
      </w:divBdr>
    </w:div>
    <w:div w:id="287469278">
      <w:bodyDiv w:val="1"/>
      <w:marLeft w:val="0"/>
      <w:marRight w:val="0"/>
      <w:marTop w:val="0"/>
      <w:marBottom w:val="0"/>
      <w:divBdr>
        <w:top w:val="none" w:sz="0" w:space="0" w:color="auto"/>
        <w:left w:val="none" w:sz="0" w:space="0" w:color="auto"/>
        <w:bottom w:val="none" w:sz="0" w:space="0" w:color="auto"/>
        <w:right w:val="none" w:sz="0" w:space="0" w:color="auto"/>
      </w:divBdr>
    </w:div>
    <w:div w:id="317148967">
      <w:bodyDiv w:val="1"/>
      <w:marLeft w:val="0"/>
      <w:marRight w:val="0"/>
      <w:marTop w:val="0"/>
      <w:marBottom w:val="0"/>
      <w:divBdr>
        <w:top w:val="none" w:sz="0" w:space="0" w:color="auto"/>
        <w:left w:val="none" w:sz="0" w:space="0" w:color="auto"/>
        <w:bottom w:val="none" w:sz="0" w:space="0" w:color="auto"/>
        <w:right w:val="none" w:sz="0" w:space="0" w:color="auto"/>
      </w:divBdr>
    </w:div>
    <w:div w:id="321979160">
      <w:bodyDiv w:val="1"/>
      <w:marLeft w:val="0"/>
      <w:marRight w:val="0"/>
      <w:marTop w:val="0"/>
      <w:marBottom w:val="0"/>
      <w:divBdr>
        <w:top w:val="none" w:sz="0" w:space="0" w:color="auto"/>
        <w:left w:val="none" w:sz="0" w:space="0" w:color="auto"/>
        <w:bottom w:val="none" w:sz="0" w:space="0" w:color="auto"/>
        <w:right w:val="none" w:sz="0" w:space="0" w:color="auto"/>
      </w:divBdr>
    </w:div>
    <w:div w:id="327250836">
      <w:bodyDiv w:val="1"/>
      <w:marLeft w:val="0"/>
      <w:marRight w:val="0"/>
      <w:marTop w:val="0"/>
      <w:marBottom w:val="0"/>
      <w:divBdr>
        <w:top w:val="none" w:sz="0" w:space="0" w:color="auto"/>
        <w:left w:val="none" w:sz="0" w:space="0" w:color="auto"/>
        <w:bottom w:val="none" w:sz="0" w:space="0" w:color="auto"/>
        <w:right w:val="none" w:sz="0" w:space="0" w:color="auto"/>
      </w:divBdr>
    </w:div>
    <w:div w:id="328169297">
      <w:bodyDiv w:val="1"/>
      <w:marLeft w:val="0"/>
      <w:marRight w:val="0"/>
      <w:marTop w:val="0"/>
      <w:marBottom w:val="0"/>
      <w:divBdr>
        <w:top w:val="none" w:sz="0" w:space="0" w:color="auto"/>
        <w:left w:val="none" w:sz="0" w:space="0" w:color="auto"/>
        <w:bottom w:val="none" w:sz="0" w:space="0" w:color="auto"/>
        <w:right w:val="none" w:sz="0" w:space="0" w:color="auto"/>
      </w:divBdr>
    </w:div>
    <w:div w:id="334649330">
      <w:bodyDiv w:val="1"/>
      <w:marLeft w:val="0"/>
      <w:marRight w:val="0"/>
      <w:marTop w:val="0"/>
      <w:marBottom w:val="0"/>
      <w:divBdr>
        <w:top w:val="none" w:sz="0" w:space="0" w:color="auto"/>
        <w:left w:val="none" w:sz="0" w:space="0" w:color="auto"/>
        <w:bottom w:val="none" w:sz="0" w:space="0" w:color="auto"/>
        <w:right w:val="none" w:sz="0" w:space="0" w:color="auto"/>
      </w:divBdr>
    </w:div>
    <w:div w:id="343015954">
      <w:bodyDiv w:val="1"/>
      <w:marLeft w:val="0"/>
      <w:marRight w:val="0"/>
      <w:marTop w:val="0"/>
      <w:marBottom w:val="0"/>
      <w:divBdr>
        <w:top w:val="none" w:sz="0" w:space="0" w:color="auto"/>
        <w:left w:val="none" w:sz="0" w:space="0" w:color="auto"/>
        <w:bottom w:val="none" w:sz="0" w:space="0" w:color="auto"/>
        <w:right w:val="none" w:sz="0" w:space="0" w:color="auto"/>
      </w:divBdr>
    </w:div>
    <w:div w:id="364403496">
      <w:bodyDiv w:val="1"/>
      <w:marLeft w:val="0"/>
      <w:marRight w:val="0"/>
      <w:marTop w:val="0"/>
      <w:marBottom w:val="0"/>
      <w:divBdr>
        <w:top w:val="none" w:sz="0" w:space="0" w:color="auto"/>
        <w:left w:val="none" w:sz="0" w:space="0" w:color="auto"/>
        <w:bottom w:val="none" w:sz="0" w:space="0" w:color="auto"/>
        <w:right w:val="none" w:sz="0" w:space="0" w:color="auto"/>
      </w:divBdr>
    </w:div>
    <w:div w:id="376779881">
      <w:bodyDiv w:val="1"/>
      <w:marLeft w:val="0"/>
      <w:marRight w:val="0"/>
      <w:marTop w:val="0"/>
      <w:marBottom w:val="0"/>
      <w:divBdr>
        <w:top w:val="none" w:sz="0" w:space="0" w:color="auto"/>
        <w:left w:val="none" w:sz="0" w:space="0" w:color="auto"/>
        <w:bottom w:val="none" w:sz="0" w:space="0" w:color="auto"/>
        <w:right w:val="none" w:sz="0" w:space="0" w:color="auto"/>
      </w:divBdr>
    </w:div>
    <w:div w:id="376977341">
      <w:bodyDiv w:val="1"/>
      <w:marLeft w:val="0"/>
      <w:marRight w:val="0"/>
      <w:marTop w:val="0"/>
      <w:marBottom w:val="0"/>
      <w:divBdr>
        <w:top w:val="none" w:sz="0" w:space="0" w:color="auto"/>
        <w:left w:val="none" w:sz="0" w:space="0" w:color="auto"/>
        <w:bottom w:val="none" w:sz="0" w:space="0" w:color="auto"/>
        <w:right w:val="none" w:sz="0" w:space="0" w:color="auto"/>
      </w:divBdr>
    </w:div>
    <w:div w:id="384916978">
      <w:bodyDiv w:val="1"/>
      <w:marLeft w:val="0"/>
      <w:marRight w:val="0"/>
      <w:marTop w:val="0"/>
      <w:marBottom w:val="0"/>
      <w:divBdr>
        <w:top w:val="none" w:sz="0" w:space="0" w:color="auto"/>
        <w:left w:val="none" w:sz="0" w:space="0" w:color="auto"/>
        <w:bottom w:val="none" w:sz="0" w:space="0" w:color="auto"/>
        <w:right w:val="none" w:sz="0" w:space="0" w:color="auto"/>
      </w:divBdr>
    </w:div>
    <w:div w:id="398216085">
      <w:bodyDiv w:val="1"/>
      <w:marLeft w:val="0"/>
      <w:marRight w:val="0"/>
      <w:marTop w:val="0"/>
      <w:marBottom w:val="0"/>
      <w:divBdr>
        <w:top w:val="none" w:sz="0" w:space="0" w:color="auto"/>
        <w:left w:val="none" w:sz="0" w:space="0" w:color="auto"/>
        <w:bottom w:val="none" w:sz="0" w:space="0" w:color="auto"/>
        <w:right w:val="none" w:sz="0" w:space="0" w:color="auto"/>
      </w:divBdr>
    </w:div>
    <w:div w:id="409348884">
      <w:bodyDiv w:val="1"/>
      <w:marLeft w:val="0"/>
      <w:marRight w:val="0"/>
      <w:marTop w:val="0"/>
      <w:marBottom w:val="0"/>
      <w:divBdr>
        <w:top w:val="none" w:sz="0" w:space="0" w:color="auto"/>
        <w:left w:val="none" w:sz="0" w:space="0" w:color="auto"/>
        <w:bottom w:val="none" w:sz="0" w:space="0" w:color="auto"/>
        <w:right w:val="none" w:sz="0" w:space="0" w:color="auto"/>
      </w:divBdr>
    </w:div>
    <w:div w:id="451633776">
      <w:bodyDiv w:val="1"/>
      <w:marLeft w:val="0"/>
      <w:marRight w:val="0"/>
      <w:marTop w:val="0"/>
      <w:marBottom w:val="0"/>
      <w:divBdr>
        <w:top w:val="none" w:sz="0" w:space="0" w:color="auto"/>
        <w:left w:val="none" w:sz="0" w:space="0" w:color="auto"/>
        <w:bottom w:val="none" w:sz="0" w:space="0" w:color="auto"/>
        <w:right w:val="none" w:sz="0" w:space="0" w:color="auto"/>
      </w:divBdr>
    </w:div>
    <w:div w:id="463275691">
      <w:bodyDiv w:val="1"/>
      <w:marLeft w:val="0"/>
      <w:marRight w:val="0"/>
      <w:marTop w:val="0"/>
      <w:marBottom w:val="0"/>
      <w:divBdr>
        <w:top w:val="none" w:sz="0" w:space="0" w:color="auto"/>
        <w:left w:val="none" w:sz="0" w:space="0" w:color="auto"/>
        <w:bottom w:val="none" w:sz="0" w:space="0" w:color="auto"/>
        <w:right w:val="none" w:sz="0" w:space="0" w:color="auto"/>
      </w:divBdr>
    </w:div>
    <w:div w:id="463932072">
      <w:bodyDiv w:val="1"/>
      <w:marLeft w:val="0"/>
      <w:marRight w:val="0"/>
      <w:marTop w:val="0"/>
      <w:marBottom w:val="0"/>
      <w:divBdr>
        <w:top w:val="none" w:sz="0" w:space="0" w:color="auto"/>
        <w:left w:val="none" w:sz="0" w:space="0" w:color="auto"/>
        <w:bottom w:val="none" w:sz="0" w:space="0" w:color="auto"/>
        <w:right w:val="none" w:sz="0" w:space="0" w:color="auto"/>
      </w:divBdr>
    </w:div>
    <w:div w:id="465003570">
      <w:bodyDiv w:val="1"/>
      <w:marLeft w:val="0"/>
      <w:marRight w:val="0"/>
      <w:marTop w:val="0"/>
      <w:marBottom w:val="0"/>
      <w:divBdr>
        <w:top w:val="none" w:sz="0" w:space="0" w:color="auto"/>
        <w:left w:val="none" w:sz="0" w:space="0" w:color="auto"/>
        <w:bottom w:val="none" w:sz="0" w:space="0" w:color="auto"/>
        <w:right w:val="none" w:sz="0" w:space="0" w:color="auto"/>
      </w:divBdr>
    </w:div>
    <w:div w:id="478115984">
      <w:bodyDiv w:val="1"/>
      <w:marLeft w:val="0"/>
      <w:marRight w:val="0"/>
      <w:marTop w:val="0"/>
      <w:marBottom w:val="0"/>
      <w:divBdr>
        <w:top w:val="none" w:sz="0" w:space="0" w:color="auto"/>
        <w:left w:val="none" w:sz="0" w:space="0" w:color="auto"/>
        <w:bottom w:val="none" w:sz="0" w:space="0" w:color="auto"/>
        <w:right w:val="none" w:sz="0" w:space="0" w:color="auto"/>
      </w:divBdr>
    </w:div>
    <w:div w:id="489446609">
      <w:bodyDiv w:val="1"/>
      <w:marLeft w:val="0"/>
      <w:marRight w:val="0"/>
      <w:marTop w:val="0"/>
      <w:marBottom w:val="0"/>
      <w:divBdr>
        <w:top w:val="none" w:sz="0" w:space="0" w:color="auto"/>
        <w:left w:val="none" w:sz="0" w:space="0" w:color="auto"/>
        <w:bottom w:val="none" w:sz="0" w:space="0" w:color="auto"/>
        <w:right w:val="none" w:sz="0" w:space="0" w:color="auto"/>
      </w:divBdr>
    </w:div>
    <w:div w:id="494951780">
      <w:bodyDiv w:val="1"/>
      <w:marLeft w:val="0"/>
      <w:marRight w:val="0"/>
      <w:marTop w:val="0"/>
      <w:marBottom w:val="0"/>
      <w:divBdr>
        <w:top w:val="none" w:sz="0" w:space="0" w:color="auto"/>
        <w:left w:val="none" w:sz="0" w:space="0" w:color="auto"/>
        <w:bottom w:val="none" w:sz="0" w:space="0" w:color="auto"/>
        <w:right w:val="none" w:sz="0" w:space="0" w:color="auto"/>
      </w:divBdr>
    </w:div>
    <w:div w:id="497383951">
      <w:bodyDiv w:val="1"/>
      <w:marLeft w:val="0"/>
      <w:marRight w:val="0"/>
      <w:marTop w:val="0"/>
      <w:marBottom w:val="0"/>
      <w:divBdr>
        <w:top w:val="none" w:sz="0" w:space="0" w:color="auto"/>
        <w:left w:val="none" w:sz="0" w:space="0" w:color="auto"/>
        <w:bottom w:val="none" w:sz="0" w:space="0" w:color="auto"/>
        <w:right w:val="none" w:sz="0" w:space="0" w:color="auto"/>
      </w:divBdr>
    </w:div>
    <w:div w:id="521474223">
      <w:bodyDiv w:val="1"/>
      <w:marLeft w:val="0"/>
      <w:marRight w:val="0"/>
      <w:marTop w:val="0"/>
      <w:marBottom w:val="0"/>
      <w:divBdr>
        <w:top w:val="none" w:sz="0" w:space="0" w:color="auto"/>
        <w:left w:val="none" w:sz="0" w:space="0" w:color="auto"/>
        <w:bottom w:val="none" w:sz="0" w:space="0" w:color="auto"/>
        <w:right w:val="none" w:sz="0" w:space="0" w:color="auto"/>
      </w:divBdr>
    </w:div>
    <w:div w:id="531768129">
      <w:bodyDiv w:val="1"/>
      <w:marLeft w:val="0"/>
      <w:marRight w:val="0"/>
      <w:marTop w:val="0"/>
      <w:marBottom w:val="0"/>
      <w:divBdr>
        <w:top w:val="none" w:sz="0" w:space="0" w:color="auto"/>
        <w:left w:val="none" w:sz="0" w:space="0" w:color="auto"/>
        <w:bottom w:val="none" w:sz="0" w:space="0" w:color="auto"/>
        <w:right w:val="none" w:sz="0" w:space="0" w:color="auto"/>
      </w:divBdr>
    </w:div>
    <w:div w:id="552812865">
      <w:bodyDiv w:val="1"/>
      <w:marLeft w:val="0"/>
      <w:marRight w:val="0"/>
      <w:marTop w:val="0"/>
      <w:marBottom w:val="0"/>
      <w:divBdr>
        <w:top w:val="none" w:sz="0" w:space="0" w:color="auto"/>
        <w:left w:val="none" w:sz="0" w:space="0" w:color="auto"/>
        <w:bottom w:val="none" w:sz="0" w:space="0" w:color="auto"/>
        <w:right w:val="none" w:sz="0" w:space="0" w:color="auto"/>
      </w:divBdr>
    </w:div>
    <w:div w:id="563296654">
      <w:bodyDiv w:val="1"/>
      <w:marLeft w:val="0"/>
      <w:marRight w:val="0"/>
      <w:marTop w:val="0"/>
      <w:marBottom w:val="0"/>
      <w:divBdr>
        <w:top w:val="none" w:sz="0" w:space="0" w:color="auto"/>
        <w:left w:val="none" w:sz="0" w:space="0" w:color="auto"/>
        <w:bottom w:val="none" w:sz="0" w:space="0" w:color="auto"/>
        <w:right w:val="none" w:sz="0" w:space="0" w:color="auto"/>
      </w:divBdr>
    </w:div>
    <w:div w:id="566379079">
      <w:bodyDiv w:val="1"/>
      <w:marLeft w:val="0"/>
      <w:marRight w:val="0"/>
      <w:marTop w:val="0"/>
      <w:marBottom w:val="0"/>
      <w:divBdr>
        <w:top w:val="none" w:sz="0" w:space="0" w:color="auto"/>
        <w:left w:val="none" w:sz="0" w:space="0" w:color="auto"/>
        <w:bottom w:val="none" w:sz="0" w:space="0" w:color="auto"/>
        <w:right w:val="none" w:sz="0" w:space="0" w:color="auto"/>
      </w:divBdr>
    </w:div>
    <w:div w:id="567351929">
      <w:bodyDiv w:val="1"/>
      <w:marLeft w:val="0"/>
      <w:marRight w:val="0"/>
      <w:marTop w:val="0"/>
      <w:marBottom w:val="0"/>
      <w:divBdr>
        <w:top w:val="none" w:sz="0" w:space="0" w:color="auto"/>
        <w:left w:val="none" w:sz="0" w:space="0" w:color="auto"/>
        <w:bottom w:val="none" w:sz="0" w:space="0" w:color="auto"/>
        <w:right w:val="none" w:sz="0" w:space="0" w:color="auto"/>
      </w:divBdr>
    </w:div>
    <w:div w:id="577449225">
      <w:bodyDiv w:val="1"/>
      <w:marLeft w:val="0"/>
      <w:marRight w:val="0"/>
      <w:marTop w:val="0"/>
      <w:marBottom w:val="0"/>
      <w:divBdr>
        <w:top w:val="none" w:sz="0" w:space="0" w:color="auto"/>
        <w:left w:val="none" w:sz="0" w:space="0" w:color="auto"/>
        <w:bottom w:val="none" w:sz="0" w:space="0" w:color="auto"/>
        <w:right w:val="none" w:sz="0" w:space="0" w:color="auto"/>
      </w:divBdr>
    </w:div>
    <w:div w:id="616329179">
      <w:bodyDiv w:val="1"/>
      <w:marLeft w:val="0"/>
      <w:marRight w:val="0"/>
      <w:marTop w:val="0"/>
      <w:marBottom w:val="0"/>
      <w:divBdr>
        <w:top w:val="none" w:sz="0" w:space="0" w:color="auto"/>
        <w:left w:val="none" w:sz="0" w:space="0" w:color="auto"/>
        <w:bottom w:val="none" w:sz="0" w:space="0" w:color="auto"/>
        <w:right w:val="none" w:sz="0" w:space="0" w:color="auto"/>
      </w:divBdr>
    </w:div>
    <w:div w:id="617301685">
      <w:bodyDiv w:val="1"/>
      <w:marLeft w:val="0"/>
      <w:marRight w:val="0"/>
      <w:marTop w:val="0"/>
      <w:marBottom w:val="0"/>
      <w:divBdr>
        <w:top w:val="none" w:sz="0" w:space="0" w:color="auto"/>
        <w:left w:val="none" w:sz="0" w:space="0" w:color="auto"/>
        <w:bottom w:val="none" w:sz="0" w:space="0" w:color="auto"/>
        <w:right w:val="none" w:sz="0" w:space="0" w:color="auto"/>
      </w:divBdr>
    </w:div>
    <w:div w:id="623075685">
      <w:bodyDiv w:val="1"/>
      <w:marLeft w:val="0"/>
      <w:marRight w:val="0"/>
      <w:marTop w:val="0"/>
      <w:marBottom w:val="0"/>
      <w:divBdr>
        <w:top w:val="none" w:sz="0" w:space="0" w:color="auto"/>
        <w:left w:val="none" w:sz="0" w:space="0" w:color="auto"/>
        <w:bottom w:val="none" w:sz="0" w:space="0" w:color="auto"/>
        <w:right w:val="none" w:sz="0" w:space="0" w:color="auto"/>
      </w:divBdr>
    </w:div>
    <w:div w:id="636180745">
      <w:bodyDiv w:val="1"/>
      <w:marLeft w:val="0"/>
      <w:marRight w:val="0"/>
      <w:marTop w:val="0"/>
      <w:marBottom w:val="0"/>
      <w:divBdr>
        <w:top w:val="none" w:sz="0" w:space="0" w:color="auto"/>
        <w:left w:val="none" w:sz="0" w:space="0" w:color="auto"/>
        <w:bottom w:val="none" w:sz="0" w:space="0" w:color="auto"/>
        <w:right w:val="none" w:sz="0" w:space="0" w:color="auto"/>
      </w:divBdr>
    </w:div>
    <w:div w:id="644430430">
      <w:bodyDiv w:val="1"/>
      <w:marLeft w:val="0"/>
      <w:marRight w:val="0"/>
      <w:marTop w:val="0"/>
      <w:marBottom w:val="0"/>
      <w:divBdr>
        <w:top w:val="none" w:sz="0" w:space="0" w:color="auto"/>
        <w:left w:val="none" w:sz="0" w:space="0" w:color="auto"/>
        <w:bottom w:val="none" w:sz="0" w:space="0" w:color="auto"/>
        <w:right w:val="none" w:sz="0" w:space="0" w:color="auto"/>
      </w:divBdr>
    </w:div>
    <w:div w:id="667363107">
      <w:bodyDiv w:val="1"/>
      <w:marLeft w:val="0"/>
      <w:marRight w:val="0"/>
      <w:marTop w:val="0"/>
      <w:marBottom w:val="0"/>
      <w:divBdr>
        <w:top w:val="none" w:sz="0" w:space="0" w:color="auto"/>
        <w:left w:val="none" w:sz="0" w:space="0" w:color="auto"/>
        <w:bottom w:val="none" w:sz="0" w:space="0" w:color="auto"/>
        <w:right w:val="none" w:sz="0" w:space="0" w:color="auto"/>
      </w:divBdr>
    </w:div>
    <w:div w:id="690569243">
      <w:bodyDiv w:val="1"/>
      <w:marLeft w:val="0"/>
      <w:marRight w:val="0"/>
      <w:marTop w:val="0"/>
      <w:marBottom w:val="0"/>
      <w:divBdr>
        <w:top w:val="none" w:sz="0" w:space="0" w:color="auto"/>
        <w:left w:val="none" w:sz="0" w:space="0" w:color="auto"/>
        <w:bottom w:val="none" w:sz="0" w:space="0" w:color="auto"/>
        <w:right w:val="none" w:sz="0" w:space="0" w:color="auto"/>
      </w:divBdr>
    </w:div>
    <w:div w:id="726297470">
      <w:bodyDiv w:val="1"/>
      <w:marLeft w:val="0"/>
      <w:marRight w:val="0"/>
      <w:marTop w:val="0"/>
      <w:marBottom w:val="0"/>
      <w:divBdr>
        <w:top w:val="none" w:sz="0" w:space="0" w:color="auto"/>
        <w:left w:val="none" w:sz="0" w:space="0" w:color="auto"/>
        <w:bottom w:val="none" w:sz="0" w:space="0" w:color="auto"/>
        <w:right w:val="none" w:sz="0" w:space="0" w:color="auto"/>
      </w:divBdr>
    </w:div>
    <w:div w:id="729353919">
      <w:bodyDiv w:val="1"/>
      <w:marLeft w:val="0"/>
      <w:marRight w:val="0"/>
      <w:marTop w:val="0"/>
      <w:marBottom w:val="0"/>
      <w:divBdr>
        <w:top w:val="none" w:sz="0" w:space="0" w:color="auto"/>
        <w:left w:val="none" w:sz="0" w:space="0" w:color="auto"/>
        <w:bottom w:val="none" w:sz="0" w:space="0" w:color="auto"/>
        <w:right w:val="none" w:sz="0" w:space="0" w:color="auto"/>
      </w:divBdr>
    </w:div>
    <w:div w:id="735010093">
      <w:bodyDiv w:val="1"/>
      <w:marLeft w:val="0"/>
      <w:marRight w:val="0"/>
      <w:marTop w:val="0"/>
      <w:marBottom w:val="0"/>
      <w:divBdr>
        <w:top w:val="none" w:sz="0" w:space="0" w:color="auto"/>
        <w:left w:val="none" w:sz="0" w:space="0" w:color="auto"/>
        <w:bottom w:val="none" w:sz="0" w:space="0" w:color="auto"/>
        <w:right w:val="none" w:sz="0" w:space="0" w:color="auto"/>
      </w:divBdr>
    </w:div>
    <w:div w:id="768280476">
      <w:bodyDiv w:val="1"/>
      <w:marLeft w:val="0"/>
      <w:marRight w:val="0"/>
      <w:marTop w:val="0"/>
      <w:marBottom w:val="0"/>
      <w:divBdr>
        <w:top w:val="none" w:sz="0" w:space="0" w:color="auto"/>
        <w:left w:val="none" w:sz="0" w:space="0" w:color="auto"/>
        <w:bottom w:val="none" w:sz="0" w:space="0" w:color="auto"/>
        <w:right w:val="none" w:sz="0" w:space="0" w:color="auto"/>
      </w:divBdr>
    </w:div>
    <w:div w:id="778836615">
      <w:bodyDiv w:val="1"/>
      <w:marLeft w:val="0"/>
      <w:marRight w:val="0"/>
      <w:marTop w:val="0"/>
      <w:marBottom w:val="0"/>
      <w:divBdr>
        <w:top w:val="none" w:sz="0" w:space="0" w:color="auto"/>
        <w:left w:val="none" w:sz="0" w:space="0" w:color="auto"/>
        <w:bottom w:val="none" w:sz="0" w:space="0" w:color="auto"/>
        <w:right w:val="none" w:sz="0" w:space="0" w:color="auto"/>
      </w:divBdr>
    </w:div>
    <w:div w:id="786048580">
      <w:bodyDiv w:val="1"/>
      <w:marLeft w:val="0"/>
      <w:marRight w:val="0"/>
      <w:marTop w:val="0"/>
      <w:marBottom w:val="0"/>
      <w:divBdr>
        <w:top w:val="none" w:sz="0" w:space="0" w:color="auto"/>
        <w:left w:val="none" w:sz="0" w:space="0" w:color="auto"/>
        <w:bottom w:val="none" w:sz="0" w:space="0" w:color="auto"/>
        <w:right w:val="none" w:sz="0" w:space="0" w:color="auto"/>
      </w:divBdr>
    </w:div>
    <w:div w:id="791171388">
      <w:bodyDiv w:val="1"/>
      <w:marLeft w:val="0"/>
      <w:marRight w:val="0"/>
      <w:marTop w:val="0"/>
      <w:marBottom w:val="0"/>
      <w:divBdr>
        <w:top w:val="none" w:sz="0" w:space="0" w:color="auto"/>
        <w:left w:val="none" w:sz="0" w:space="0" w:color="auto"/>
        <w:bottom w:val="none" w:sz="0" w:space="0" w:color="auto"/>
        <w:right w:val="none" w:sz="0" w:space="0" w:color="auto"/>
      </w:divBdr>
    </w:div>
    <w:div w:id="797258641">
      <w:bodyDiv w:val="1"/>
      <w:marLeft w:val="0"/>
      <w:marRight w:val="0"/>
      <w:marTop w:val="0"/>
      <w:marBottom w:val="0"/>
      <w:divBdr>
        <w:top w:val="none" w:sz="0" w:space="0" w:color="auto"/>
        <w:left w:val="none" w:sz="0" w:space="0" w:color="auto"/>
        <w:bottom w:val="none" w:sz="0" w:space="0" w:color="auto"/>
        <w:right w:val="none" w:sz="0" w:space="0" w:color="auto"/>
      </w:divBdr>
    </w:div>
    <w:div w:id="805391424">
      <w:bodyDiv w:val="1"/>
      <w:marLeft w:val="0"/>
      <w:marRight w:val="0"/>
      <w:marTop w:val="0"/>
      <w:marBottom w:val="0"/>
      <w:divBdr>
        <w:top w:val="none" w:sz="0" w:space="0" w:color="auto"/>
        <w:left w:val="none" w:sz="0" w:space="0" w:color="auto"/>
        <w:bottom w:val="none" w:sz="0" w:space="0" w:color="auto"/>
        <w:right w:val="none" w:sz="0" w:space="0" w:color="auto"/>
      </w:divBdr>
    </w:div>
    <w:div w:id="807743125">
      <w:bodyDiv w:val="1"/>
      <w:marLeft w:val="0"/>
      <w:marRight w:val="0"/>
      <w:marTop w:val="0"/>
      <w:marBottom w:val="0"/>
      <w:divBdr>
        <w:top w:val="none" w:sz="0" w:space="0" w:color="auto"/>
        <w:left w:val="none" w:sz="0" w:space="0" w:color="auto"/>
        <w:bottom w:val="none" w:sz="0" w:space="0" w:color="auto"/>
        <w:right w:val="none" w:sz="0" w:space="0" w:color="auto"/>
      </w:divBdr>
    </w:div>
    <w:div w:id="813837687">
      <w:bodyDiv w:val="1"/>
      <w:marLeft w:val="0"/>
      <w:marRight w:val="0"/>
      <w:marTop w:val="0"/>
      <w:marBottom w:val="0"/>
      <w:divBdr>
        <w:top w:val="none" w:sz="0" w:space="0" w:color="auto"/>
        <w:left w:val="none" w:sz="0" w:space="0" w:color="auto"/>
        <w:bottom w:val="none" w:sz="0" w:space="0" w:color="auto"/>
        <w:right w:val="none" w:sz="0" w:space="0" w:color="auto"/>
      </w:divBdr>
    </w:div>
    <w:div w:id="813957612">
      <w:bodyDiv w:val="1"/>
      <w:marLeft w:val="0"/>
      <w:marRight w:val="0"/>
      <w:marTop w:val="0"/>
      <w:marBottom w:val="0"/>
      <w:divBdr>
        <w:top w:val="none" w:sz="0" w:space="0" w:color="auto"/>
        <w:left w:val="none" w:sz="0" w:space="0" w:color="auto"/>
        <w:bottom w:val="none" w:sz="0" w:space="0" w:color="auto"/>
        <w:right w:val="none" w:sz="0" w:space="0" w:color="auto"/>
      </w:divBdr>
    </w:div>
    <w:div w:id="820587142">
      <w:bodyDiv w:val="1"/>
      <w:marLeft w:val="0"/>
      <w:marRight w:val="0"/>
      <w:marTop w:val="0"/>
      <w:marBottom w:val="0"/>
      <w:divBdr>
        <w:top w:val="none" w:sz="0" w:space="0" w:color="auto"/>
        <w:left w:val="none" w:sz="0" w:space="0" w:color="auto"/>
        <w:bottom w:val="none" w:sz="0" w:space="0" w:color="auto"/>
        <w:right w:val="none" w:sz="0" w:space="0" w:color="auto"/>
      </w:divBdr>
    </w:div>
    <w:div w:id="823660488">
      <w:bodyDiv w:val="1"/>
      <w:marLeft w:val="0"/>
      <w:marRight w:val="0"/>
      <w:marTop w:val="0"/>
      <w:marBottom w:val="0"/>
      <w:divBdr>
        <w:top w:val="none" w:sz="0" w:space="0" w:color="auto"/>
        <w:left w:val="none" w:sz="0" w:space="0" w:color="auto"/>
        <w:bottom w:val="none" w:sz="0" w:space="0" w:color="auto"/>
        <w:right w:val="none" w:sz="0" w:space="0" w:color="auto"/>
      </w:divBdr>
    </w:div>
    <w:div w:id="829104327">
      <w:bodyDiv w:val="1"/>
      <w:marLeft w:val="0"/>
      <w:marRight w:val="0"/>
      <w:marTop w:val="0"/>
      <w:marBottom w:val="0"/>
      <w:divBdr>
        <w:top w:val="none" w:sz="0" w:space="0" w:color="auto"/>
        <w:left w:val="none" w:sz="0" w:space="0" w:color="auto"/>
        <w:bottom w:val="none" w:sz="0" w:space="0" w:color="auto"/>
        <w:right w:val="none" w:sz="0" w:space="0" w:color="auto"/>
      </w:divBdr>
    </w:div>
    <w:div w:id="855118735">
      <w:bodyDiv w:val="1"/>
      <w:marLeft w:val="0"/>
      <w:marRight w:val="0"/>
      <w:marTop w:val="0"/>
      <w:marBottom w:val="0"/>
      <w:divBdr>
        <w:top w:val="none" w:sz="0" w:space="0" w:color="auto"/>
        <w:left w:val="none" w:sz="0" w:space="0" w:color="auto"/>
        <w:bottom w:val="none" w:sz="0" w:space="0" w:color="auto"/>
        <w:right w:val="none" w:sz="0" w:space="0" w:color="auto"/>
      </w:divBdr>
    </w:div>
    <w:div w:id="878399493">
      <w:bodyDiv w:val="1"/>
      <w:marLeft w:val="0"/>
      <w:marRight w:val="0"/>
      <w:marTop w:val="0"/>
      <w:marBottom w:val="0"/>
      <w:divBdr>
        <w:top w:val="none" w:sz="0" w:space="0" w:color="auto"/>
        <w:left w:val="none" w:sz="0" w:space="0" w:color="auto"/>
        <w:bottom w:val="none" w:sz="0" w:space="0" w:color="auto"/>
        <w:right w:val="none" w:sz="0" w:space="0" w:color="auto"/>
      </w:divBdr>
    </w:div>
    <w:div w:id="879509221">
      <w:bodyDiv w:val="1"/>
      <w:marLeft w:val="0"/>
      <w:marRight w:val="0"/>
      <w:marTop w:val="0"/>
      <w:marBottom w:val="0"/>
      <w:divBdr>
        <w:top w:val="none" w:sz="0" w:space="0" w:color="auto"/>
        <w:left w:val="none" w:sz="0" w:space="0" w:color="auto"/>
        <w:bottom w:val="none" w:sz="0" w:space="0" w:color="auto"/>
        <w:right w:val="none" w:sz="0" w:space="0" w:color="auto"/>
      </w:divBdr>
    </w:div>
    <w:div w:id="880168426">
      <w:bodyDiv w:val="1"/>
      <w:marLeft w:val="0"/>
      <w:marRight w:val="0"/>
      <w:marTop w:val="0"/>
      <w:marBottom w:val="0"/>
      <w:divBdr>
        <w:top w:val="none" w:sz="0" w:space="0" w:color="auto"/>
        <w:left w:val="none" w:sz="0" w:space="0" w:color="auto"/>
        <w:bottom w:val="none" w:sz="0" w:space="0" w:color="auto"/>
        <w:right w:val="none" w:sz="0" w:space="0" w:color="auto"/>
      </w:divBdr>
    </w:div>
    <w:div w:id="908080163">
      <w:bodyDiv w:val="1"/>
      <w:marLeft w:val="0"/>
      <w:marRight w:val="0"/>
      <w:marTop w:val="0"/>
      <w:marBottom w:val="0"/>
      <w:divBdr>
        <w:top w:val="none" w:sz="0" w:space="0" w:color="auto"/>
        <w:left w:val="none" w:sz="0" w:space="0" w:color="auto"/>
        <w:bottom w:val="none" w:sz="0" w:space="0" w:color="auto"/>
        <w:right w:val="none" w:sz="0" w:space="0" w:color="auto"/>
      </w:divBdr>
    </w:div>
    <w:div w:id="909198347">
      <w:bodyDiv w:val="1"/>
      <w:marLeft w:val="0"/>
      <w:marRight w:val="0"/>
      <w:marTop w:val="0"/>
      <w:marBottom w:val="0"/>
      <w:divBdr>
        <w:top w:val="none" w:sz="0" w:space="0" w:color="auto"/>
        <w:left w:val="none" w:sz="0" w:space="0" w:color="auto"/>
        <w:bottom w:val="none" w:sz="0" w:space="0" w:color="auto"/>
        <w:right w:val="none" w:sz="0" w:space="0" w:color="auto"/>
      </w:divBdr>
    </w:div>
    <w:div w:id="914364061">
      <w:bodyDiv w:val="1"/>
      <w:marLeft w:val="0"/>
      <w:marRight w:val="0"/>
      <w:marTop w:val="0"/>
      <w:marBottom w:val="0"/>
      <w:divBdr>
        <w:top w:val="none" w:sz="0" w:space="0" w:color="auto"/>
        <w:left w:val="none" w:sz="0" w:space="0" w:color="auto"/>
        <w:bottom w:val="none" w:sz="0" w:space="0" w:color="auto"/>
        <w:right w:val="none" w:sz="0" w:space="0" w:color="auto"/>
      </w:divBdr>
    </w:div>
    <w:div w:id="918051988">
      <w:bodyDiv w:val="1"/>
      <w:marLeft w:val="0"/>
      <w:marRight w:val="0"/>
      <w:marTop w:val="0"/>
      <w:marBottom w:val="0"/>
      <w:divBdr>
        <w:top w:val="none" w:sz="0" w:space="0" w:color="auto"/>
        <w:left w:val="none" w:sz="0" w:space="0" w:color="auto"/>
        <w:bottom w:val="none" w:sz="0" w:space="0" w:color="auto"/>
        <w:right w:val="none" w:sz="0" w:space="0" w:color="auto"/>
      </w:divBdr>
    </w:div>
    <w:div w:id="931284824">
      <w:bodyDiv w:val="1"/>
      <w:marLeft w:val="0"/>
      <w:marRight w:val="0"/>
      <w:marTop w:val="0"/>
      <w:marBottom w:val="0"/>
      <w:divBdr>
        <w:top w:val="none" w:sz="0" w:space="0" w:color="auto"/>
        <w:left w:val="none" w:sz="0" w:space="0" w:color="auto"/>
        <w:bottom w:val="none" w:sz="0" w:space="0" w:color="auto"/>
        <w:right w:val="none" w:sz="0" w:space="0" w:color="auto"/>
      </w:divBdr>
    </w:div>
    <w:div w:id="937369575">
      <w:bodyDiv w:val="1"/>
      <w:marLeft w:val="0"/>
      <w:marRight w:val="0"/>
      <w:marTop w:val="0"/>
      <w:marBottom w:val="0"/>
      <w:divBdr>
        <w:top w:val="none" w:sz="0" w:space="0" w:color="auto"/>
        <w:left w:val="none" w:sz="0" w:space="0" w:color="auto"/>
        <w:bottom w:val="none" w:sz="0" w:space="0" w:color="auto"/>
        <w:right w:val="none" w:sz="0" w:space="0" w:color="auto"/>
      </w:divBdr>
    </w:div>
    <w:div w:id="943880365">
      <w:bodyDiv w:val="1"/>
      <w:marLeft w:val="0"/>
      <w:marRight w:val="0"/>
      <w:marTop w:val="0"/>
      <w:marBottom w:val="0"/>
      <w:divBdr>
        <w:top w:val="none" w:sz="0" w:space="0" w:color="auto"/>
        <w:left w:val="none" w:sz="0" w:space="0" w:color="auto"/>
        <w:bottom w:val="none" w:sz="0" w:space="0" w:color="auto"/>
        <w:right w:val="none" w:sz="0" w:space="0" w:color="auto"/>
      </w:divBdr>
    </w:div>
    <w:div w:id="951519587">
      <w:bodyDiv w:val="1"/>
      <w:marLeft w:val="0"/>
      <w:marRight w:val="0"/>
      <w:marTop w:val="0"/>
      <w:marBottom w:val="0"/>
      <w:divBdr>
        <w:top w:val="none" w:sz="0" w:space="0" w:color="auto"/>
        <w:left w:val="none" w:sz="0" w:space="0" w:color="auto"/>
        <w:bottom w:val="none" w:sz="0" w:space="0" w:color="auto"/>
        <w:right w:val="none" w:sz="0" w:space="0" w:color="auto"/>
      </w:divBdr>
    </w:div>
    <w:div w:id="954941491">
      <w:bodyDiv w:val="1"/>
      <w:marLeft w:val="0"/>
      <w:marRight w:val="0"/>
      <w:marTop w:val="0"/>
      <w:marBottom w:val="0"/>
      <w:divBdr>
        <w:top w:val="none" w:sz="0" w:space="0" w:color="auto"/>
        <w:left w:val="none" w:sz="0" w:space="0" w:color="auto"/>
        <w:bottom w:val="none" w:sz="0" w:space="0" w:color="auto"/>
        <w:right w:val="none" w:sz="0" w:space="0" w:color="auto"/>
      </w:divBdr>
    </w:div>
    <w:div w:id="962425524">
      <w:bodyDiv w:val="1"/>
      <w:marLeft w:val="0"/>
      <w:marRight w:val="0"/>
      <w:marTop w:val="0"/>
      <w:marBottom w:val="0"/>
      <w:divBdr>
        <w:top w:val="none" w:sz="0" w:space="0" w:color="auto"/>
        <w:left w:val="none" w:sz="0" w:space="0" w:color="auto"/>
        <w:bottom w:val="none" w:sz="0" w:space="0" w:color="auto"/>
        <w:right w:val="none" w:sz="0" w:space="0" w:color="auto"/>
      </w:divBdr>
    </w:div>
    <w:div w:id="964966498">
      <w:bodyDiv w:val="1"/>
      <w:marLeft w:val="0"/>
      <w:marRight w:val="0"/>
      <w:marTop w:val="0"/>
      <w:marBottom w:val="0"/>
      <w:divBdr>
        <w:top w:val="none" w:sz="0" w:space="0" w:color="auto"/>
        <w:left w:val="none" w:sz="0" w:space="0" w:color="auto"/>
        <w:bottom w:val="none" w:sz="0" w:space="0" w:color="auto"/>
        <w:right w:val="none" w:sz="0" w:space="0" w:color="auto"/>
      </w:divBdr>
    </w:div>
    <w:div w:id="979266798">
      <w:bodyDiv w:val="1"/>
      <w:marLeft w:val="0"/>
      <w:marRight w:val="0"/>
      <w:marTop w:val="0"/>
      <w:marBottom w:val="0"/>
      <w:divBdr>
        <w:top w:val="none" w:sz="0" w:space="0" w:color="auto"/>
        <w:left w:val="none" w:sz="0" w:space="0" w:color="auto"/>
        <w:bottom w:val="none" w:sz="0" w:space="0" w:color="auto"/>
        <w:right w:val="none" w:sz="0" w:space="0" w:color="auto"/>
      </w:divBdr>
    </w:div>
    <w:div w:id="979767900">
      <w:bodyDiv w:val="1"/>
      <w:marLeft w:val="0"/>
      <w:marRight w:val="0"/>
      <w:marTop w:val="0"/>
      <w:marBottom w:val="0"/>
      <w:divBdr>
        <w:top w:val="none" w:sz="0" w:space="0" w:color="auto"/>
        <w:left w:val="none" w:sz="0" w:space="0" w:color="auto"/>
        <w:bottom w:val="none" w:sz="0" w:space="0" w:color="auto"/>
        <w:right w:val="none" w:sz="0" w:space="0" w:color="auto"/>
      </w:divBdr>
    </w:div>
    <w:div w:id="980891341">
      <w:bodyDiv w:val="1"/>
      <w:marLeft w:val="0"/>
      <w:marRight w:val="0"/>
      <w:marTop w:val="0"/>
      <w:marBottom w:val="0"/>
      <w:divBdr>
        <w:top w:val="none" w:sz="0" w:space="0" w:color="auto"/>
        <w:left w:val="none" w:sz="0" w:space="0" w:color="auto"/>
        <w:bottom w:val="none" w:sz="0" w:space="0" w:color="auto"/>
        <w:right w:val="none" w:sz="0" w:space="0" w:color="auto"/>
      </w:divBdr>
    </w:div>
    <w:div w:id="982466320">
      <w:bodyDiv w:val="1"/>
      <w:marLeft w:val="0"/>
      <w:marRight w:val="0"/>
      <w:marTop w:val="0"/>
      <w:marBottom w:val="0"/>
      <w:divBdr>
        <w:top w:val="none" w:sz="0" w:space="0" w:color="auto"/>
        <w:left w:val="none" w:sz="0" w:space="0" w:color="auto"/>
        <w:bottom w:val="none" w:sz="0" w:space="0" w:color="auto"/>
        <w:right w:val="none" w:sz="0" w:space="0" w:color="auto"/>
      </w:divBdr>
    </w:div>
    <w:div w:id="1010332789">
      <w:bodyDiv w:val="1"/>
      <w:marLeft w:val="0"/>
      <w:marRight w:val="0"/>
      <w:marTop w:val="0"/>
      <w:marBottom w:val="0"/>
      <w:divBdr>
        <w:top w:val="none" w:sz="0" w:space="0" w:color="auto"/>
        <w:left w:val="none" w:sz="0" w:space="0" w:color="auto"/>
        <w:bottom w:val="none" w:sz="0" w:space="0" w:color="auto"/>
        <w:right w:val="none" w:sz="0" w:space="0" w:color="auto"/>
      </w:divBdr>
    </w:div>
    <w:div w:id="1019156767">
      <w:bodyDiv w:val="1"/>
      <w:marLeft w:val="0"/>
      <w:marRight w:val="0"/>
      <w:marTop w:val="0"/>
      <w:marBottom w:val="0"/>
      <w:divBdr>
        <w:top w:val="none" w:sz="0" w:space="0" w:color="auto"/>
        <w:left w:val="none" w:sz="0" w:space="0" w:color="auto"/>
        <w:bottom w:val="none" w:sz="0" w:space="0" w:color="auto"/>
        <w:right w:val="none" w:sz="0" w:space="0" w:color="auto"/>
      </w:divBdr>
    </w:div>
    <w:div w:id="1024407063">
      <w:bodyDiv w:val="1"/>
      <w:marLeft w:val="0"/>
      <w:marRight w:val="0"/>
      <w:marTop w:val="0"/>
      <w:marBottom w:val="0"/>
      <w:divBdr>
        <w:top w:val="none" w:sz="0" w:space="0" w:color="auto"/>
        <w:left w:val="none" w:sz="0" w:space="0" w:color="auto"/>
        <w:bottom w:val="none" w:sz="0" w:space="0" w:color="auto"/>
        <w:right w:val="none" w:sz="0" w:space="0" w:color="auto"/>
      </w:divBdr>
    </w:div>
    <w:div w:id="1030494851">
      <w:bodyDiv w:val="1"/>
      <w:marLeft w:val="0"/>
      <w:marRight w:val="0"/>
      <w:marTop w:val="0"/>
      <w:marBottom w:val="0"/>
      <w:divBdr>
        <w:top w:val="none" w:sz="0" w:space="0" w:color="auto"/>
        <w:left w:val="none" w:sz="0" w:space="0" w:color="auto"/>
        <w:bottom w:val="none" w:sz="0" w:space="0" w:color="auto"/>
        <w:right w:val="none" w:sz="0" w:space="0" w:color="auto"/>
      </w:divBdr>
    </w:div>
    <w:div w:id="1056779861">
      <w:bodyDiv w:val="1"/>
      <w:marLeft w:val="0"/>
      <w:marRight w:val="0"/>
      <w:marTop w:val="0"/>
      <w:marBottom w:val="0"/>
      <w:divBdr>
        <w:top w:val="none" w:sz="0" w:space="0" w:color="auto"/>
        <w:left w:val="none" w:sz="0" w:space="0" w:color="auto"/>
        <w:bottom w:val="none" w:sz="0" w:space="0" w:color="auto"/>
        <w:right w:val="none" w:sz="0" w:space="0" w:color="auto"/>
      </w:divBdr>
    </w:div>
    <w:div w:id="1081370949">
      <w:bodyDiv w:val="1"/>
      <w:marLeft w:val="0"/>
      <w:marRight w:val="0"/>
      <w:marTop w:val="0"/>
      <w:marBottom w:val="0"/>
      <w:divBdr>
        <w:top w:val="none" w:sz="0" w:space="0" w:color="auto"/>
        <w:left w:val="none" w:sz="0" w:space="0" w:color="auto"/>
        <w:bottom w:val="none" w:sz="0" w:space="0" w:color="auto"/>
        <w:right w:val="none" w:sz="0" w:space="0" w:color="auto"/>
      </w:divBdr>
    </w:div>
    <w:div w:id="1102990120">
      <w:bodyDiv w:val="1"/>
      <w:marLeft w:val="0"/>
      <w:marRight w:val="0"/>
      <w:marTop w:val="0"/>
      <w:marBottom w:val="0"/>
      <w:divBdr>
        <w:top w:val="none" w:sz="0" w:space="0" w:color="auto"/>
        <w:left w:val="none" w:sz="0" w:space="0" w:color="auto"/>
        <w:bottom w:val="none" w:sz="0" w:space="0" w:color="auto"/>
        <w:right w:val="none" w:sz="0" w:space="0" w:color="auto"/>
      </w:divBdr>
    </w:div>
    <w:div w:id="1120953438">
      <w:bodyDiv w:val="1"/>
      <w:marLeft w:val="0"/>
      <w:marRight w:val="0"/>
      <w:marTop w:val="0"/>
      <w:marBottom w:val="0"/>
      <w:divBdr>
        <w:top w:val="none" w:sz="0" w:space="0" w:color="auto"/>
        <w:left w:val="none" w:sz="0" w:space="0" w:color="auto"/>
        <w:bottom w:val="none" w:sz="0" w:space="0" w:color="auto"/>
        <w:right w:val="none" w:sz="0" w:space="0" w:color="auto"/>
      </w:divBdr>
      <w:divsChild>
        <w:div w:id="65881525">
          <w:marLeft w:val="0"/>
          <w:marRight w:val="0"/>
          <w:marTop w:val="0"/>
          <w:marBottom w:val="0"/>
          <w:divBdr>
            <w:top w:val="none" w:sz="0" w:space="0" w:color="auto"/>
            <w:left w:val="none" w:sz="0" w:space="0" w:color="auto"/>
            <w:bottom w:val="none" w:sz="0" w:space="0" w:color="auto"/>
            <w:right w:val="none" w:sz="0" w:space="0" w:color="auto"/>
          </w:divBdr>
        </w:div>
      </w:divsChild>
    </w:div>
    <w:div w:id="1122457619">
      <w:bodyDiv w:val="1"/>
      <w:marLeft w:val="0"/>
      <w:marRight w:val="0"/>
      <w:marTop w:val="0"/>
      <w:marBottom w:val="0"/>
      <w:divBdr>
        <w:top w:val="none" w:sz="0" w:space="0" w:color="auto"/>
        <w:left w:val="none" w:sz="0" w:space="0" w:color="auto"/>
        <w:bottom w:val="none" w:sz="0" w:space="0" w:color="auto"/>
        <w:right w:val="none" w:sz="0" w:space="0" w:color="auto"/>
      </w:divBdr>
    </w:div>
    <w:div w:id="1126899215">
      <w:bodyDiv w:val="1"/>
      <w:marLeft w:val="0"/>
      <w:marRight w:val="0"/>
      <w:marTop w:val="0"/>
      <w:marBottom w:val="0"/>
      <w:divBdr>
        <w:top w:val="none" w:sz="0" w:space="0" w:color="auto"/>
        <w:left w:val="none" w:sz="0" w:space="0" w:color="auto"/>
        <w:bottom w:val="none" w:sz="0" w:space="0" w:color="auto"/>
        <w:right w:val="none" w:sz="0" w:space="0" w:color="auto"/>
      </w:divBdr>
    </w:div>
    <w:div w:id="1127048123">
      <w:bodyDiv w:val="1"/>
      <w:marLeft w:val="0"/>
      <w:marRight w:val="0"/>
      <w:marTop w:val="0"/>
      <w:marBottom w:val="0"/>
      <w:divBdr>
        <w:top w:val="none" w:sz="0" w:space="0" w:color="auto"/>
        <w:left w:val="none" w:sz="0" w:space="0" w:color="auto"/>
        <w:bottom w:val="none" w:sz="0" w:space="0" w:color="auto"/>
        <w:right w:val="none" w:sz="0" w:space="0" w:color="auto"/>
      </w:divBdr>
    </w:div>
    <w:div w:id="1134100610">
      <w:bodyDiv w:val="1"/>
      <w:marLeft w:val="0"/>
      <w:marRight w:val="0"/>
      <w:marTop w:val="0"/>
      <w:marBottom w:val="0"/>
      <w:divBdr>
        <w:top w:val="none" w:sz="0" w:space="0" w:color="auto"/>
        <w:left w:val="none" w:sz="0" w:space="0" w:color="auto"/>
        <w:bottom w:val="none" w:sz="0" w:space="0" w:color="auto"/>
        <w:right w:val="none" w:sz="0" w:space="0" w:color="auto"/>
      </w:divBdr>
    </w:div>
    <w:div w:id="1141002204">
      <w:bodyDiv w:val="1"/>
      <w:marLeft w:val="0"/>
      <w:marRight w:val="0"/>
      <w:marTop w:val="0"/>
      <w:marBottom w:val="0"/>
      <w:divBdr>
        <w:top w:val="none" w:sz="0" w:space="0" w:color="auto"/>
        <w:left w:val="none" w:sz="0" w:space="0" w:color="auto"/>
        <w:bottom w:val="none" w:sz="0" w:space="0" w:color="auto"/>
        <w:right w:val="none" w:sz="0" w:space="0" w:color="auto"/>
      </w:divBdr>
    </w:div>
    <w:div w:id="1142039348">
      <w:bodyDiv w:val="1"/>
      <w:marLeft w:val="0"/>
      <w:marRight w:val="0"/>
      <w:marTop w:val="0"/>
      <w:marBottom w:val="0"/>
      <w:divBdr>
        <w:top w:val="none" w:sz="0" w:space="0" w:color="auto"/>
        <w:left w:val="none" w:sz="0" w:space="0" w:color="auto"/>
        <w:bottom w:val="none" w:sz="0" w:space="0" w:color="auto"/>
        <w:right w:val="none" w:sz="0" w:space="0" w:color="auto"/>
      </w:divBdr>
    </w:div>
    <w:div w:id="1142044596">
      <w:bodyDiv w:val="1"/>
      <w:marLeft w:val="0"/>
      <w:marRight w:val="0"/>
      <w:marTop w:val="0"/>
      <w:marBottom w:val="0"/>
      <w:divBdr>
        <w:top w:val="none" w:sz="0" w:space="0" w:color="auto"/>
        <w:left w:val="none" w:sz="0" w:space="0" w:color="auto"/>
        <w:bottom w:val="none" w:sz="0" w:space="0" w:color="auto"/>
        <w:right w:val="none" w:sz="0" w:space="0" w:color="auto"/>
      </w:divBdr>
    </w:div>
    <w:div w:id="1167209039">
      <w:bodyDiv w:val="1"/>
      <w:marLeft w:val="0"/>
      <w:marRight w:val="0"/>
      <w:marTop w:val="0"/>
      <w:marBottom w:val="0"/>
      <w:divBdr>
        <w:top w:val="none" w:sz="0" w:space="0" w:color="auto"/>
        <w:left w:val="none" w:sz="0" w:space="0" w:color="auto"/>
        <w:bottom w:val="none" w:sz="0" w:space="0" w:color="auto"/>
        <w:right w:val="none" w:sz="0" w:space="0" w:color="auto"/>
      </w:divBdr>
    </w:div>
    <w:div w:id="1178081279">
      <w:bodyDiv w:val="1"/>
      <w:marLeft w:val="0"/>
      <w:marRight w:val="0"/>
      <w:marTop w:val="0"/>
      <w:marBottom w:val="0"/>
      <w:divBdr>
        <w:top w:val="none" w:sz="0" w:space="0" w:color="auto"/>
        <w:left w:val="none" w:sz="0" w:space="0" w:color="auto"/>
        <w:bottom w:val="none" w:sz="0" w:space="0" w:color="auto"/>
        <w:right w:val="none" w:sz="0" w:space="0" w:color="auto"/>
      </w:divBdr>
    </w:div>
    <w:div w:id="1187212041">
      <w:bodyDiv w:val="1"/>
      <w:marLeft w:val="0"/>
      <w:marRight w:val="0"/>
      <w:marTop w:val="0"/>
      <w:marBottom w:val="0"/>
      <w:divBdr>
        <w:top w:val="none" w:sz="0" w:space="0" w:color="auto"/>
        <w:left w:val="none" w:sz="0" w:space="0" w:color="auto"/>
        <w:bottom w:val="none" w:sz="0" w:space="0" w:color="auto"/>
        <w:right w:val="none" w:sz="0" w:space="0" w:color="auto"/>
      </w:divBdr>
    </w:div>
    <w:div w:id="1193608961">
      <w:bodyDiv w:val="1"/>
      <w:marLeft w:val="0"/>
      <w:marRight w:val="0"/>
      <w:marTop w:val="0"/>
      <w:marBottom w:val="0"/>
      <w:divBdr>
        <w:top w:val="none" w:sz="0" w:space="0" w:color="auto"/>
        <w:left w:val="none" w:sz="0" w:space="0" w:color="auto"/>
        <w:bottom w:val="none" w:sz="0" w:space="0" w:color="auto"/>
        <w:right w:val="none" w:sz="0" w:space="0" w:color="auto"/>
      </w:divBdr>
    </w:div>
    <w:div w:id="1211305550">
      <w:bodyDiv w:val="1"/>
      <w:marLeft w:val="0"/>
      <w:marRight w:val="0"/>
      <w:marTop w:val="0"/>
      <w:marBottom w:val="0"/>
      <w:divBdr>
        <w:top w:val="none" w:sz="0" w:space="0" w:color="auto"/>
        <w:left w:val="none" w:sz="0" w:space="0" w:color="auto"/>
        <w:bottom w:val="none" w:sz="0" w:space="0" w:color="auto"/>
        <w:right w:val="none" w:sz="0" w:space="0" w:color="auto"/>
      </w:divBdr>
    </w:div>
    <w:div w:id="1219438008">
      <w:bodyDiv w:val="1"/>
      <w:marLeft w:val="0"/>
      <w:marRight w:val="0"/>
      <w:marTop w:val="0"/>
      <w:marBottom w:val="0"/>
      <w:divBdr>
        <w:top w:val="none" w:sz="0" w:space="0" w:color="auto"/>
        <w:left w:val="none" w:sz="0" w:space="0" w:color="auto"/>
        <w:bottom w:val="none" w:sz="0" w:space="0" w:color="auto"/>
        <w:right w:val="none" w:sz="0" w:space="0" w:color="auto"/>
      </w:divBdr>
    </w:div>
    <w:div w:id="1230580915">
      <w:bodyDiv w:val="1"/>
      <w:marLeft w:val="0"/>
      <w:marRight w:val="0"/>
      <w:marTop w:val="0"/>
      <w:marBottom w:val="0"/>
      <w:divBdr>
        <w:top w:val="none" w:sz="0" w:space="0" w:color="auto"/>
        <w:left w:val="none" w:sz="0" w:space="0" w:color="auto"/>
        <w:bottom w:val="none" w:sz="0" w:space="0" w:color="auto"/>
        <w:right w:val="none" w:sz="0" w:space="0" w:color="auto"/>
      </w:divBdr>
    </w:div>
    <w:div w:id="1236551210">
      <w:bodyDiv w:val="1"/>
      <w:marLeft w:val="0"/>
      <w:marRight w:val="0"/>
      <w:marTop w:val="0"/>
      <w:marBottom w:val="0"/>
      <w:divBdr>
        <w:top w:val="none" w:sz="0" w:space="0" w:color="auto"/>
        <w:left w:val="none" w:sz="0" w:space="0" w:color="auto"/>
        <w:bottom w:val="none" w:sz="0" w:space="0" w:color="auto"/>
        <w:right w:val="none" w:sz="0" w:space="0" w:color="auto"/>
      </w:divBdr>
    </w:div>
    <w:div w:id="1238831633">
      <w:bodyDiv w:val="1"/>
      <w:marLeft w:val="0"/>
      <w:marRight w:val="0"/>
      <w:marTop w:val="0"/>
      <w:marBottom w:val="0"/>
      <w:divBdr>
        <w:top w:val="none" w:sz="0" w:space="0" w:color="auto"/>
        <w:left w:val="none" w:sz="0" w:space="0" w:color="auto"/>
        <w:bottom w:val="none" w:sz="0" w:space="0" w:color="auto"/>
        <w:right w:val="none" w:sz="0" w:space="0" w:color="auto"/>
      </w:divBdr>
    </w:div>
    <w:div w:id="1248732382">
      <w:bodyDiv w:val="1"/>
      <w:marLeft w:val="0"/>
      <w:marRight w:val="0"/>
      <w:marTop w:val="0"/>
      <w:marBottom w:val="0"/>
      <w:divBdr>
        <w:top w:val="none" w:sz="0" w:space="0" w:color="auto"/>
        <w:left w:val="none" w:sz="0" w:space="0" w:color="auto"/>
        <w:bottom w:val="none" w:sz="0" w:space="0" w:color="auto"/>
        <w:right w:val="none" w:sz="0" w:space="0" w:color="auto"/>
      </w:divBdr>
    </w:div>
    <w:div w:id="1261571950">
      <w:bodyDiv w:val="1"/>
      <w:marLeft w:val="0"/>
      <w:marRight w:val="0"/>
      <w:marTop w:val="0"/>
      <w:marBottom w:val="0"/>
      <w:divBdr>
        <w:top w:val="none" w:sz="0" w:space="0" w:color="auto"/>
        <w:left w:val="none" w:sz="0" w:space="0" w:color="auto"/>
        <w:bottom w:val="none" w:sz="0" w:space="0" w:color="auto"/>
        <w:right w:val="none" w:sz="0" w:space="0" w:color="auto"/>
      </w:divBdr>
    </w:div>
    <w:div w:id="1264144682">
      <w:bodyDiv w:val="1"/>
      <w:marLeft w:val="0"/>
      <w:marRight w:val="0"/>
      <w:marTop w:val="0"/>
      <w:marBottom w:val="0"/>
      <w:divBdr>
        <w:top w:val="none" w:sz="0" w:space="0" w:color="auto"/>
        <w:left w:val="none" w:sz="0" w:space="0" w:color="auto"/>
        <w:bottom w:val="none" w:sz="0" w:space="0" w:color="auto"/>
        <w:right w:val="none" w:sz="0" w:space="0" w:color="auto"/>
      </w:divBdr>
    </w:div>
    <w:div w:id="1265647088">
      <w:bodyDiv w:val="1"/>
      <w:marLeft w:val="0"/>
      <w:marRight w:val="0"/>
      <w:marTop w:val="0"/>
      <w:marBottom w:val="0"/>
      <w:divBdr>
        <w:top w:val="none" w:sz="0" w:space="0" w:color="auto"/>
        <w:left w:val="none" w:sz="0" w:space="0" w:color="auto"/>
        <w:bottom w:val="none" w:sz="0" w:space="0" w:color="auto"/>
        <w:right w:val="none" w:sz="0" w:space="0" w:color="auto"/>
      </w:divBdr>
    </w:div>
    <w:div w:id="1289552140">
      <w:bodyDiv w:val="1"/>
      <w:marLeft w:val="0"/>
      <w:marRight w:val="0"/>
      <w:marTop w:val="0"/>
      <w:marBottom w:val="0"/>
      <w:divBdr>
        <w:top w:val="none" w:sz="0" w:space="0" w:color="auto"/>
        <w:left w:val="none" w:sz="0" w:space="0" w:color="auto"/>
        <w:bottom w:val="none" w:sz="0" w:space="0" w:color="auto"/>
        <w:right w:val="none" w:sz="0" w:space="0" w:color="auto"/>
      </w:divBdr>
    </w:div>
    <w:div w:id="1292588930">
      <w:bodyDiv w:val="1"/>
      <w:marLeft w:val="0"/>
      <w:marRight w:val="0"/>
      <w:marTop w:val="0"/>
      <w:marBottom w:val="0"/>
      <w:divBdr>
        <w:top w:val="none" w:sz="0" w:space="0" w:color="auto"/>
        <w:left w:val="none" w:sz="0" w:space="0" w:color="auto"/>
        <w:bottom w:val="none" w:sz="0" w:space="0" w:color="auto"/>
        <w:right w:val="none" w:sz="0" w:space="0" w:color="auto"/>
      </w:divBdr>
    </w:div>
    <w:div w:id="1294405583">
      <w:bodyDiv w:val="1"/>
      <w:marLeft w:val="0"/>
      <w:marRight w:val="0"/>
      <w:marTop w:val="0"/>
      <w:marBottom w:val="0"/>
      <w:divBdr>
        <w:top w:val="none" w:sz="0" w:space="0" w:color="auto"/>
        <w:left w:val="none" w:sz="0" w:space="0" w:color="auto"/>
        <w:bottom w:val="none" w:sz="0" w:space="0" w:color="auto"/>
        <w:right w:val="none" w:sz="0" w:space="0" w:color="auto"/>
      </w:divBdr>
    </w:div>
    <w:div w:id="1300302755">
      <w:bodyDiv w:val="1"/>
      <w:marLeft w:val="0"/>
      <w:marRight w:val="0"/>
      <w:marTop w:val="0"/>
      <w:marBottom w:val="0"/>
      <w:divBdr>
        <w:top w:val="none" w:sz="0" w:space="0" w:color="auto"/>
        <w:left w:val="none" w:sz="0" w:space="0" w:color="auto"/>
        <w:bottom w:val="none" w:sz="0" w:space="0" w:color="auto"/>
        <w:right w:val="none" w:sz="0" w:space="0" w:color="auto"/>
      </w:divBdr>
    </w:div>
    <w:div w:id="1300960338">
      <w:bodyDiv w:val="1"/>
      <w:marLeft w:val="0"/>
      <w:marRight w:val="0"/>
      <w:marTop w:val="0"/>
      <w:marBottom w:val="0"/>
      <w:divBdr>
        <w:top w:val="none" w:sz="0" w:space="0" w:color="auto"/>
        <w:left w:val="none" w:sz="0" w:space="0" w:color="auto"/>
        <w:bottom w:val="none" w:sz="0" w:space="0" w:color="auto"/>
        <w:right w:val="none" w:sz="0" w:space="0" w:color="auto"/>
      </w:divBdr>
    </w:div>
    <w:div w:id="1321691801">
      <w:bodyDiv w:val="1"/>
      <w:marLeft w:val="0"/>
      <w:marRight w:val="0"/>
      <w:marTop w:val="0"/>
      <w:marBottom w:val="0"/>
      <w:divBdr>
        <w:top w:val="none" w:sz="0" w:space="0" w:color="auto"/>
        <w:left w:val="none" w:sz="0" w:space="0" w:color="auto"/>
        <w:bottom w:val="none" w:sz="0" w:space="0" w:color="auto"/>
        <w:right w:val="none" w:sz="0" w:space="0" w:color="auto"/>
      </w:divBdr>
    </w:div>
    <w:div w:id="1341858141">
      <w:bodyDiv w:val="1"/>
      <w:marLeft w:val="0"/>
      <w:marRight w:val="0"/>
      <w:marTop w:val="0"/>
      <w:marBottom w:val="0"/>
      <w:divBdr>
        <w:top w:val="none" w:sz="0" w:space="0" w:color="auto"/>
        <w:left w:val="none" w:sz="0" w:space="0" w:color="auto"/>
        <w:bottom w:val="none" w:sz="0" w:space="0" w:color="auto"/>
        <w:right w:val="none" w:sz="0" w:space="0" w:color="auto"/>
      </w:divBdr>
    </w:div>
    <w:div w:id="1346861976">
      <w:bodyDiv w:val="1"/>
      <w:marLeft w:val="0"/>
      <w:marRight w:val="0"/>
      <w:marTop w:val="0"/>
      <w:marBottom w:val="0"/>
      <w:divBdr>
        <w:top w:val="none" w:sz="0" w:space="0" w:color="auto"/>
        <w:left w:val="none" w:sz="0" w:space="0" w:color="auto"/>
        <w:bottom w:val="none" w:sz="0" w:space="0" w:color="auto"/>
        <w:right w:val="none" w:sz="0" w:space="0" w:color="auto"/>
      </w:divBdr>
    </w:div>
    <w:div w:id="1396662723">
      <w:bodyDiv w:val="1"/>
      <w:marLeft w:val="0"/>
      <w:marRight w:val="0"/>
      <w:marTop w:val="0"/>
      <w:marBottom w:val="0"/>
      <w:divBdr>
        <w:top w:val="none" w:sz="0" w:space="0" w:color="auto"/>
        <w:left w:val="none" w:sz="0" w:space="0" w:color="auto"/>
        <w:bottom w:val="none" w:sz="0" w:space="0" w:color="auto"/>
        <w:right w:val="none" w:sz="0" w:space="0" w:color="auto"/>
      </w:divBdr>
    </w:div>
    <w:div w:id="1406219544">
      <w:bodyDiv w:val="1"/>
      <w:marLeft w:val="0"/>
      <w:marRight w:val="0"/>
      <w:marTop w:val="0"/>
      <w:marBottom w:val="0"/>
      <w:divBdr>
        <w:top w:val="none" w:sz="0" w:space="0" w:color="auto"/>
        <w:left w:val="none" w:sz="0" w:space="0" w:color="auto"/>
        <w:bottom w:val="none" w:sz="0" w:space="0" w:color="auto"/>
        <w:right w:val="none" w:sz="0" w:space="0" w:color="auto"/>
      </w:divBdr>
    </w:div>
    <w:div w:id="1407724434">
      <w:bodyDiv w:val="1"/>
      <w:marLeft w:val="0"/>
      <w:marRight w:val="0"/>
      <w:marTop w:val="0"/>
      <w:marBottom w:val="0"/>
      <w:divBdr>
        <w:top w:val="none" w:sz="0" w:space="0" w:color="auto"/>
        <w:left w:val="none" w:sz="0" w:space="0" w:color="auto"/>
        <w:bottom w:val="none" w:sz="0" w:space="0" w:color="auto"/>
        <w:right w:val="none" w:sz="0" w:space="0" w:color="auto"/>
      </w:divBdr>
    </w:div>
    <w:div w:id="1408303299">
      <w:bodyDiv w:val="1"/>
      <w:marLeft w:val="0"/>
      <w:marRight w:val="0"/>
      <w:marTop w:val="0"/>
      <w:marBottom w:val="0"/>
      <w:divBdr>
        <w:top w:val="none" w:sz="0" w:space="0" w:color="auto"/>
        <w:left w:val="none" w:sz="0" w:space="0" w:color="auto"/>
        <w:bottom w:val="none" w:sz="0" w:space="0" w:color="auto"/>
        <w:right w:val="none" w:sz="0" w:space="0" w:color="auto"/>
      </w:divBdr>
    </w:div>
    <w:div w:id="1412583198">
      <w:bodyDiv w:val="1"/>
      <w:marLeft w:val="0"/>
      <w:marRight w:val="0"/>
      <w:marTop w:val="0"/>
      <w:marBottom w:val="0"/>
      <w:divBdr>
        <w:top w:val="none" w:sz="0" w:space="0" w:color="auto"/>
        <w:left w:val="none" w:sz="0" w:space="0" w:color="auto"/>
        <w:bottom w:val="none" w:sz="0" w:space="0" w:color="auto"/>
        <w:right w:val="none" w:sz="0" w:space="0" w:color="auto"/>
      </w:divBdr>
    </w:div>
    <w:div w:id="1418790906">
      <w:bodyDiv w:val="1"/>
      <w:marLeft w:val="0"/>
      <w:marRight w:val="0"/>
      <w:marTop w:val="0"/>
      <w:marBottom w:val="0"/>
      <w:divBdr>
        <w:top w:val="none" w:sz="0" w:space="0" w:color="auto"/>
        <w:left w:val="none" w:sz="0" w:space="0" w:color="auto"/>
        <w:bottom w:val="none" w:sz="0" w:space="0" w:color="auto"/>
        <w:right w:val="none" w:sz="0" w:space="0" w:color="auto"/>
      </w:divBdr>
    </w:div>
    <w:div w:id="1420908072">
      <w:bodyDiv w:val="1"/>
      <w:marLeft w:val="0"/>
      <w:marRight w:val="0"/>
      <w:marTop w:val="0"/>
      <w:marBottom w:val="0"/>
      <w:divBdr>
        <w:top w:val="none" w:sz="0" w:space="0" w:color="auto"/>
        <w:left w:val="none" w:sz="0" w:space="0" w:color="auto"/>
        <w:bottom w:val="none" w:sz="0" w:space="0" w:color="auto"/>
        <w:right w:val="none" w:sz="0" w:space="0" w:color="auto"/>
      </w:divBdr>
    </w:div>
    <w:div w:id="1447314561">
      <w:bodyDiv w:val="1"/>
      <w:marLeft w:val="0"/>
      <w:marRight w:val="0"/>
      <w:marTop w:val="0"/>
      <w:marBottom w:val="0"/>
      <w:divBdr>
        <w:top w:val="none" w:sz="0" w:space="0" w:color="auto"/>
        <w:left w:val="none" w:sz="0" w:space="0" w:color="auto"/>
        <w:bottom w:val="none" w:sz="0" w:space="0" w:color="auto"/>
        <w:right w:val="none" w:sz="0" w:space="0" w:color="auto"/>
      </w:divBdr>
    </w:div>
    <w:div w:id="1466583939">
      <w:bodyDiv w:val="1"/>
      <w:marLeft w:val="0"/>
      <w:marRight w:val="0"/>
      <w:marTop w:val="0"/>
      <w:marBottom w:val="0"/>
      <w:divBdr>
        <w:top w:val="none" w:sz="0" w:space="0" w:color="auto"/>
        <w:left w:val="none" w:sz="0" w:space="0" w:color="auto"/>
        <w:bottom w:val="none" w:sz="0" w:space="0" w:color="auto"/>
        <w:right w:val="none" w:sz="0" w:space="0" w:color="auto"/>
      </w:divBdr>
    </w:div>
    <w:div w:id="1467891957">
      <w:bodyDiv w:val="1"/>
      <w:marLeft w:val="0"/>
      <w:marRight w:val="0"/>
      <w:marTop w:val="0"/>
      <w:marBottom w:val="0"/>
      <w:divBdr>
        <w:top w:val="none" w:sz="0" w:space="0" w:color="auto"/>
        <w:left w:val="none" w:sz="0" w:space="0" w:color="auto"/>
        <w:bottom w:val="none" w:sz="0" w:space="0" w:color="auto"/>
        <w:right w:val="none" w:sz="0" w:space="0" w:color="auto"/>
      </w:divBdr>
    </w:div>
    <w:div w:id="1469855724">
      <w:bodyDiv w:val="1"/>
      <w:marLeft w:val="0"/>
      <w:marRight w:val="0"/>
      <w:marTop w:val="0"/>
      <w:marBottom w:val="0"/>
      <w:divBdr>
        <w:top w:val="none" w:sz="0" w:space="0" w:color="auto"/>
        <w:left w:val="none" w:sz="0" w:space="0" w:color="auto"/>
        <w:bottom w:val="none" w:sz="0" w:space="0" w:color="auto"/>
        <w:right w:val="none" w:sz="0" w:space="0" w:color="auto"/>
      </w:divBdr>
    </w:div>
    <w:div w:id="1478187474">
      <w:bodyDiv w:val="1"/>
      <w:marLeft w:val="0"/>
      <w:marRight w:val="0"/>
      <w:marTop w:val="0"/>
      <w:marBottom w:val="0"/>
      <w:divBdr>
        <w:top w:val="none" w:sz="0" w:space="0" w:color="auto"/>
        <w:left w:val="none" w:sz="0" w:space="0" w:color="auto"/>
        <w:bottom w:val="none" w:sz="0" w:space="0" w:color="auto"/>
        <w:right w:val="none" w:sz="0" w:space="0" w:color="auto"/>
      </w:divBdr>
    </w:div>
    <w:div w:id="1478304012">
      <w:bodyDiv w:val="1"/>
      <w:marLeft w:val="0"/>
      <w:marRight w:val="0"/>
      <w:marTop w:val="0"/>
      <w:marBottom w:val="0"/>
      <w:divBdr>
        <w:top w:val="none" w:sz="0" w:space="0" w:color="auto"/>
        <w:left w:val="none" w:sz="0" w:space="0" w:color="auto"/>
        <w:bottom w:val="none" w:sz="0" w:space="0" w:color="auto"/>
        <w:right w:val="none" w:sz="0" w:space="0" w:color="auto"/>
      </w:divBdr>
    </w:div>
    <w:div w:id="1504979596">
      <w:bodyDiv w:val="1"/>
      <w:marLeft w:val="0"/>
      <w:marRight w:val="0"/>
      <w:marTop w:val="0"/>
      <w:marBottom w:val="0"/>
      <w:divBdr>
        <w:top w:val="none" w:sz="0" w:space="0" w:color="auto"/>
        <w:left w:val="none" w:sz="0" w:space="0" w:color="auto"/>
        <w:bottom w:val="none" w:sz="0" w:space="0" w:color="auto"/>
        <w:right w:val="none" w:sz="0" w:space="0" w:color="auto"/>
      </w:divBdr>
    </w:div>
    <w:div w:id="1509522804">
      <w:bodyDiv w:val="1"/>
      <w:marLeft w:val="0"/>
      <w:marRight w:val="0"/>
      <w:marTop w:val="0"/>
      <w:marBottom w:val="0"/>
      <w:divBdr>
        <w:top w:val="none" w:sz="0" w:space="0" w:color="auto"/>
        <w:left w:val="none" w:sz="0" w:space="0" w:color="auto"/>
        <w:bottom w:val="none" w:sz="0" w:space="0" w:color="auto"/>
        <w:right w:val="none" w:sz="0" w:space="0" w:color="auto"/>
      </w:divBdr>
    </w:div>
    <w:div w:id="1523057256">
      <w:bodyDiv w:val="1"/>
      <w:marLeft w:val="0"/>
      <w:marRight w:val="0"/>
      <w:marTop w:val="0"/>
      <w:marBottom w:val="0"/>
      <w:divBdr>
        <w:top w:val="none" w:sz="0" w:space="0" w:color="auto"/>
        <w:left w:val="none" w:sz="0" w:space="0" w:color="auto"/>
        <w:bottom w:val="none" w:sz="0" w:space="0" w:color="auto"/>
        <w:right w:val="none" w:sz="0" w:space="0" w:color="auto"/>
      </w:divBdr>
    </w:div>
    <w:div w:id="1529564038">
      <w:bodyDiv w:val="1"/>
      <w:marLeft w:val="0"/>
      <w:marRight w:val="0"/>
      <w:marTop w:val="0"/>
      <w:marBottom w:val="0"/>
      <w:divBdr>
        <w:top w:val="none" w:sz="0" w:space="0" w:color="auto"/>
        <w:left w:val="none" w:sz="0" w:space="0" w:color="auto"/>
        <w:bottom w:val="none" w:sz="0" w:space="0" w:color="auto"/>
        <w:right w:val="none" w:sz="0" w:space="0" w:color="auto"/>
      </w:divBdr>
    </w:div>
    <w:div w:id="1531604894">
      <w:bodyDiv w:val="1"/>
      <w:marLeft w:val="0"/>
      <w:marRight w:val="0"/>
      <w:marTop w:val="0"/>
      <w:marBottom w:val="0"/>
      <w:divBdr>
        <w:top w:val="none" w:sz="0" w:space="0" w:color="auto"/>
        <w:left w:val="none" w:sz="0" w:space="0" w:color="auto"/>
        <w:bottom w:val="none" w:sz="0" w:space="0" w:color="auto"/>
        <w:right w:val="none" w:sz="0" w:space="0" w:color="auto"/>
      </w:divBdr>
    </w:div>
    <w:div w:id="1533180226">
      <w:bodyDiv w:val="1"/>
      <w:marLeft w:val="0"/>
      <w:marRight w:val="0"/>
      <w:marTop w:val="0"/>
      <w:marBottom w:val="0"/>
      <w:divBdr>
        <w:top w:val="none" w:sz="0" w:space="0" w:color="auto"/>
        <w:left w:val="none" w:sz="0" w:space="0" w:color="auto"/>
        <w:bottom w:val="none" w:sz="0" w:space="0" w:color="auto"/>
        <w:right w:val="none" w:sz="0" w:space="0" w:color="auto"/>
      </w:divBdr>
    </w:div>
    <w:div w:id="1539122241">
      <w:bodyDiv w:val="1"/>
      <w:marLeft w:val="0"/>
      <w:marRight w:val="0"/>
      <w:marTop w:val="0"/>
      <w:marBottom w:val="0"/>
      <w:divBdr>
        <w:top w:val="none" w:sz="0" w:space="0" w:color="auto"/>
        <w:left w:val="none" w:sz="0" w:space="0" w:color="auto"/>
        <w:bottom w:val="none" w:sz="0" w:space="0" w:color="auto"/>
        <w:right w:val="none" w:sz="0" w:space="0" w:color="auto"/>
      </w:divBdr>
    </w:div>
    <w:div w:id="1549418639">
      <w:bodyDiv w:val="1"/>
      <w:marLeft w:val="0"/>
      <w:marRight w:val="0"/>
      <w:marTop w:val="0"/>
      <w:marBottom w:val="0"/>
      <w:divBdr>
        <w:top w:val="none" w:sz="0" w:space="0" w:color="auto"/>
        <w:left w:val="none" w:sz="0" w:space="0" w:color="auto"/>
        <w:bottom w:val="none" w:sz="0" w:space="0" w:color="auto"/>
        <w:right w:val="none" w:sz="0" w:space="0" w:color="auto"/>
      </w:divBdr>
    </w:div>
    <w:div w:id="1557351873">
      <w:bodyDiv w:val="1"/>
      <w:marLeft w:val="0"/>
      <w:marRight w:val="0"/>
      <w:marTop w:val="0"/>
      <w:marBottom w:val="0"/>
      <w:divBdr>
        <w:top w:val="none" w:sz="0" w:space="0" w:color="auto"/>
        <w:left w:val="none" w:sz="0" w:space="0" w:color="auto"/>
        <w:bottom w:val="none" w:sz="0" w:space="0" w:color="auto"/>
        <w:right w:val="none" w:sz="0" w:space="0" w:color="auto"/>
      </w:divBdr>
    </w:div>
    <w:div w:id="1574897896">
      <w:bodyDiv w:val="1"/>
      <w:marLeft w:val="0"/>
      <w:marRight w:val="0"/>
      <w:marTop w:val="0"/>
      <w:marBottom w:val="0"/>
      <w:divBdr>
        <w:top w:val="none" w:sz="0" w:space="0" w:color="auto"/>
        <w:left w:val="none" w:sz="0" w:space="0" w:color="auto"/>
        <w:bottom w:val="none" w:sz="0" w:space="0" w:color="auto"/>
        <w:right w:val="none" w:sz="0" w:space="0" w:color="auto"/>
      </w:divBdr>
    </w:div>
    <w:div w:id="1591043078">
      <w:bodyDiv w:val="1"/>
      <w:marLeft w:val="0"/>
      <w:marRight w:val="0"/>
      <w:marTop w:val="0"/>
      <w:marBottom w:val="0"/>
      <w:divBdr>
        <w:top w:val="none" w:sz="0" w:space="0" w:color="auto"/>
        <w:left w:val="none" w:sz="0" w:space="0" w:color="auto"/>
        <w:bottom w:val="none" w:sz="0" w:space="0" w:color="auto"/>
        <w:right w:val="none" w:sz="0" w:space="0" w:color="auto"/>
      </w:divBdr>
    </w:div>
    <w:div w:id="1614241641">
      <w:bodyDiv w:val="1"/>
      <w:marLeft w:val="0"/>
      <w:marRight w:val="0"/>
      <w:marTop w:val="0"/>
      <w:marBottom w:val="0"/>
      <w:divBdr>
        <w:top w:val="none" w:sz="0" w:space="0" w:color="auto"/>
        <w:left w:val="none" w:sz="0" w:space="0" w:color="auto"/>
        <w:bottom w:val="none" w:sz="0" w:space="0" w:color="auto"/>
        <w:right w:val="none" w:sz="0" w:space="0" w:color="auto"/>
      </w:divBdr>
    </w:div>
    <w:div w:id="1619676774">
      <w:bodyDiv w:val="1"/>
      <w:marLeft w:val="0"/>
      <w:marRight w:val="0"/>
      <w:marTop w:val="0"/>
      <w:marBottom w:val="0"/>
      <w:divBdr>
        <w:top w:val="none" w:sz="0" w:space="0" w:color="auto"/>
        <w:left w:val="none" w:sz="0" w:space="0" w:color="auto"/>
        <w:bottom w:val="none" w:sz="0" w:space="0" w:color="auto"/>
        <w:right w:val="none" w:sz="0" w:space="0" w:color="auto"/>
      </w:divBdr>
    </w:div>
    <w:div w:id="1647661879">
      <w:bodyDiv w:val="1"/>
      <w:marLeft w:val="0"/>
      <w:marRight w:val="0"/>
      <w:marTop w:val="0"/>
      <w:marBottom w:val="0"/>
      <w:divBdr>
        <w:top w:val="none" w:sz="0" w:space="0" w:color="auto"/>
        <w:left w:val="none" w:sz="0" w:space="0" w:color="auto"/>
        <w:bottom w:val="none" w:sz="0" w:space="0" w:color="auto"/>
        <w:right w:val="none" w:sz="0" w:space="0" w:color="auto"/>
      </w:divBdr>
    </w:div>
    <w:div w:id="1653100040">
      <w:bodyDiv w:val="1"/>
      <w:marLeft w:val="0"/>
      <w:marRight w:val="0"/>
      <w:marTop w:val="0"/>
      <w:marBottom w:val="0"/>
      <w:divBdr>
        <w:top w:val="none" w:sz="0" w:space="0" w:color="auto"/>
        <w:left w:val="none" w:sz="0" w:space="0" w:color="auto"/>
        <w:bottom w:val="none" w:sz="0" w:space="0" w:color="auto"/>
        <w:right w:val="none" w:sz="0" w:space="0" w:color="auto"/>
      </w:divBdr>
      <w:divsChild>
        <w:div w:id="835999906">
          <w:marLeft w:val="0"/>
          <w:marRight w:val="0"/>
          <w:marTop w:val="0"/>
          <w:marBottom w:val="0"/>
          <w:divBdr>
            <w:top w:val="none" w:sz="0" w:space="0" w:color="auto"/>
            <w:left w:val="none" w:sz="0" w:space="0" w:color="auto"/>
            <w:bottom w:val="none" w:sz="0" w:space="0" w:color="auto"/>
            <w:right w:val="none" w:sz="0" w:space="0" w:color="auto"/>
          </w:divBdr>
        </w:div>
      </w:divsChild>
    </w:div>
    <w:div w:id="1665352198">
      <w:bodyDiv w:val="1"/>
      <w:marLeft w:val="0"/>
      <w:marRight w:val="0"/>
      <w:marTop w:val="0"/>
      <w:marBottom w:val="0"/>
      <w:divBdr>
        <w:top w:val="none" w:sz="0" w:space="0" w:color="auto"/>
        <w:left w:val="none" w:sz="0" w:space="0" w:color="auto"/>
        <w:bottom w:val="none" w:sz="0" w:space="0" w:color="auto"/>
        <w:right w:val="none" w:sz="0" w:space="0" w:color="auto"/>
      </w:divBdr>
    </w:div>
    <w:div w:id="1687714389">
      <w:bodyDiv w:val="1"/>
      <w:marLeft w:val="0"/>
      <w:marRight w:val="0"/>
      <w:marTop w:val="0"/>
      <w:marBottom w:val="0"/>
      <w:divBdr>
        <w:top w:val="none" w:sz="0" w:space="0" w:color="auto"/>
        <w:left w:val="none" w:sz="0" w:space="0" w:color="auto"/>
        <w:bottom w:val="none" w:sz="0" w:space="0" w:color="auto"/>
        <w:right w:val="none" w:sz="0" w:space="0" w:color="auto"/>
      </w:divBdr>
    </w:div>
    <w:div w:id="1696346186">
      <w:bodyDiv w:val="1"/>
      <w:marLeft w:val="0"/>
      <w:marRight w:val="0"/>
      <w:marTop w:val="0"/>
      <w:marBottom w:val="0"/>
      <w:divBdr>
        <w:top w:val="none" w:sz="0" w:space="0" w:color="auto"/>
        <w:left w:val="none" w:sz="0" w:space="0" w:color="auto"/>
        <w:bottom w:val="none" w:sz="0" w:space="0" w:color="auto"/>
        <w:right w:val="none" w:sz="0" w:space="0" w:color="auto"/>
      </w:divBdr>
    </w:div>
    <w:div w:id="1700812532">
      <w:bodyDiv w:val="1"/>
      <w:marLeft w:val="0"/>
      <w:marRight w:val="0"/>
      <w:marTop w:val="0"/>
      <w:marBottom w:val="0"/>
      <w:divBdr>
        <w:top w:val="none" w:sz="0" w:space="0" w:color="auto"/>
        <w:left w:val="none" w:sz="0" w:space="0" w:color="auto"/>
        <w:bottom w:val="none" w:sz="0" w:space="0" w:color="auto"/>
        <w:right w:val="none" w:sz="0" w:space="0" w:color="auto"/>
      </w:divBdr>
    </w:div>
    <w:div w:id="1712801707">
      <w:bodyDiv w:val="1"/>
      <w:marLeft w:val="0"/>
      <w:marRight w:val="0"/>
      <w:marTop w:val="0"/>
      <w:marBottom w:val="0"/>
      <w:divBdr>
        <w:top w:val="none" w:sz="0" w:space="0" w:color="auto"/>
        <w:left w:val="none" w:sz="0" w:space="0" w:color="auto"/>
        <w:bottom w:val="none" w:sz="0" w:space="0" w:color="auto"/>
        <w:right w:val="none" w:sz="0" w:space="0" w:color="auto"/>
      </w:divBdr>
    </w:div>
    <w:div w:id="1713579901">
      <w:bodyDiv w:val="1"/>
      <w:marLeft w:val="0"/>
      <w:marRight w:val="0"/>
      <w:marTop w:val="0"/>
      <w:marBottom w:val="0"/>
      <w:divBdr>
        <w:top w:val="none" w:sz="0" w:space="0" w:color="auto"/>
        <w:left w:val="none" w:sz="0" w:space="0" w:color="auto"/>
        <w:bottom w:val="none" w:sz="0" w:space="0" w:color="auto"/>
        <w:right w:val="none" w:sz="0" w:space="0" w:color="auto"/>
      </w:divBdr>
    </w:div>
    <w:div w:id="1730154130">
      <w:bodyDiv w:val="1"/>
      <w:marLeft w:val="0"/>
      <w:marRight w:val="0"/>
      <w:marTop w:val="0"/>
      <w:marBottom w:val="0"/>
      <w:divBdr>
        <w:top w:val="none" w:sz="0" w:space="0" w:color="auto"/>
        <w:left w:val="none" w:sz="0" w:space="0" w:color="auto"/>
        <w:bottom w:val="none" w:sz="0" w:space="0" w:color="auto"/>
        <w:right w:val="none" w:sz="0" w:space="0" w:color="auto"/>
      </w:divBdr>
    </w:div>
    <w:div w:id="1734739905">
      <w:bodyDiv w:val="1"/>
      <w:marLeft w:val="0"/>
      <w:marRight w:val="0"/>
      <w:marTop w:val="0"/>
      <w:marBottom w:val="0"/>
      <w:divBdr>
        <w:top w:val="none" w:sz="0" w:space="0" w:color="auto"/>
        <w:left w:val="none" w:sz="0" w:space="0" w:color="auto"/>
        <w:bottom w:val="none" w:sz="0" w:space="0" w:color="auto"/>
        <w:right w:val="none" w:sz="0" w:space="0" w:color="auto"/>
      </w:divBdr>
    </w:div>
    <w:div w:id="1738629248">
      <w:bodyDiv w:val="1"/>
      <w:marLeft w:val="0"/>
      <w:marRight w:val="0"/>
      <w:marTop w:val="0"/>
      <w:marBottom w:val="0"/>
      <w:divBdr>
        <w:top w:val="none" w:sz="0" w:space="0" w:color="auto"/>
        <w:left w:val="none" w:sz="0" w:space="0" w:color="auto"/>
        <w:bottom w:val="none" w:sz="0" w:space="0" w:color="auto"/>
        <w:right w:val="none" w:sz="0" w:space="0" w:color="auto"/>
      </w:divBdr>
    </w:div>
    <w:div w:id="1746149651">
      <w:bodyDiv w:val="1"/>
      <w:marLeft w:val="0"/>
      <w:marRight w:val="0"/>
      <w:marTop w:val="0"/>
      <w:marBottom w:val="0"/>
      <w:divBdr>
        <w:top w:val="none" w:sz="0" w:space="0" w:color="auto"/>
        <w:left w:val="none" w:sz="0" w:space="0" w:color="auto"/>
        <w:bottom w:val="none" w:sz="0" w:space="0" w:color="auto"/>
        <w:right w:val="none" w:sz="0" w:space="0" w:color="auto"/>
      </w:divBdr>
    </w:div>
    <w:div w:id="1753744130">
      <w:bodyDiv w:val="1"/>
      <w:marLeft w:val="0"/>
      <w:marRight w:val="0"/>
      <w:marTop w:val="0"/>
      <w:marBottom w:val="0"/>
      <w:divBdr>
        <w:top w:val="none" w:sz="0" w:space="0" w:color="auto"/>
        <w:left w:val="none" w:sz="0" w:space="0" w:color="auto"/>
        <w:bottom w:val="none" w:sz="0" w:space="0" w:color="auto"/>
        <w:right w:val="none" w:sz="0" w:space="0" w:color="auto"/>
      </w:divBdr>
    </w:div>
    <w:div w:id="1771702083">
      <w:bodyDiv w:val="1"/>
      <w:marLeft w:val="0"/>
      <w:marRight w:val="0"/>
      <w:marTop w:val="0"/>
      <w:marBottom w:val="0"/>
      <w:divBdr>
        <w:top w:val="none" w:sz="0" w:space="0" w:color="auto"/>
        <w:left w:val="none" w:sz="0" w:space="0" w:color="auto"/>
        <w:bottom w:val="none" w:sz="0" w:space="0" w:color="auto"/>
        <w:right w:val="none" w:sz="0" w:space="0" w:color="auto"/>
      </w:divBdr>
    </w:div>
    <w:div w:id="1774090832">
      <w:bodyDiv w:val="1"/>
      <w:marLeft w:val="0"/>
      <w:marRight w:val="0"/>
      <w:marTop w:val="0"/>
      <w:marBottom w:val="0"/>
      <w:divBdr>
        <w:top w:val="none" w:sz="0" w:space="0" w:color="auto"/>
        <w:left w:val="none" w:sz="0" w:space="0" w:color="auto"/>
        <w:bottom w:val="none" w:sz="0" w:space="0" w:color="auto"/>
        <w:right w:val="none" w:sz="0" w:space="0" w:color="auto"/>
      </w:divBdr>
    </w:div>
    <w:div w:id="1778208083">
      <w:bodyDiv w:val="1"/>
      <w:marLeft w:val="0"/>
      <w:marRight w:val="0"/>
      <w:marTop w:val="0"/>
      <w:marBottom w:val="0"/>
      <w:divBdr>
        <w:top w:val="none" w:sz="0" w:space="0" w:color="auto"/>
        <w:left w:val="none" w:sz="0" w:space="0" w:color="auto"/>
        <w:bottom w:val="none" w:sz="0" w:space="0" w:color="auto"/>
        <w:right w:val="none" w:sz="0" w:space="0" w:color="auto"/>
      </w:divBdr>
    </w:div>
    <w:div w:id="1780024992">
      <w:bodyDiv w:val="1"/>
      <w:marLeft w:val="0"/>
      <w:marRight w:val="0"/>
      <w:marTop w:val="0"/>
      <w:marBottom w:val="0"/>
      <w:divBdr>
        <w:top w:val="none" w:sz="0" w:space="0" w:color="auto"/>
        <w:left w:val="none" w:sz="0" w:space="0" w:color="auto"/>
        <w:bottom w:val="none" w:sz="0" w:space="0" w:color="auto"/>
        <w:right w:val="none" w:sz="0" w:space="0" w:color="auto"/>
      </w:divBdr>
    </w:div>
    <w:div w:id="1781337937">
      <w:bodyDiv w:val="1"/>
      <w:marLeft w:val="0"/>
      <w:marRight w:val="0"/>
      <w:marTop w:val="0"/>
      <w:marBottom w:val="0"/>
      <w:divBdr>
        <w:top w:val="none" w:sz="0" w:space="0" w:color="auto"/>
        <w:left w:val="none" w:sz="0" w:space="0" w:color="auto"/>
        <w:bottom w:val="none" w:sz="0" w:space="0" w:color="auto"/>
        <w:right w:val="none" w:sz="0" w:space="0" w:color="auto"/>
      </w:divBdr>
    </w:div>
    <w:div w:id="1809665906">
      <w:bodyDiv w:val="1"/>
      <w:marLeft w:val="0"/>
      <w:marRight w:val="0"/>
      <w:marTop w:val="0"/>
      <w:marBottom w:val="0"/>
      <w:divBdr>
        <w:top w:val="none" w:sz="0" w:space="0" w:color="auto"/>
        <w:left w:val="none" w:sz="0" w:space="0" w:color="auto"/>
        <w:bottom w:val="none" w:sz="0" w:space="0" w:color="auto"/>
        <w:right w:val="none" w:sz="0" w:space="0" w:color="auto"/>
      </w:divBdr>
    </w:div>
    <w:div w:id="1811170949">
      <w:bodyDiv w:val="1"/>
      <w:marLeft w:val="0"/>
      <w:marRight w:val="0"/>
      <w:marTop w:val="0"/>
      <w:marBottom w:val="0"/>
      <w:divBdr>
        <w:top w:val="none" w:sz="0" w:space="0" w:color="auto"/>
        <w:left w:val="none" w:sz="0" w:space="0" w:color="auto"/>
        <w:bottom w:val="none" w:sz="0" w:space="0" w:color="auto"/>
        <w:right w:val="none" w:sz="0" w:space="0" w:color="auto"/>
      </w:divBdr>
    </w:div>
    <w:div w:id="1813478413">
      <w:bodyDiv w:val="1"/>
      <w:marLeft w:val="0"/>
      <w:marRight w:val="0"/>
      <w:marTop w:val="0"/>
      <w:marBottom w:val="0"/>
      <w:divBdr>
        <w:top w:val="none" w:sz="0" w:space="0" w:color="auto"/>
        <w:left w:val="none" w:sz="0" w:space="0" w:color="auto"/>
        <w:bottom w:val="none" w:sz="0" w:space="0" w:color="auto"/>
        <w:right w:val="none" w:sz="0" w:space="0" w:color="auto"/>
      </w:divBdr>
    </w:div>
    <w:div w:id="1813717852">
      <w:bodyDiv w:val="1"/>
      <w:marLeft w:val="0"/>
      <w:marRight w:val="0"/>
      <w:marTop w:val="0"/>
      <w:marBottom w:val="0"/>
      <w:divBdr>
        <w:top w:val="none" w:sz="0" w:space="0" w:color="auto"/>
        <w:left w:val="none" w:sz="0" w:space="0" w:color="auto"/>
        <w:bottom w:val="none" w:sz="0" w:space="0" w:color="auto"/>
        <w:right w:val="none" w:sz="0" w:space="0" w:color="auto"/>
      </w:divBdr>
    </w:div>
    <w:div w:id="1824270183">
      <w:bodyDiv w:val="1"/>
      <w:marLeft w:val="0"/>
      <w:marRight w:val="0"/>
      <w:marTop w:val="0"/>
      <w:marBottom w:val="0"/>
      <w:divBdr>
        <w:top w:val="none" w:sz="0" w:space="0" w:color="auto"/>
        <w:left w:val="none" w:sz="0" w:space="0" w:color="auto"/>
        <w:bottom w:val="none" w:sz="0" w:space="0" w:color="auto"/>
        <w:right w:val="none" w:sz="0" w:space="0" w:color="auto"/>
      </w:divBdr>
    </w:div>
    <w:div w:id="1835876732">
      <w:bodyDiv w:val="1"/>
      <w:marLeft w:val="0"/>
      <w:marRight w:val="0"/>
      <w:marTop w:val="0"/>
      <w:marBottom w:val="0"/>
      <w:divBdr>
        <w:top w:val="none" w:sz="0" w:space="0" w:color="auto"/>
        <w:left w:val="none" w:sz="0" w:space="0" w:color="auto"/>
        <w:bottom w:val="none" w:sz="0" w:space="0" w:color="auto"/>
        <w:right w:val="none" w:sz="0" w:space="0" w:color="auto"/>
      </w:divBdr>
    </w:div>
    <w:div w:id="1846238771">
      <w:bodyDiv w:val="1"/>
      <w:marLeft w:val="0"/>
      <w:marRight w:val="0"/>
      <w:marTop w:val="0"/>
      <w:marBottom w:val="0"/>
      <w:divBdr>
        <w:top w:val="none" w:sz="0" w:space="0" w:color="auto"/>
        <w:left w:val="none" w:sz="0" w:space="0" w:color="auto"/>
        <w:bottom w:val="none" w:sz="0" w:space="0" w:color="auto"/>
        <w:right w:val="none" w:sz="0" w:space="0" w:color="auto"/>
      </w:divBdr>
    </w:div>
    <w:div w:id="1851868242">
      <w:bodyDiv w:val="1"/>
      <w:marLeft w:val="0"/>
      <w:marRight w:val="0"/>
      <w:marTop w:val="0"/>
      <w:marBottom w:val="0"/>
      <w:divBdr>
        <w:top w:val="none" w:sz="0" w:space="0" w:color="auto"/>
        <w:left w:val="none" w:sz="0" w:space="0" w:color="auto"/>
        <w:bottom w:val="none" w:sz="0" w:space="0" w:color="auto"/>
        <w:right w:val="none" w:sz="0" w:space="0" w:color="auto"/>
      </w:divBdr>
    </w:div>
    <w:div w:id="1855027562">
      <w:bodyDiv w:val="1"/>
      <w:marLeft w:val="0"/>
      <w:marRight w:val="0"/>
      <w:marTop w:val="0"/>
      <w:marBottom w:val="0"/>
      <w:divBdr>
        <w:top w:val="none" w:sz="0" w:space="0" w:color="auto"/>
        <w:left w:val="none" w:sz="0" w:space="0" w:color="auto"/>
        <w:bottom w:val="none" w:sz="0" w:space="0" w:color="auto"/>
        <w:right w:val="none" w:sz="0" w:space="0" w:color="auto"/>
      </w:divBdr>
    </w:div>
    <w:div w:id="1855145420">
      <w:bodyDiv w:val="1"/>
      <w:marLeft w:val="0"/>
      <w:marRight w:val="0"/>
      <w:marTop w:val="0"/>
      <w:marBottom w:val="0"/>
      <w:divBdr>
        <w:top w:val="none" w:sz="0" w:space="0" w:color="auto"/>
        <w:left w:val="none" w:sz="0" w:space="0" w:color="auto"/>
        <w:bottom w:val="none" w:sz="0" w:space="0" w:color="auto"/>
        <w:right w:val="none" w:sz="0" w:space="0" w:color="auto"/>
      </w:divBdr>
    </w:div>
    <w:div w:id="1864052092">
      <w:bodyDiv w:val="1"/>
      <w:marLeft w:val="0"/>
      <w:marRight w:val="0"/>
      <w:marTop w:val="0"/>
      <w:marBottom w:val="0"/>
      <w:divBdr>
        <w:top w:val="none" w:sz="0" w:space="0" w:color="auto"/>
        <w:left w:val="none" w:sz="0" w:space="0" w:color="auto"/>
        <w:bottom w:val="none" w:sz="0" w:space="0" w:color="auto"/>
        <w:right w:val="none" w:sz="0" w:space="0" w:color="auto"/>
      </w:divBdr>
    </w:div>
    <w:div w:id="1876578385">
      <w:bodyDiv w:val="1"/>
      <w:marLeft w:val="0"/>
      <w:marRight w:val="0"/>
      <w:marTop w:val="0"/>
      <w:marBottom w:val="0"/>
      <w:divBdr>
        <w:top w:val="none" w:sz="0" w:space="0" w:color="auto"/>
        <w:left w:val="none" w:sz="0" w:space="0" w:color="auto"/>
        <w:bottom w:val="none" w:sz="0" w:space="0" w:color="auto"/>
        <w:right w:val="none" w:sz="0" w:space="0" w:color="auto"/>
      </w:divBdr>
    </w:div>
    <w:div w:id="1877231868">
      <w:bodyDiv w:val="1"/>
      <w:marLeft w:val="0"/>
      <w:marRight w:val="0"/>
      <w:marTop w:val="0"/>
      <w:marBottom w:val="0"/>
      <w:divBdr>
        <w:top w:val="none" w:sz="0" w:space="0" w:color="auto"/>
        <w:left w:val="none" w:sz="0" w:space="0" w:color="auto"/>
        <w:bottom w:val="none" w:sz="0" w:space="0" w:color="auto"/>
        <w:right w:val="none" w:sz="0" w:space="0" w:color="auto"/>
      </w:divBdr>
    </w:div>
    <w:div w:id="1917087415">
      <w:bodyDiv w:val="1"/>
      <w:marLeft w:val="0"/>
      <w:marRight w:val="0"/>
      <w:marTop w:val="0"/>
      <w:marBottom w:val="0"/>
      <w:divBdr>
        <w:top w:val="none" w:sz="0" w:space="0" w:color="auto"/>
        <w:left w:val="none" w:sz="0" w:space="0" w:color="auto"/>
        <w:bottom w:val="none" w:sz="0" w:space="0" w:color="auto"/>
        <w:right w:val="none" w:sz="0" w:space="0" w:color="auto"/>
      </w:divBdr>
    </w:div>
    <w:div w:id="1921713425">
      <w:bodyDiv w:val="1"/>
      <w:marLeft w:val="0"/>
      <w:marRight w:val="0"/>
      <w:marTop w:val="0"/>
      <w:marBottom w:val="0"/>
      <w:divBdr>
        <w:top w:val="none" w:sz="0" w:space="0" w:color="auto"/>
        <w:left w:val="none" w:sz="0" w:space="0" w:color="auto"/>
        <w:bottom w:val="none" w:sz="0" w:space="0" w:color="auto"/>
        <w:right w:val="none" w:sz="0" w:space="0" w:color="auto"/>
      </w:divBdr>
    </w:div>
    <w:div w:id="1924410736">
      <w:bodyDiv w:val="1"/>
      <w:marLeft w:val="0"/>
      <w:marRight w:val="0"/>
      <w:marTop w:val="0"/>
      <w:marBottom w:val="0"/>
      <w:divBdr>
        <w:top w:val="none" w:sz="0" w:space="0" w:color="auto"/>
        <w:left w:val="none" w:sz="0" w:space="0" w:color="auto"/>
        <w:bottom w:val="none" w:sz="0" w:space="0" w:color="auto"/>
        <w:right w:val="none" w:sz="0" w:space="0" w:color="auto"/>
      </w:divBdr>
    </w:div>
    <w:div w:id="1929607368">
      <w:bodyDiv w:val="1"/>
      <w:marLeft w:val="0"/>
      <w:marRight w:val="0"/>
      <w:marTop w:val="0"/>
      <w:marBottom w:val="0"/>
      <w:divBdr>
        <w:top w:val="none" w:sz="0" w:space="0" w:color="auto"/>
        <w:left w:val="none" w:sz="0" w:space="0" w:color="auto"/>
        <w:bottom w:val="none" w:sz="0" w:space="0" w:color="auto"/>
        <w:right w:val="none" w:sz="0" w:space="0" w:color="auto"/>
      </w:divBdr>
    </w:div>
    <w:div w:id="1943948313">
      <w:bodyDiv w:val="1"/>
      <w:marLeft w:val="0"/>
      <w:marRight w:val="0"/>
      <w:marTop w:val="0"/>
      <w:marBottom w:val="0"/>
      <w:divBdr>
        <w:top w:val="none" w:sz="0" w:space="0" w:color="auto"/>
        <w:left w:val="none" w:sz="0" w:space="0" w:color="auto"/>
        <w:bottom w:val="none" w:sz="0" w:space="0" w:color="auto"/>
        <w:right w:val="none" w:sz="0" w:space="0" w:color="auto"/>
      </w:divBdr>
    </w:div>
    <w:div w:id="1957247972">
      <w:bodyDiv w:val="1"/>
      <w:marLeft w:val="0"/>
      <w:marRight w:val="0"/>
      <w:marTop w:val="0"/>
      <w:marBottom w:val="0"/>
      <w:divBdr>
        <w:top w:val="none" w:sz="0" w:space="0" w:color="auto"/>
        <w:left w:val="none" w:sz="0" w:space="0" w:color="auto"/>
        <w:bottom w:val="none" w:sz="0" w:space="0" w:color="auto"/>
        <w:right w:val="none" w:sz="0" w:space="0" w:color="auto"/>
      </w:divBdr>
    </w:div>
    <w:div w:id="1957364263">
      <w:bodyDiv w:val="1"/>
      <w:marLeft w:val="0"/>
      <w:marRight w:val="0"/>
      <w:marTop w:val="0"/>
      <w:marBottom w:val="0"/>
      <w:divBdr>
        <w:top w:val="none" w:sz="0" w:space="0" w:color="auto"/>
        <w:left w:val="none" w:sz="0" w:space="0" w:color="auto"/>
        <w:bottom w:val="none" w:sz="0" w:space="0" w:color="auto"/>
        <w:right w:val="none" w:sz="0" w:space="0" w:color="auto"/>
      </w:divBdr>
    </w:div>
    <w:div w:id="1966277140">
      <w:bodyDiv w:val="1"/>
      <w:marLeft w:val="0"/>
      <w:marRight w:val="0"/>
      <w:marTop w:val="0"/>
      <w:marBottom w:val="0"/>
      <w:divBdr>
        <w:top w:val="none" w:sz="0" w:space="0" w:color="auto"/>
        <w:left w:val="none" w:sz="0" w:space="0" w:color="auto"/>
        <w:bottom w:val="none" w:sz="0" w:space="0" w:color="auto"/>
        <w:right w:val="none" w:sz="0" w:space="0" w:color="auto"/>
      </w:divBdr>
    </w:div>
    <w:div w:id="1968270559">
      <w:bodyDiv w:val="1"/>
      <w:marLeft w:val="0"/>
      <w:marRight w:val="0"/>
      <w:marTop w:val="0"/>
      <w:marBottom w:val="0"/>
      <w:divBdr>
        <w:top w:val="none" w:sz="0" w:space="0" w:color="auto"/>
        <w:left w:val="none" w:sz="0" w:space="0" w:color="auto"/>
        <w:bottom w:val="none" w:sz="0" w:space="0" w:color="auto"/>
        <w:right w:val="none" w:sz="0" w:space="0" w:color="auto"/>
      </w:divBdr>
    </w:div>
    <w:div w:id="1977680347">
      <w:bodyDiv w:val="1"/>
      <w:marLeft w:val="0"/>
      <w:marRight w:val="0"/>
      <w:marTop w:val="0"/>
      <w:marBottom w:val="0"/>
      <w:divBdr>
        <w:top w:val="none" w:sz="0" w:space="0" w:color="auto"/>
        <w:left w:val="none" w:sz="0" w:space="0" w:color="auto"/>
        <w:bottom w:val="none" w:sz="0" w:space="0" w:color="auto"/>
        <w:right w:val="none" w:sz="0" w:space="0" w:color="auto"/>
      </w:divBdr>
    </w:div>
    <w:div w:id="1979914329">
      <w:bodyDiv w:val="1"/>
      <w:marLeft w:val="0"/>
      <w:marRight w:val="0"/>
      <w:marTop w:val="0"/>
      <w:marBottom w:val="0"/>
      <w:divBdr>
        <w:top w:val="none" w:sz="0" w:space="0" w:color="auto"/>
        <w:left w:val="none" w:sz="0" w:space="0" w:color="auto"/>
        <w:bottom w:val="none" w:sz="0" w:space="0" w:color="auto"/>
        <w:right w:val="none" w:sz="0" w:space="0" w:color="auto"/>
      </w:divBdr>
    </w:div>
    <w:div w:id="1985040749">
      <w:bodyDiv w:val="1"/>
      <w:marLeft w:val="0"/>
      <w:marRight w:val="0"/>
      <w:marTop w:val="0"/>
      <w:marBottom w:val="0"/>
      <w:divBdr>
        <w:top w:val="none" w:sz="0" w:space="0" w:color="auto"/>
        <w:left w:val="none" w:sz="0" w:space="0" w:color="auto"/>
        <w:bottom w:val="none" w:sz="0" w:space="0" w:color="auto"/>
        <w:right w:val="none" w:sz="0" w:space="0" w:color="auto"/>
      </w:divBdr>
    </w:div>
    <w:div w:id="1998267651">
      <w:bodyDiv w:val="1"/>
      <w:marLeft w:val="0"/>
      <w:marRight w:val="0"/>
      <w:marTop w:val="0"/>
      <w:marBottom w:val="0"/>
      <w:divBdr>
        <w:top w:val="none" w:sz="0" w:space="0" w:color="auto"/>
        <w:left w:val="none" w:sz="0" w:space="0" w:color="auto"/>
        <w:bottom w:val="none" w:sz="0" w:space="0" w:color="auto"/>
        <w:right w:val="none" w:sz="0" w:space="0" w:color="auto"/>
      </w:divBdr>
    </w:div>
    <w:div w:id="2016837399">
      <w:bodyDiv w:val="1"/>
      <w:marLeft w:val="0"/>
      <w:marRight w:val="0"/>
      <w:marTop w:val="0"/>
      <w:marBottom w:val="0"/>
      <w:divBdr>
        <w:top w:val="none" w:sz="0" w:space="0" w:color="auto"/>
        <w:left w:val="none" w:sz="0" w:space="0" w:color="auto"/>
        <w:bottom w:val="none" w:sz="0" w:space="0" w:color="auto"/>
        <w:right w:val="none" w:sz="0" w:space="0" w:color="auto"/>
      </w:divBdr>
    </w:div>
    <w:div w:id="2020809897">
      <w:bodyDiv w:val="1"/>
      <w:marLeft w:val="0"/>
      <w:marRight w:val="0"/>
      <w:marTop w:val="0"/>
      <w:marBottom w:val="0"/>
      <w:divBdr>
        <w:top w:val="none" w:sz="0" w:space="0" w:color="auto"/>
        <w:left w:val="none" w:sz="0" w:space="0" w:color="auto"/>
        <w:bottom w:val="none" w:sz="0" w:space="0" w:color="auto"/>
        <w:right w:val="none" w:sz="0" w:space="0" w:color="auto"/>
      </w:divBdr>
    </w:div>
    <w:div w:id="2021736972">
      <w:bodyDiv w:val="1"/>
      <w:marLeft w:val="0"/>
      <w:marRight w:val="0"/>
      <w:marTop w:val="0"/>
      <w:marBottom w:val="0"/>
      <w:divBdr>
        <w:top w:val="none" w:sz="0" w:space="0" w:color="auto"/>
        <w:left w:val="none" w:sz="0" w:space="0" w:color="auto"/>
        <w:bottom w:val="none" w:sz="0" w:space="0" w:color="auto"/>
        <w:right w:val="none" w:sz="0" w:space="0" w:color="auto"/>
      </w:divBdr>
    </w:div>
    <w:div w:id="2028407442">
      <w:bodyDiv w:val="1"/>
      <w:marLeft w:val="0"/>
      <w:marRight w:val="0"/>
      <w:marTop w:val="0"/>
      <w:marBottom w:val="0"/>
      <w:divBdr>
        <w:top w:val="none" w:sz="0" w:space="0" w:color="auto"/>
        <w:left w:val="none" w:sz="0" w:space="0" w:color="auto"/>
        <w:bottom w:val="none" w:sz="0" w:space="0" w:color="auto"/>
        <w:right w:val="none" w:sz="0" w:space="0" w:color="auto"/>
      </w:divBdr>
    </w:div>
    <w:div w:id="2032762030">
      <w:bodyDiv w:val="1"/>
      <w:marLeft w:val="0"/>
      <w:marRight w:val="0"/>
      <w:marTop w:val="0"/>
      <w:marBottom w:val="0"/>
      <w:divBdr>
        <w:top w:val="none" w:sz="0" w:space="0" w:color="auto"/>
        <w:left w:val="none" w:sz="0" w:space="0" w:color="auto"/>
        <w:bottom w:val="none" w:sz="0" w:space="0" w:color="auto"/>
        <w:right w:val="none" w:sz="0" w:space="0" w:color="auto"/>
      </w:divBdr>
    </w:div>
    <w:div w:id="2036416086">
      <w:bodyDiv w:val="1"/>
      <w:marLeft w:val="0"/>
      <w:marRight w:val="0"/>
      <w:marTop w:val="0"/>
      <w:marBottom w:val="0"/>
      <w:divBdr>
        <w:top w:val="none" w:sz="0" w:space="0" w:color="auto"/>
        <w:left w:val="none" w:sz="0" w:space="0" w:color="auto"/>
        <w:bottom w:val="none" w:sz="0" w:space="0" w:color="auto"/>
        <w:right w:val="none" w:sz="0" w:space="0" w:color="auto"/>
      </w:divBdr>
    </w:div>
    <w:div w:id="2064254751">
      <w:bodyDiv w:val="1"/>
      <w:marLeft w:val="0"/>
      <w:marRight w:val="0"/>
      <w:marTop w:val="0"/>
      <w:marBottom w:val="0"/>
      <w:divBdr>
        <w:top w:val="none" w:sz="0" w:space="0" w:color="auto"/>
        <w:left w:val="none" w:sz="0" w:space="0" w:color="auto"/>
        <w:bottom w:val="none" w:sz="0" w:space="0" w:color="auto"/>
        <w:right w:val="none" w:sz="0" w:space="0" w:color="auto"/>
      </w:divBdr>
    </w:div>
    <w:div w:id="2068650842">
      <w:bodyDiv w:val="1"/>
      <w:marLeft w:val="0"/>
      <w:marRight w:val="0"/>
      <w:marTop w:val="0"/>
      <w:marBottom w:val="0"/>
      <w:divBdr>
        <w:top w:val="none" w:sz="0" w:space="0" w:color="auto"/>
        <w:left w:val="none" w:sz="0" w:space="0" w:color="auto"/>
        <w:bottom w:val="none" w:sz="0" w:space="0" w:color="auto"/>
        <w:right w:val="none" w:sz="0" w:space="0" w:color="auto"/>
      </w:divBdr>
    </w:div>
    <w:div w:id="2068796570">
      <w:bodyDiv w:val="1"/>
      <w:marLeft w:val="0"/>
      <w:marRight w:val="0"/>
      <w:marTop w:val="0"/>
      <w:marBottom w:val="0"/>
      <w:divBdr>
        <w:top w:val="none" w:sz="0" w:space="0" w:color="auto"/>
        <w:left w:val="none" w:sz="0" w:space="0" w:color="auto"/>
        <w:bottom w:val="none" w:sz="0" w:space="0" w:color="auto"/>
        <w:right w:val="none" w:sz="0" w:space="0" w:color="auto"/>
      </w:divBdr>
    </w:div>
    <w:div w:id="2070571917">
      <w:bodyDiv w:val="1"/>
      <w:marLeft w:val="0"/>
      <w:marRight w:val="0"/>
      <w:marTop w:val="0"/>
      <w:marBottom w:val="0"/>
      <w:divBdr>
        <w:top w:val="none" w:sz="0" w:space="0" w:color="auto"/>
        <w:left w:val="none" w:sz="0" w:space="0" w:color="auto"/>
        <w:bottom w:val="none" w:sz="0" w:space="0" w:color="auto"/>
        <w:right w:val="none" w:sz="0" w:space="0" w:color="auto"/>
      </w:divBdr>
    </w:div>
    <w:div w:id="2083788860">
      <w:bodyDiv w:val="1"/>
      <w:marLeft w:val="0"/>
      <w:marRight w:val="0"/>
      <w:marTop w:val="0"/>
      <w:marBottom w:val="0"/>
      <w:divBdr>
        <w:top w:val="none" w:sz="0" w:space="0" w:color="auto"/>
        <w:left w:val="none" w:sz="0" w:space="0" w:color="auto"/>
        <w:bottom w:val="none" w:sz="0" w:space="0" w:color="auto"/>
        <w:right w:val="none" w:sz="0" w:space="0" w:color="auto"/>
      </w:divBdr>
    </w:div>
    <w:div w:id="2084066977">
      <w:bodyDiv w:val="1"/>
      <w:marLeft w:val="0"/>
      <w:marRight w:val="0"/>
      <w:marTop w:val="0"/>
      <w:marBottom w:val="0"/>
      <w:divBdr>
        <w:top w:val="none" w:sz="0" w:space="0" w:color="auto"/>
        <w:left w:val="none" w:sz="0" w:space="0" w:color="auto"/>
        <w:bottom w:val="none" w:sz="0" w:space="0" w:color="auto"/>
        <w:right w:val="none" w:sz="0" w:space="0" w:color="auto"/>
      </w:divBdr>
    </w:div>
    <w:div w:id="2105757788">
      <w:bodyDiv w:val="1"/>
      <w:marLeft w:val="0"/>
      <w:marRight w:val="0"/>
      <w:marTop w:val="0"/>
      <w:marBottom w:val="0"/>
      <w:divBdr>
        <w:top w:val="none" w:sz="0" w:space="0" w:color="auto"/>
        <w:left w:val="none" w:sz="0" w:space="0" w:color="auto"/>
        <w:bottom w:val="none" w:sz="0" w:space="0" w:color="auto"/>
        <w:right w:val="none" w:sz="0" w:space="0" w:color="auto"/>
      </w:divBdr>
    </w:div>
    <w:div w:id="2109545739">
      <w:bodyDiv w:val="1"/>
      <w:marLeft w:val="0"/>
      <w:marRight w:val="0"/>
      <w:marTop w:val="0"/>
      <w:marBottom w:val="0"/>
      <w:divBdr>
        <w:top w:val="none" w:sz="0" w:space="0" w:color="auto"/>
        <w:left w:val="none" w:sz="0" w:space="0" w:color="auto"/>
        <w:bottom w:val="none" w:sz="0" w:space="0" w:color="auto"/>
        <w:right w:val="none" w:sz="0" w:space="0" w:color="auto"/>
      </w:divBdr>
    </w:div>
    <w:div w:id="2112774049">
      <w:bodyDiv w:val="1"/>
      <w:marLeft w:val="0"/>
      <w:marRight w:val="0"/>
      <w:marTop w:val="0"/>
      <w:marBottom w:val="0"/>
      <w:divBdr>
        <w:top w:val="none" w:sz="0" w:space="0" w:color="auto"/>
        <w:left w:val="none" w:sz="0" w:space="0" w:color="auto"/>
        <w:bottom w:val="none" w:sz="0" w:space="0" w:color="auto"/>
        <w:right w:val="none" w:sz="0" w:space="0" w:color="auto"/>
      </w:divBdr>
    </w:div>
    <w:div w:id="2116440247">
      <w:bodyDiv w:val="1"/>
      <w:marLeft w:val="0"/>
      <w:marRight w:val="0"/>
      <w:marTop w:val="0"/>
      <w:marBottom w:val="0"/>
      <w:divBdr>
        <w:top w:val="none" w:sz="0" w:space="0" w:color="auto"/>
        <w:left w:val="none" w:sz="0" w:space="0" w:color="auto"/>
        <w:bottom w:val="none" w:sz="0" w:space="0" w:color="auto"/>
        <w:right w:val="none" w:sz="0" w:space="0" w:color="auto"/>
      </w:divBdr>
    </w:div>
    <w:div w:id="2119786264">
      <w:bodyDiv w:val="1"/>
      <w:marLeft w:val="0"/>
      <w:marRight w:val="0"/>
      <w:marTop w:val="0"/>
      <w:marBottom w:val="0"/>
      <w:divBdr>
        <w:top w:val="none" w:sz="0" w:space="0" w:color="auto"/>
        <w:left w:val="none" w:sz="0" w:space="0" w:color="auto"/>
        <w:bottom w:val="none" w:sz="0" w:space="0" w:color="auto"/>
        <w:right w:val="none" w:sz="0" w:space="0" w:color="auto"/>
      </w:divBdr>
    </w:div>
    <w:div w:id="2130127943">
      <w:bodyDiv w:val="1"/>
      <w:marLeft w:val="0"/>
      <w:marRight w:val="0"/>
      <w:marTop w:val="0"/>
      <w:marBottom w:val="0"/>
      <w:divBdr>
        <w:top w:val="none" w:sz="0" w:space="0" w:color="auto"/>
        <w:left w:val="none" w:sz="0" w:space="0" w:color="auto"/>
        <w:bottom w:val="none" w:sz="0" w:space="0" w:color="auto"/>
        <w:right w:val="none" w:sz="0" w:space="0" w:color="auto"/>
      </w:divBdr>
    </w:div>
    <w:div w:id="2130275685">
      <w:bodyDiv w:val="1"/>
      <w:marLeft w:val="0"/>
      <w:marRight w:val="0"/>
      <w:marTop w:val="0"/>
      <w:marBottom w:val="0"/>
      <w:divBdr>
        <w:top w:val="none" w:sz="0" w:space="0" w:color="auto"/>
        <w:left w:val="none" w:sz="0" w:space="0" w:color="auto"/>
        <w:bottom w:val="none" w:sz="0" w:space="0" w:color="auto"/>
        <w:right w:val="none" w:sz="0" w:space="0" w:color="auto"/>
      </w:divBdr>
    </w:div>
    <w:div w:id="2136828349">
      <w:bodyDiv w:val="1"/>
      <w:marLeft w:val="0"/>
      <w:marRight w:val="0"/>
      <w:marTop w:val="0"/>
      <w:marBottom w:val="0"/>
      <w:divBdr>
        <w:top w:val="none" w:sz="0" w:space="0" w:color="auto"/>
        <w:left w:val="none" w:sz="0" w:space="0" w:color="auto"/>
        <w:bottom w:val="none" w:sz="0" w:space="0" w:color="auto"/>
        <w:right w:val="none" w:sz="0" w:space="0" w:color="auto"/>
      </w:divBdr>
    </w:div>
    <w:div w:id="213929422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file:///C:\Users\User\AppData\Local\Temp\FineReader12.00\media\image36.jpeg" TargetMode="External"/><Relationship Id="rId117" Type="http://schemas.openxmlformats.org/officeDocument/2006/relationships/hyperlink" Target="file:///C:\Users\galushko.va\Desktop\&#1051;&#1099;&#1089;&#1100;&#1074;&#1072;\&#1043;&#1083;&#1072;&#1074;&#1072;%203_2.docx" TargetMode="External"/><Relationship Id="rId21" Type="http://schemas.openxmlformats.org/officeDocument/2006/relationships/image" Target="media/image10.png"/><Relationship Id="rId42" Type="http://schemas.openxmlformats.org/officeDocument/2006/relationships/hyperlink" Target="file:///C:\Users\galushko.va\Desktop\&#1051;&#1099;&#1089;&#1100;&#1074;&#1072;\&#1043;&#1083;&#1072;&#1074;&#1072;%203_2.docx" TargetMode="External"/><Relationship Id="rId47" Type="http://schemas.openxmlformats.org/officeDocument/2006/relationships/image" Target="file:///C:\Users\User\AppData\Local\Temp\FineReader12.00\media\image45.jpeg" TargetMode="External"/><Relationship Id="rId63" Type="http://schemas.openxmlformats.org/officeDocument/2006/relationships/hyperlink" Target="file:///C:\Users\galushko.va\Desktop\&#1051;&#1099;&#1089;&#1100;&#1074;&#1072;\&#1043;&#1083;&#1072;&#1074;&#1072;%203_2.docx" TargetMode="External"/><Relationship Id="rId68" Type="http://schemas.openxmlformats.org/officeDocument/2006/relationships/image" Target="media/image32.png"/><Relationship Id="rId84" Type="http://schemas.openxmlformats.org/officeDocument/2006/relationships/image" Target="file:///C:\Users\User\AppData\Local\Temp\FineReader12.00\media\image58.jpeg" TargetMode="External"/><Relationship Id="rId89" Type="http://schemas.openxmlformats.org/officeDocument/2006/relationships/image" Target="media/image47.jpeg"/><Relationship Id="rId112" Type="http://schemas.openxmlformats.org/officeDocument/2006/relationships/image" Target="media/image57.png"/><Relationship Id="rId133" Type="http://schemas.openxmlformats.org/officeDocument/2006/relationships/image" Target="media/image68.png"/><Relationship Id="rId138" Type="http://schemas.openxmlformats.org/officeDocument/2006/relationships/footer" Target="footer6.xml"/><Relationship Id="rId16" Type="http://schemas.openxmlformats.org/officeDocument/2006/relationships/image" Target="media/image5.png"/><Relationship Id="rId107" Type="http://schemas.openxmlformats.org/officeDocument/2006/relationships/image" Target="media/image55.jpeg"/><Relationship Id="rId11" Type="http://schemas.openxmlformats.org/officeDocument/2006/relationships/image" Target="media/image3.png"/><Relationship Id="rId32" Type="http://schemas.openxmlformats.org/officeDocument/2006/relationships/image" Target="media/image16.png"/><Relationship Id="rId37" Type="http://schemas.openxmlformats.org/officeDocument/2006/relationships/hyperlink" Target="file:///C:\Users\galushko.va\Desktop\&#1051;&#1099;&#1089;&#1100;&#1074;&#1072;\&#1043;&#1083;&#1072;&#1074;&#1072;%203_2.docx" TargetMode="External"/><Relationship Id="rId53" Type="http://schemas.openxmlformats.org/officeDocument/2006/relationships/hyperlink" Target="file:///C:\Users\galushko.va\Desktop\&#1051;&#1099;&#1089;&#1100;&#1074;&#1072;\&#1043;&#1083;&#1072;&#1074;&#1072;%203_2.docx" TargetMode="External"/><Relationship Id="rId58" Type="http://schemas.openxmlformats.org/officeDocument/2006/relationships/hyperlink" Target="file:///C:\Users\galushko.va\Desktop\&#1051;&#1099;&#1089;&#1100;&#1074;&#1072;\&#1043;&#1083;&#1072;&#1074;&#1072;%203_2.docx" TargetMode="External"/><Relationship Id="rId74" Type="http://schemas.openxmlformats.org/officeDocument/2006/relationships/image" Target="media/image38.jpg"/><Relationship Id="rId79" Type="http://schemas.openxmlformats.org/officeDocument/2006/relationships/image" Target="media/image43.jpeg"/><Relationship Id="rId102" Type="http://schemas.openxmlformats.org/officeDocument/2006/relationships/hyperlink" Target="file:///C:\Users\galushko.va\Desktop\&#1051;&#1099;&#1089;&#1100;&#1074;&#1072;\&#1043;&#1083;&#1072;&#1074;&#1072;%203_2.docx" TargetMode="External"/><Relationship Id="rId123" Type="http://schemas.openxmlformats.org/officeDocument/2006/relationships/hyperlink" Target="file:///C:\Users\galushko.va\Desktop\&#1051;&#1099;&#1089;&#1100;&#1074;&#1072;\&#1043;&#1083;&#1072;&#1074;&#1072;%203_2.docx" TargetMode="External"/><Relationship Id="rId128" Type="http://schemas.openxmlformats.org/officeDocument/2006/relationships/image" Target="media/image63.png"/><Relationship Id="rId5" Type="http://schemas.openxmlformats.org/officeDocument/2006/relationships/settings" Target="settings.xml"/><Relationship Id="rId90" Type="http://schemas.openxmlformats.org/officeDocument/2006/relationships/image" Target="file:///C:\Users\User\AppData\Local\Temp\FineReader12.00\media\image60.jpeg" TargetMode="External"/><Relationship Id="rId95" Type="http://schemas.openxmlformats.org/officeDocument/2006/relationships/image" Target="media/image49.jpeg"/><Relationship Id="rId22" Type="http://schemas.openxmlformats.org/officeDocument/2006/relationships/image" Target="media/image11.png"/><Relationship Id="rId27" Type="http://schemas.openxmlformats.org/officeDocument/2006/relationships/hyperlink" Target="file:///C:\Users\galushko.va\Desktop\&#1051;&#1099;&#1089;&#1100;&#1074;&#1072;\&#1043;&#1083;&#1072;&#1074;&#1072;%203_2.docx" TargetMode="External"/><Relationship Id="rId43" Type="http://schemas.openxmlformats.org/officeDocument/2006/relationships/image" Target="media/image21.jpeg"/><Relationship Id="rId48" Type="http://schemas.openxmlformats.org/officeDocument/2006/relationships/hyperlink" Target="file:///C:\Users\galushko.va\Desktop\&#1051;&#1099;&#1089;&#1100;&#1074;&#1072;\&#1043;&#1083;&#1072;&#1074;&#1072;%203_2.docx" TargetMode="External"/><Relationship Id="rId64" Type="http://schemas.openxmlformats.org/officeDocument/2006/relationships/image" Target="media/image29.jpeg"/><Relationship Id="rId69" Type="http://schemas.openxmlformats.org/officeDocument/2006/relationships/image" Target="media/image33.png"/><Relationship Id="rId113" Type="http://schemas.openxmlformats.org/officeDocument/2006/relationships/hyperlink" Target="file:///C:\Users\galushko.va\Desktop\&#1051;&#1099;&#1089;&#1100;&#1074;&#1072;\&#1043;&#1083;&#1072;&#1074;&#1072;%203_2.docx" TargetMode="External"/><Relationship Id="rId118" Type="http://schemas.openxmlformats.org/officeDocument/2006/relationships/hyperlink" Target="file:///C:\Users\galushko.va\Desktop\&#1051;&#1099;&#1089;&#1100;&#1074;&#1072;\&#1043;&#1083;&#1072;&#1074;&#1072;%203_2.docx" TargetMode="External"/><Relationship Id="rId134" Type="http://schemas.openxmlformats.org/officeDocument/2006/relationships/image" Target="media/image69.png"/><Relationship Id="rId139"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image" Target="media/image24.jpeg"/><Relationship Id="rId72" Type="http://schemas.openxmlformats.org/officeDocument/2006/relationships/image" Target="media/image36.png"/><Relationship Id="rId80" Type="http://schemas.openxmlformats.org/officeDocument/2006/relationships/image" Target="file:///C:\Users\User\AppData\Local\Temp\FineReader12.00\media\image57.jpeg" TargetMode="External"/><Relationship Id="rId85" Type="http://schemas.openxmlformats.org/officeDocument/2006/relationships/hyperlink" Target="file:///C:\Users\galushko.va\Desktop\&#1051;&#1099;&#1089;&#1100;&#1074;&#1072;\&#1043;&#1083;&#1072;&#1074;&#1072;%203_2.docx" TargetMode="External"/><Relationship Id="rId93" Type="http://schemas.openxmlformats.org/officeDocument/2006/relationships/image" Target="file:///C:\Users\User\AppData\Local\Temp\FineReader12.00\media\image61.jpeg" TargetMode="External"/><Relationship Id="rId98" Type="http://schemas.openxmlformats.org/officeDocument/2006/relationships/hyperlink" Target="file:///C:\Users\galushko.va\Desktop\&#1051;&#1099;&#1089;&#1100;&#1074;&#1072;\&#1043;&#1083;&#1072;&#1074;&#1072;%203_2.docx" TargetMode="External"/><Relationship Id="rId121" Type="http://schemas.openxmlformats.org/officeDocument/2006/relationships/image" Target="media/image60.jpeg"/><Relationship Id="rId14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image" Target="media/image13.jpeg"/><Relationship Id="rId33" Type="http://schemas.openxmlformats.org/officeDocument/2006/relationships/image" Target="media/image17.jpeg"/><Relationship Id="rId38" Type="http://schemas.openxmlformats.org/officeDocument/2006/relationships/image" Target="media/image19.jpeg"/><Relationship Id="rId46" Type="http://schemas.openxmlformats.org/officeDocument/2006/relationships/image" Target="media/image22.jpeg"/><Relationship Id="rId59" Type="http://schemas.openxmlformats.org/officeDocument/2006/relationships/image" Target="media/image27.jpeg"/><Relationship Id="rId67" Type="http://schemas.openxmlformats.org/officeDocument/2006/relationships/image" Target="media/image31.png"/><Relationship Id="rId103" Type="http://schemas.openxmlformats.org/officeDocument/2006/relationships/image" Target="media/image53.jpeg"/><Relationship Id="rId108" Type="http://schemas.openxmlformats.org/officeDocument/2006/relationships/image" Target="file:///C:\Users\User\AppData\Local\Temp\FineReader12.00\media\image68.jpeg" TargetMode="External"/><Relationship Id="rId116" Type="http://schemas.openxmlformats.org/officeDocument/2006/relationships/hyperlink" Target="file:///C:\Users\galushko.va\Desktop\&#1051;&#1099;&#1089;&#1100;&#1074;&#1072;\&#1043;&#1083;&#1072;&#1074;&#1072;%203_2.docx" TargetMode="External"/><Relationship Id="rId124" Type="http://schemas.openxmlformats.org/officeDocument/2006/relationships/image" Target="media/image61.jpeg"/><Relationship Id="rId129" Type="http://schemas.openxmlformats.org/officeDocument/2006/relationships/image" Target="media/image64.png"/><Relationship Id="rId137" Type="http://schemas.openxmlformats.org/officeDocument/2006/relationships/footer" Target="footer5.xml"/><Relationship Id="rId20" Type="http://schemas.openxmlformats.org/officeDocument/2006/relationships/image" Target="media/image9.png"/><Relationship Id="rId41" Type="http://schemas.openxmlformats.org/officeDocument/2006/relationships/image" Target="file:///C:\Users\User\AppData\Local\Temp\FineReader12.00\media\image43.jpeg" TargetMode="External"/><Relationship Id="rId54" Type="http://schemas.openxmlformats.org/officeDocument/2006/relationships/image" Target="media/image25.jpeg"/><Relationship Id="rId62" Type="http://schemas.openxmlformats.org/officeDocument/2006/relationships/image" Target="media/image28.png"/><Relationship Id="rId70" Type="http://schemas.openxmlformats.org/officeDocument/2006/relationships/image" Target="media/image34.png"/><Relationship Id="rId75" Type="http://schemas.openxmlformats.org/officeDocument/2006/relationships/image" Target="media/image39.jpeg"/><Relationship Id="rId83" Type="http://schemas.openxmlformats.org/officeDocument/2006/relationships/image" Target="media/image45.jpeg"/><Relationship Id="rId88" Type="http://schemas.openxmlformats.org/officeDocument/2006/relationships/hyperlink" Target="file:///C:\Users\galushko.va\Desktop\&#1051;&#1099;&#1089;&#1100;&#1074;&#1072;\&#1043;&#1083;&#1072;&#1074;&#1072;%203_2.docx" TargetMode="External"/><Relationship Id="rId91" Type="http://schemas.openxmlformats.org/officeDocument/2006/relationships/hyperlink" Target="file:///C:\Users\galushko.va\Desktop\&#1051;&#1099;&#1089;&#1100;&#1074;&#1072;\&#1043;&#1083;&#1072;&#1074;&#1072;%203_2.docx" TargetMode="External"/><Relationship Id="rId96" Type="http://schemas.openxmlformats.org/officeDocument/2006/relationships/hyperlink" Target="file:///C:\Users\galushko.va\Desktop\&#1051;&#1099;&#1089;&#1100;&#1074;&#1072;\&#1043;&#1083;&#1072;&#1074;&#1072;%203_2.docx" TargetMode="External"/><Relationship Id="rId111" Type="http://schemas.openxmlformats.org/officeDocument/2006/relationships/hyperlink" Target="file:///C:\Users\galushko.va\Desktop\&#1051;&#1099;&#1089;&#1100;&#1074;&#1072;\&#1043;&#1083;&#1072;&#1074;&#1072;%203_2.docx" TargetMode="External"/><Relationship Id="rId132" Type="http://schemas.openxmlformats.org/officeDocument/2006/relationships/image" Target="media/image67.png"/><Relationship Id="rId140"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jpeg"/><Relationship Id="rId28" Type="http://schemas.openxmlformats.org/officeDocument/2006/relationships/image" Target="media/image14.jpeg"/><Relationship Id="rId36" Type="http://schemas.openxmlformats.org/officeDocument/2006/relationships/image" Target="file:///C:\Users\User\AppData\Local\Temp\FineReader12.00\media\image41.jpeg" TargetMode="External"/><Relationship Id="rId49" Type="http://schemas.openxmlformats.org/officeDocument/2006/relationships/image" Target="media/image23.jpeg"/><Relationship Id="rId57" Type="http://schemas.openxmlformats.org/officeDocument/2006/relationships/image" Target="file:///C:\Users\User\AppData\Local\Temp\FineReader12.00\media\image49.jpeg" TargetMode="External"/><Relationship Id="rId106" Type="http://schemas.openxmlformats.org/officeDocument/2006/relationships/hyperlink" Target="file:///C:\Users\galushko.va\Desktop\&#1051;&#1099;&#1089;&#1100;&#1074;&#1072;\&#1043;&#1083;&#1072;&#1074;&#1072;%203_2.docx" TargetMode="External"/><Relationship Id="rId114" Type="http://schemas.openxmlformats.org/officeDocument/2006/relationships/image" Target="media/image58.jpeg"/><Relationship Id="rId119" Type="http://schemas.openxmlformats.org/officeDocument/2006/relationships/image" Target="media/image59.jpeg"/><Relationship Id="rId127" Type="http://schemas.openxmlformats.org/officeDocument/2006/relationships/image" Target="file:///C:\Users\User\AppData\Local\Temp\FineReader12.00\media\image75.jpeg" TargetMode="External"/><Relationship Id="rId10" Type="http://schemas.openxmlformats.org/officeDocument/2006/relationships/footer" Target="footer1.xml"/><Relationship Id="rId31" Type="http://schemas.openxmlformats.org/officeDocument/2006/relationships/image" Target="media/image15.png"/><Relationship Id="rId44" Type="http://schemas.openxmlformats.org/officeDocument/2006/relationships/image" Target="file:///C:\Users\User\AppData\Local\Temp\FineReader12.00\media\image44.jpeg" TargetMode="External"/><Relationship Id="rId52" Type="http://schemas.openxmlformats.org/officeDocument/2006/relationships/image" Target="file:///C:\Users\User\AppData\Local\Temp\FineReader12.00\media\image47.jpeg" TargetMode="External"/><Relationship Id="rId60" Type="http://schemas.openxmlformats.org/officeDocument/2006/relationships/image" Target="file:///C:\Users\User\AppData\Local\Temp\FineReader12.00\media\image50.jpeg" TargetMode="External"/><Relationship Id="rId65" Type="http://schemas.openxmlformats.org/officeDocument/2006/relationships/image" Target="file:///C:\Users\User\AppData\Local\Temp\FineReader12.00\media\image51.jpeg" TargetMode="External"/><Relationship Id="rId73" Type="http://schemas.openxmlformats.org/officeDocument/2006/relationships/image" Target="media/image37.png"/><Relationship Id="rId78" Type="http://schemas.openxmlformats.org/officeDocument/2006/relationships/image" Target="media/image42.png"/><Relationship Id="rId81" Type="http://schemas.openxmlformats.org/officeDocument/2006/relationships/image" Target="media/image44.png"/><Relationship Id="rId86" Type="http://schemas.openxmlformats.org/officeDocument/2006/relationships/image" Target="media/image46.jpeg"/><Relationship Id="rId94" Type="http://schemas.openxmlformats.org/officeDocument/2006/relationships/hyperlink" Target="file:///C:\Users\galushko.va\Desktop\&#1051;&#1099;&#1089;&#1100;&#1074;&#1072;\&#1043;&#1083;&#1072;&#1074;&#1072;%203_2.docx" TargetMode="External"/><Relationship Id="rId99" Type="http://schemas.openxmlformats.org/officeDocument/2006/relationships/hyperlink" Target="file:///C:\Users\galushko.va\Desktop\&#1051;&#1099;&#1089;&#1100;&#1074;&#1072;\&#1043;&#1083;&#1072;&#1074;&#1072;%203_2.docx" TargetMode="External"/><Relationship Id="rId101" Type="http://schemas.openxmlformats.org/officeDocument/2006/relationships/image" Target="media/image52.jpeg"/><Relationship Id="rId122" Type="http://schemas.openxmlformats.org/officeDocument/2006/relationships/image" Target="file:///C:\Users\User\AppData\Local\Temp\FineReader12.00\media\image73.jpeg" TargetMode="External"/><Relationship Id="rId130" Type="http://schemas.openxmlformats.org/officeDocument/2006/relationships/image" Target="media/image65.png"/><Relationship Id="rId135"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2.jpeg"/><Relationship Id="rId13" Type="http://schemas.openxmlformats.org/officeDocument/2006/relationships/footer" Target="footer3.xml"/><Relationship Id="rId18" Type="http://schemas.openxmlformats.org/officeDocument/2006/relationships/image" Target="media/image7.png"/><Relationship Id="rId39" Type="http://schemas.openxmlformats.org/officeDocument/2006/relationships/image" Target="file:///C:\Users\User\AppData\Local\Temp\FineReader12.00\media\image42.jpeg" TargetMode="External"/><Relationship Id="rId109" Type="http://schemas.openxmlformats.org/officeDocument/2006/relationships/hyperlink" Target="file:///C:\Users\galushko.va\Desktop\&#1051;&#1099;&#1089;&#1100;&#1074;&#1072;\&#1043;&#1083;&#1072;&#1074;&#1072;%203_2.docx" TargetMode="External"/><Relationship Id="rId34" Type="http://schemas.openxmlformats.org/officeDocument/2006/relationships/hyperlink" Target="file:///C:\Users\galushko.va\Desktop\&#1051;&#1099;&#1089;&#1100;&#1074;&#1072;\&#1043;&#1083;&#1072;&#1074;&#1072;%203_2.docx" TargetMode="External"/><Relationship Id="rId50" Type="http://schemas.openxmlformats.org/officeDocument/2006/relationships/image" Target="file:///C:\Users\User\AppData\Local\Temp\FineReader12.00\media\image46.jpeg" TargetMode="External"/><Relationship Id="rId55" Type="http://schemas.openxmlformats.org/officeDocument/2006/relationships/image" Target="file:///C:\Users\User\AppData\Local\Temp\FineReader12.00\media\image48.jpeg" TargetMode="External"/><Relationship Id="rId76" Type="http://schemas.openxmlformats.org/officeDocument/2006/relationships/image" Target="media/image40.png"/><Relationship Id="rId97" Type="http://schemas.openxmlformats.org/officeDocument/2006/relationships/image" Target="media/image50.jpeg"/><Relationship Id="rId104" Type="http://schemas.openxmlformats.org/officeDocument/2006/relationships/image" Target="media/image54.jpeg"/><Relationship Id="rId120" Type="http://schemas.openxmlformats.org/officeDocument/2006/relationships/image" Target="file:///C:\Users\User\AppData\Local\Temp\FineReader12.00\media\image72.jpeg" TargetMode="External"/><Relationship Id="rId125" Type="http://schemas.openxmlformats.org/officeDocument/2006/relationships/image" Target="file:///C:\Users\User\AppData\Local\Temp\FineReader12.00\media\image74.jpeg" TargetMode="External"/><Relationship Id="rId141"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35.png"/><Relationship Id="rId92" Type="http://schemas.openxmlformats.org/officeDocument/2006/relationships/image" Target="media/image48.jpeg"/><Relationship Id="rId2" Type="http://schemas.openxmlformats.org/officeDocument/2006/relationships/numbering" Target="numbering.xml"/><Relationship Id="rId29" Type="http://schemas.openxmlformats.org/officeDocument/2006/relationships/image" Target="file:///C:\Users\User\AppData\Local\Temp\FineReader12.00\media\image37.jpeg" TargetMode="External"/><Relationship Id="rId24" Type="http://schemas.openxmlformats.org/officeDocument/2006/relationships/hyperlink" Target="file:///C:\Users\galushko.va\Desktop\&#1051;&#1099;&#1089;&#1100;&#1074;&#1072;\&#1043;&#1083;&#1072;&#1074;&#1072;%203_2.docx" TargetMode="External"/><Relationship Id="rId40" Type="http://schemas.openxmlformats.org/officeDocument/2006/relationships/image" Target="media/image20.jpeg"/><Relationship Id="rId45" Type="http://schemas.openxmlformats.org/officeDocument/2006/relationships/hyperlink" Target="file:///C:\Users\galushko.va\Desktop\&#1051;&#1099;&#1089;&#1100;&#1074;&#1072;\&#1043;&#1083;&#1072;&#1074;&#1072;%203_2.docx" TargetMode="External"/><Relationship Id="rId66" Type="http://schemas.openxmlformats.org/officeDocument/2006/relationships/image" Target="media/image30.png"/><Relationship Id="rId87" Type="http://schemas.openxmlformats.org/officeDocument/2006/relationships/image" Target="file:///C:\Users\User\AppData\Local\Temp\FineReader12.00\media\image59.jpeg" TargetMode="External"/><Relationship Id="rId110" Type="http://schemas.openxmlformats.org/officeDocument/2006/relationships/image" Target="media/image56.png"/><Relationship Id="rId115" Type="http://schemas.openxmlformats.org/officeDocument/2006/relationships/image" Target="file:///C:\Users\User\AppData\Local\Temp\FineReader12.00\media\image71.jpeg" TargetMode="External"/><Relationship Id="rId131" Type="http://schemas.openxmlformats.org/officeDocument/2006/relationships/image" Target="media/image66.png"/><Relationship Id="rId136" Type="http://schemas.openxmlformats.org/officeDocument/2006/relationships/header" Target="header2.xml"/><Relationship Id="rId61" Type="http://schemas.openxmlformats.org/officeDocument/2006/relationships/hyperlink" Target="file:///C:\Users\galushko.va\Desktop\&#1051;&#1099;&#1089;&#1100;&#1074;&#1072;\&#1043;&#1083;&#1072;&#1074;&#1072;%203_2.docx" TargetMode="External"/><Relationship Id="rId82" Type="http://schemas.openxmlformats.org/officeDocument/2006/relationships/hyperlink" Target="file:///C:\Users\galushko.va\Desktop\&#1051;&#1099;&#1089;&#1100;&#1074;&#1072;\&#1043;&#1083;&#1072;&#1074;&#1072;%203_2.docx" TargetMode="External"/><Relationship Id="rId19" Type="http://schemas.openxmlformats.org/officeDocument/2006/relationships/image" Target="media/image8.png"/><Relationship Id="rId14" Type="http://schemas.openxmlformats.org/officeDocument/2006/relationships/footer" Target="footer4.xml"/><Relationship Id="rId30" Type="http://schemas.openxmlformats.org/officeDocument/2006/relationships/hyperlink" Target="file:///C:\Users\galushko.va\Desktop\&#1051;&#1099;&#1089;&#1100;&#1074;&#1072;\&#1043;&#1083;&#1072;&#1074;&#1072;%203_2.docx" TargetMode="External"/><Relationship Id="rId35" Type="http://schemas.openxmlformats.org/officeDocument/2006/relationships/image" Target="media/image18.jpeg"/><Relationship Id="rId56" Type="http://schemas.openxmlformats.org/officeDocument/2006/relationships/image" Target="media/image26.jpeg"/><Relationship Id="rId77" Type="http://schemas.openxmlformats.org/officeDocument/2006/relationships/image" Target="media/image41.png"/><Relationship Id="rId100" Type="http://schemas.openxmlformats.org/officeDocument/2006/relationships/image" Target="media/image51.jpeg"/><Relationship Id="rId105" Type="http://schemas.openxmlformats.org/officeDocument/2006/relationships/hyperlink" Target="file:///C:\Users\galushko.va\Desktop\&#1051;&#1099;&#1089;&#1100;&#1074;&#1072;\&#1043;&#1083;&#1072;&#1074;&#1072;%203_2.docx" TargetMode="External"/><Relationship Id="rId126" Type="http://schemas.openxmlformats.org/officeDocument/2006/relationships/image" Target="media/image62.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4D3BFB-D01C-44C2-9B1D-D67B3EA41B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47</Pages>
  <Words>9683</Words>
  <Characters>55194</Characters>
  <Application>Microsoft Office Word</Application>
  <DocSecurity>0</DocSecurity>
  <Lines>459</Lines>
  <Paragraphs>129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64748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Галушко Василий Александрович</dc:creator>
  <cp:lastModifiedBy>Рубцов</cp:lastModifiedBy>
  <cp:revision>5</cp:revision>
  <dcterms:created xsi:type="dcterms:W3CDTF">2023-06-15T07:04:00Z</dcterms:created>
  <dcterms:modified xsi:type="dcterms:W3CDTF">2023-07-28T07:17:00Z</dcterms:modified>
</cp:coreProperties>
</file>